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020" w:rsidRPr="00C70020" w:rsidRDefault="00C70020" w:rsidP="00B1427B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CE701 Geotechnical Engineering</w:t>
      </w:r>
    </w:p>
    <w:p w:rsidR="00B1427B" w:rsidRPr="00C70020" w:rsidRDefault="00B1427B" w:rsidP="00B1427B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B1427B" w:rsidRPr="00C70020" w:rsidRDefault="00B1427B" w:rsidP="00B1427B">
      <w:pPr>
        <w:jc w:val="center"/>
        <w:rPr>
          <w:b/>
          <w:sz w:val="36"/>
          <w:szCs w:val="36"/>
        </w:rPr>
      </w:pPr>
    </w:p>
    <w:p w:rsidR="00B1427B" w:rsidRDefault="00B1427B" w:rsidP="00B1427B">
      <w:pPr>
        <w:jc w:val="center"/>
        <w:rPr>
          <w:b/>
          <w:sz w:val="28"/>
          <w:szCs w:val="28"/>
        </w:rPr>
      </w:pPr>
    </w:p>
    <w:p w:rsidR="00B1427B" w:rsidRPr="00C70020" w:rsidRDefault="00B1427B" w:rsidP="00B1427B">
      <w:pPr>
        <w:jc w:val="center"/>
        <w:rPr>
          <w:b/>
          <w:sz w:val="28"/>
          <w:szCs w:val="28"/>
        </w:rPr>
      </w:pPr>
      <w:r w:rsidRPr="00C70020">
        <w:rPr>
          <w:b/>
          <w:sz w:val="28"/>
          <w:szCs w:val="28"/>
        </w:rPr>
        <w:t>EXPERIMENT NO.1</w:t>
      </w:r>
    </w:p>
    <w:p w:rsidR="00B1427B" w:rsidRPr="00C70020" w:rsidRDefault="00C70020" w:rsidP="00C70020">
      <w:pPr>
        <w:pStyle w:val="BodyText"/>
        <w:spacing w:before="186" w:line="360" w:lineRule="auto"/>
        <w:ind w:left="220" w:right="1164"/>
        <w:jc w:val="center"/>
        <w:rPr>
          <w:b/>
          <w:sz w:val="28"/>
          <w:szCs w:val="28"/>
        </w:rPr>
      </w:pPr>
      <w:r w:rsidRPr="00C70020">
        <w:rPr>
          <w:b/>
          <w:sz w:val="28"/>
          <w:szCs w:val="28"/>
        </w:rPr>
        <w:t>DETERMINATION</w:t>
      </w:r>
      <w:r w:rsidRPr="00C70020">
        <w:rPr>
          <w:b/>
          <w:spacing w:val="-4"/>
          <w:sz w:val="28"/>
          <w:szCs w:val="28"/>
        </w:rPr>
        <w:t xml:space="preserve"> </w:t>
      </w:r>
      <w:r w:rsidRPr="00C70020">
        <w:rPr>
          <w:b/>
          <w:sz w:val="28"/>
          <w:szCs w:val="28"/>
        </w:rPr>
        <w:t>OF</w:t>
      </w:r>
      <w:r w:rsidRPr="00C70020">
        <w:rPr>
          <w:b/>
          <w:spacing w:val="-5"/>
          <w:sz w:val="28"/>
          <w:szCs w:val="28"/>
        </w:rPr>
        <w:t xml:space="preserve"> </w:t>
      </w:r>
      <w:r w:rsidR="00772BAC">
        <w:rPr>
          <w:b/>
          <w:sz w:val="28"/>
          <w:szCs w:val="28"/>
        </w:rPr>
        <w:t>WATER</w:t>
      </w:r>
      <w:r w:rsidRPr="00C70020">
        <w:rPr>
          <w:b/>
          <w:spacing w:val="-3"/>
          <w:sz w:val="28"/>
          <w:szCs w:val="28"/>
        </w:rPr>
        <w:t xml:space="preserve"> </w:t>
      </w:r>
      <w:r w:rsidRPr="00C70020">
        <w:rPr>
          <w:b/>
          <w:sz w:val="28"/>
          <w:szCs w:val="28"/>
        </w:rPr>
        <w:t>CONTENT</w:t>
      </w:r>
    </w:p>
    <w:p w:rsidR="00B1427B" w:rsidRDefault="00B1427B" w:rsidP="00B1427B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B1427B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C70020" w:rsidRPr="001A307A" w:rsidRDefault="00C70020" w:rsidP="00B1427B">
      <w:pPr>
        <w:rPr>
          <w:b/>
          <w:sz w:val="24"/>
          <w:szCs w:val="24"/>
        </w:rPr>
      </w:pPr>
    </w:p>
    <w:p w:rsidR="00B1427B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C70020" w:rsidRPr="001A307A" w:rsidRDefault="00C70020" w:rsidP="00B1427B">
      <w:pPr>
        <w:rPr>
          <w:b/>
          <w:sz w:val="24"/>
          <w:szCs w:val="24"/>
        </w:rPr>
      </w:pPr>
    </w:p>
    <w:p w:rsidR="00B1427B" w:rsidRPr="001A307A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B1427B" w:rsidRPr="001A307A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B1427B" w:rsidRPr="001A307A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B1427B" w:rsidRPr="001A307A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B1427B" w:rsidRPr="001A307A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B1427B" w:rsidRPr="001A307A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B1427B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C70020" w:rsidRPr="001A307A" w:rsidRDefault="00C70020" w:rsidP="00B1427B">
      <w:pPr>
        <w:rPr>
          <w:b/>
          <w:sz w:val="24"/>
          <w:szCs w:val="24"/>
        </w:rPr>
      </w:pPr>
    </w:p>
    <w:p w:rsidR="00B1427B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C70020" w:rsidRPr="001A307A" w:rsidRDefault="00C70020" w:rsidP="00B1427B">
      <w:pPr>
        <w:rPr>
          <w:b/>
          <w:sz w:val="24"/>
          <w:szCs w:val="24"/>
        </w:rPr>
      </w:pPr>
    </w:p>
    <w:p w:rsidR="00B1427B" w:rsidRPr="001A307A" w:rsidRDefault="00B1427B" w:rsidP="00B1427B">
      <w:pPr>
        <w:rPr>
          <w:b/>
          <w:sz w:val="24"/>
          <w:szCs w:val="24"/>
        </w:rPr>
      </w:pPr>
    </w:p>
    <w:p w:rsidR="00B1427B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C70020" w:rsidRDefault="00C70020" w:rsidP="00B1427B">
      <w:pPr>
        <w:rPr>
          <w:b/>
          <w:sz w:val="24"/>
          <w:szCs w:val="24"/>
        </w:rPr>
      </w:pPr>
    </w:p>
    <w:p w:rsidR="00B1427B" w:rsidRPr="001A307A" w:rsidRDefault="00B1427B" w:rsidP="00B1427B">
      <w:pPr>
        <w:rPr>
          <w:b/>
          <w:sz w:val="24"/>
          <w:szCs w:val="24"/>
        </w:rPr>
      </w:pPr>
    </w:p>
    <w:p w:rsidR="00B1427B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C70020" w:rsidRDefault="00C70020" w:rsidP="00B1427B">
      <w:pPr>
        <w:rPr>
          <w:b/>
          <w:sz w:val="24"/>
          <w:szCs w:val="24"/>
        </w:rPr>
      </w:pPr>
    </w:p>
    <w:p w:rsidR="00C70020" w:rsidRPr="001A307A" w:rsidRDefault="00C70020" w:rsidP="00B1427B">
      <w:pPr>
        <w:rPr>
          <w:b/>
          <w:sz w:val="24"/>
          <w:szCs w:val="24"/>
        </w:rPr>
      </w:pPr>
    </w:p>
    <w:p w:rsidR="00B1427B" w:rsidRDefault="00B1427B" w:rsidP="00B1427B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Technical Assistant: </w:t>
      </w:r>
    </w:p>
    <w:p w:rsidR="00B1427B" w:rsidRDefault="00B1427B" w:rsidP="00B1427B">
      <w:pPr>
        <w:rPr>
          <w:b/>
          <w:sz w:val="24"/>
          <w:szCs w:val="24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</w:pPr>
    </w:p>
    <w:p w:rsidR="00B1427B" w:rsidRDefault="00B1427B">
      <w:pPr>
        <w:rPr>
          <w:sz w:val="12"/>
        </w:rPr>
        <w:sectPr w:rsidR="00B1427B" w:rsidSect="001003CD">
          <w:headerReference w:type="default" r:id="rId7"/>
          <w:footerReference w:type="default" r:id="rId8"/>
          <w:pgSz w:w="12240" w:h="15840"/>
          <w:pgMar w:top="1500" w:right="18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rPr>
          <w:sz w:val="30"/>
        </w:rPr>
      </w:pPr>
    </w:p>
    <w:p w:rsidR="00C23E9E" w:rsidRDefault="00C23E9E">
      <w:pPr>
        <w:pStyle w:val="BodyText"/>
        <w:spacing w:before="4"/>
        <w:rPr>
          <w:sz w:val="33"/>
        </w:rPr>
      </w:pPr>
    </w:p>
    <w:p w:rsidR="00C23E9E" w:rsidRDefault="001003CD">
      <w:pPr>
        <w:ind w:left="219"/>
        <w:rPr>
          <w:b/>
          <w:sz w:val="27"/>
        </w:rPr>
      </w:pPr>
      <w:r>
        <w:rPr>
          <w:b/>
          <w:sz w:val="27"/>
        </w:rPr>
        <w:lastRenderedPageBreak/>
        <w:t>Objective</w:t>
      </w:r>
    </w:p>
    <w:p w:rsidR="00C23E9E" w:rsidRDefault="001003CD" w:rsidP="00772BAC">
      <w:pPr>
        <w:pStyle w:val="Heading2"/>
        <w:spacing w:line="424" w:lineRule="auto"/>
        <w:ind w:left="0" w:right="2650"/>
        <w:jc w:val="left"/>
      </w:pPr>
      <w:r>
        <w:rPr>
          <w:b w:val="0"/>
        </w:rPr>
        <w:br w:type="column"/>
      </w:r>
    </w:p>
    <w:p w:rsidR="00C23E9E" w:rsidRDefault="00C23E9E">
      <w:pPr>
        <w:spacing w:line="424" w:lineRule="auto"/>
        <w:sectPr w:rsidR="00C23E9E" w:rsidSect="00154F3D">
          <w:type w:val="continuous"/>
          <w:pgSz w:w="12240" w:h="15840"/>
          <w:pgMar w:top="1500" w:right="180" w:bottom="118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370" w:space="886"/>
            <w:col w:w="8844"/>
          </w:cols>
          <w:docGrid w:linePitch="299"/>
        </w:sectPr>
      </w:pPr>
    </w:p>
    <w:p w:rsidR="00C23E9E" w:rsidRDefault="00C23E9E">
      <w:pPr>
        <w:pStyle w:val="BodyText"/>
        <w:spacing w:before="7"/>
        <w:rPr>
          <w:b/>
          <w:sz w:val="25"/>
        </w:rPr>
      </w:pPr>
    </w:p>
    <w:p w:rsidR="00C23E9E" w:rsidRDefault="001003CD">
      <w:pPr>
        <w:spacing w:before="88"/>
        <w:ind w:left="219"/>
        <w:rPr>
          <w:sz w:val="26"/>
        </w:rPr>
      </w:pPr>
      <w:r>
        <w:rPr>
          <w:sz w:val="26"/>
        </w:rPr>
        <w:t>Determine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natural moisture</w:t>
      </w:r>
      <w:r>
        <w:rPr>
          <w:spacing w:val="-3"/>
          <w:sz w:val="26"/>
        </w:rPr>
        <w:t xml:space="preserve"> </w:t>
      </w:r>
      <w:r>
        <w:rPr>
          <w:sz w:val="26"/>
        </w:rPr>
        <w:t>content</w:t>
      </w:r>
      <w:r>
        <w:rPr>
          <w:spacing w:val="-2"/>
          <w:sz w:val="26"/>
        </w:rPr>
        <w:t xml:space="preserve"> </w:t>
      </w:r>
      <w:r>
        <w:rPr>
          <w:sz w:val="26"/>
        </w:rPr>
        <w:t>of the given</w:t>
      </w:r>
      <w:r>
        <w:rPr>
          <w:spacing w:val="-3"/>
          <w:sz w:val="26"/>
        </w:rPr>
        <w:t xml:space="preserve"> </w:t>
      </w:r>
      <w:r>
        <w:rPr>
          <w:sz w:val="26"/>
        </w:rPr>
        <w:t>soil sample.</w:t>
      </w:r>
    </w:p>
    <w:p w:rsidR="00C23E9E" w:rsidRDefault="00C23E9E">
      <w:pPr>
        <w:pStyle w:val="BodyText"/>
        <w:spacing w:before="4"/>
        <w:rPr>
          <w:sz w:val="34"/>
        </w:rPr>
      </w:pPr>
    </w:p>
    <w:p w:rsidR="00C23E9E" w:rsidRDefault="001003CD">
      <w:pPr>
        <w:pStyle w:val="Heading3"/>
      </w:pPr>
      <w:r>
        <w:t>Need</w:t>
      </w:r>
      <w:r>
        <w:rPr>
          <w:spacing w:val="-4"/>
        </w:rPr>
        <w:t xml:space="preserve"> </w:t>
      </w:r>
      <w:r>
        <w:t>and Scope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Experiment</w:t>
      </w:r>
    </w:p>
    <w:p w:rsidR="00C23E9E" w:rsidRDefault="00C23E9E">
      <w:pPr>
        <w:pStyle w:val="BodyText"/>
        <w:spacing w:before="10"/>
        <w:rPr>
          <w:b/>
          <w:sz w:val="27"/>
        </w:rPr>
      </w:pPr>
    </w:p>
    <w:p w:rsidR="00C23E9E" w:rsidRDefault="001003CD">
      <w:pPr>
        <w:pStyle w:val="BodyText"/>
        <w:ind w:left="219" w:right="400"/>
        <w:jc w:val="both"/>
      </w:pPr>
      <w:r>
        <w:t>In almost all soil tests natural moisture content of the soil is to be determined. The knowledge of the natural</w:t>
      </w:r>
      <w:r>
        <w:rPr>
          <w:spacing w:val="1"/>
        </w:rPr>
        <w:t xml:space="preserve"> </w:t>
      </w:r>
      <w:r>
        <w:t>moisture content is essential in all studies of soil mechanics. To sight a few, natural moisture content is used</w:t>
      </w:r>
      <w:r>
        <w:rPr>
          <w:spacing w:val="1"/>
        </w:rPr>
        <w:t xml:space="preserve"> </w:t>
      </w:r>
      <w:r>
        <w:t>in determining the bearing capacity and settlement. The natural</w:t>
      </w:r>
      <w:r>
        <w:rPr>
          <w:spacing w:val="1"/>
        </w:rPr>
        <w:t xml:space="preserve"> </w:t>
      </w:r>
      <w:r>
        <w:t>moisture content will</w:t>
      </w:r>
      <w:r>
        <w:rPr>
          <w:spacing w:val="60"/>
        </w:rPr>
        <w:t xml:space="preserve"> </w:t>
      </w:r>
      <w:r>
        <w:t>give an idea of the</w:t>
      </w:r>
      <w:r>
        <w:rPr>
          <w:spacing w:val="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 soil in the field.</w:t>
      </w:r>
    </w:p>
    <w:p w:rsidR="00C23E9E" w:rsidRDefault="00C23E9E">
      <w:pPr>
        <w:pStyle w:val="BodyText"/>
        <w:spacing w:before="1"/>
        <w:rPr>
          <w:sz w:val="25"/>
        </w:rPr>
      </w:pPr>
    </w:p>
    <w:p w:rsidR="00C23E9E" w:rsidRDefault="001003CD">
      <w:pPr>
        <w:pStyle w:val="Heading3"/>
        <w:spacing w:before="1"/>
      </w:pPr>
      <w:r>
        <w:t>Definition</w:t>
      </w:r>
    </w:p>
    <w:p w:rsidR="00C23E9E" w:rsidRDefault="00C23E9E">
      <w:pPr>
        <w:pStyle w:val="BodyText"/>
        <w:spacing w:before="6"/>
        <w:rPr>
          <w:b/>
          <w:sz w:val="27"/>
        </w:rPr>
      </w:pPr>
    </w:p>
    <w:p w:rsidR="00C23E9E" w:rsidRDefault="001003CD">
      <w:pPr>
        <w:pStyle w:val="BodyText"/>
        <w:spacing w:before="1"/>
        <w:ind w:left="219" w:right="403"/>
        <w:jc w:val="both"/>
      </w:pPr>
      <w:r>
        <w:t>The natural water content also called the natural moisture content is the ratio of the weight of water to the</w:t>
      </w:r>
      <w:r>
        <w:rPr>
          <w:spacing w:val="1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solids in a</w:t>
      </w:r>
      <w:r>
        <w:rPr>
          <w:spacing w:val="-2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mass of</w:t>
      </w:r>
      <w:r>
        <w:rPr>
          <w:spacing w:val="-1"/>
        </w:rPr>
        <w:t xml:space="preserve"> </w:t>
      </w:r>
      <w:r>
        <w:t>soil. This ratio</w:t>
      </w:r>
      <w:r>
        <w:rPr>
          <w:spacing w:val="-1"/>
        </w:rPr>
        <w:t xml:space="preserve"> </w:t>
      </w:r>
      <w:r>
        <w:t>is usually</w:t>
      </w:r>
      <w:r>
        <w:rPr>
          <w:spacing w:val="-5"/>
        </w:rPr>
        <w:t xml:space="preserve"> </w:t>
      </w:r>
      <w:r>
        <w:t>expressed as</w:t>
      </w:r>
      <w:r>
        <w:rPr>
          <w:spacing w:val="5"/>
        </w:rPr>
        <w:t xml:space="preserve"> </w:t>
      </w:r>
      <w:r>
        <w:t>percentage.</w:t>
      </w:r>
    </w:p>
    <w:p w:rsidR="00C23E9E" w:rsidRDefault="00C23E9E">
      <w:pPr>
        <w:pStyle w:val="BodyText"/>
        <w:spacing w:before="10"/>
      </w:pPr>
    </w:p>
    <w:p w:rsidR="00C23E9E" w:rsidRDefault="001003CD">
      <w:pPr>
        <w:pStyle w:val="Heading3"/>
        <w:jc w:val="both"/>
      </w:pPr>
      <w:r>
        <w:t>Apparatus</w:t>
      </w:r>
      <w:r>
        <w:rPr>
          <w:spacing w:val="-4"/>
        </w:rPr>
        <w:t xml:space="preserve"> </w:t>
      </w:r>
      <w:r>
        <w:t>Required</w:t>
      </w:r>
    </w:p>
    <w:p w:rsidR="00C23E9E" w:rsidRDefault="00C23E9E">
      <w:pPr>
        <w:pStyle w:val="BodyText"/>
        <w:spacing w:before="5"/>
        <w:rPr>
          <w:b/>
          <w:sz w:val="23"/>
        </w:rPr>
      </w:pPr>
    </w:p>
    <w:p w:rsidR="00C23E9E" w:rsidRDefault="001003CD">
      <w:pPr>
        <w:pStyle w:val="ListParagraph"/>
        <w:numPr>
          <w:ilvl w:val="0"/>
          <w:numId w:val="56"/>
        </w:numPr>
        <w:tabs>
          <w:tab w:val="left" w:pos="700"/>
        </w:tabs>
        <w:spacing w:before="1"/>
        <w:ind w:hanging="241"/>
        <w:rPr>
          <w:sz w:val="24"/>
        </w:rPr>
      </w:pPr>
      <w:r>
        <w:rPr>
          <w:sz w:val="24"/>
        </w:rPr>
        <w:t>Non-corrodible</w:t>
      </w:r>
      <w:r>
        <w:rPr>
          <w:spacing w:val="-2"/>
          <w:sz w:val="24"/>
        </w:rPr>
        <w:t xml:space="preserve"> </w:t>
      </w:r>
      <w:r>
        <w:rPr>
          <w:sz w:val="24"/>
        </w:rPr>
        <w:t>air-tight</w:t>
      </w:r>
      <w:r>
        <w:rPr>
          <w:spacing w:val="-1"/>
          <w:sz w:val="24"/>
        </w:rPr>
        <w:t xml:space="preserve"> </w:t>
      </w:r>
      <w:r>
        <w:rPr>
          <w:sz w:val="24"/>
        </w:rPr>
        <w:t>container.</w:t>
      </w:r>
    </w:p>
    <w:p w:rsidR="00C23E9E" w:rsidRDefault="001003CD">
      <w:pPr>
        <w:pStyle w:val="ListParagraph"/>
        <w:numPr>
          <w:ilvl w:val="0"/>
          <w:numId w:val="56"/>
        </w:numPr>
        <w:tabs>
          <w:tab w:val="left" w:pos="700"/>
        </w:tabs>
        <w:ind w:hanging="241"/>
        <w:rPr>
          <w:sz w:val="24"/>
        </w:rPr>
      </w:pPr>
      <w:r>
        <w:rPr>
          <w:sz w:val="24"/>
        </w:rPr>
        <w:t>Electric</w:t>
      </w:r>
      <w:r>
        <w:rPr>
          <w:spacing w:val="-1"/>
          <w:sz w:val="24"/>
        </w:rPr>
        <w:t xml:space="preserve"> </w:t>
      </w:r>
      <w:r>
        <w:rPr>
          <w:sz w:val="24"/>
        </w:rPr>
        <w:t>oven,</w:t>
      </w:r>
      <w:r>
        <w:rPr>
          <w:spacing w:val="2"/>
          <w:sz w:val="24"/>
        </w:rPr>
        <w:t xml:space="preserve"> </w:t>
      </w:r>
      <w:r>
        <w:rPr>
          <w:sz w:val="24"/>
        </w:rPr>
        <w:t>maintain the temperature</w:t>
      </w:r>
      <w:r>
        <w:rPr>
          <w:spacing w:val="-1"/>
          <w:sz w:val="24"/>
        </w:rPr>
        <w:t xml:space="preserve"> </w:t>
      </w:r>
      <w:r>
        <w:rPr>
          <w:sz w:val="24"/>
        </w:rPr>
        <w:t>between 105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to 110</w:t>
      </w:r>
      <w:r>
        <w:rPr>
          <w:sz w:val="24"/>
          <w:vertAlign w:val="superscript"/>
        </w:rPr>
        <w:t>0</w:t>
      </w:r>
      <w:r>
        <w:rPr>
          <w:sz w:val="24"/>
        </w:rPr>
        <w:t>C.</w:t>
      </w:r>
    </w:p>
    <w:p w:rsidR="00C23E9E" w:rsidRDefault="001003CD">
      <w:pPr>
        <w:pStyle w:val="ListParagraph"/>
        <w:numPr>
          <w:ilvl w:val="0"/>
          <w:numId w:val="56"/>
        </w:numPr>
        <w:tabs>
          <w:tab w:val="left" w:pos="700"/>
        </w:tabs>
        <w:ind w:hanging="241"/>
        <w:rPr>
          <w:sz w:val="24"/>
        </w:rPr>
      </w:pPr>
      <w:r>
        <w:rPr>
          <w:sz w:val="24"/>
        </w:rPr>
        <w:t>Desiccator.</w:t>
      </w:r>
    </w:p>
    <w:p w:rsidR="00C23E9E" w:rsidRDefault="001003CD">
      <w:pPr>
        <w:pStyle w:val="ListParagraph"/>
        <w:numPr>
          <w:ilvl w:val="0"/>
          <w:numId w:val="56"/>
        </w:numPr>
        <w:tabs>
          <w:tab w:val="left" w:pos="661"/>
        </w:tabs>
        <w:spacing w:before="2"/>
        <w:ind w:left="660" w:hanging="221"/>
      </w:pPr>
      <w:r>
        <w:t>Balance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sensitivity.</w:t>
      </w:r>
    </w:p>
    <w:p w:rsidR="00C23E9E" w:rsidRDefault="00C23E9E">
      <w:pPr>
        <w:pStyle w:val="BodyText"/>
        <w:spacing w:before="3"/>
        <w:rPr>
          <w:sz w:val="21"/>
        </w:rPr>
      </w:pPr>
    </w:p>
    <w:p w:rsidR="00C23E9E" w:rsidRDefault="001003CD">
      <w:pPr>
        <w:pStyle w:val="Heading3"/>
      </w:pPr>
      <w:r>
        <w:t>Procedure</w:t>
      </w:r>
    </w:p>
    <w:p w:rsidR="00C23E9E" w:rsidRDefault="001003CD">
      <w:pPr>
        <w:pStyle w:val="ListParagraph"/>
        <w:numPr>
          <w:ilvl w:val="0"/>
          <w:numId w:val="55"/>
        </w:numPr>
        <w:tabs>
          <w:tab w:val="left" w:pos="851"/>
        </w:tabs>
        <w:spacing w:before="238"/>
      </w:pPr>
      <w:r>
        <w:t>Clean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containers</w:t>
      </w:r>
      <w:r>
        <w:rPr>
          <w:spacing w:val="-1"/>
        </w:rPr>
        <w:t xml:space="preserve"> </w:t>
      </w:r>
      <w:r>
        <w:t>with lid</w:t>
      </w:r>
      <w:r>
        <w:rPr>
          <w:spacing w:val="-1"/>
        </w:rPr>
        <w:t xml:space="preserve"> </w:t>
      </w:r>
      <w:r>
        <w:t>dry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weigh it</w:t>
      </w:r>
      <w:r>
        <w:rPr>
          <w:spacing w:val="-3"/>
        </w:rPr>
        <w:t xml:space="preserve"> </w:t>
      </w:r>
      <w:r>
        <w:t>(W1).</w:t>
      </w:r>
    </w:p>
    <w:p w:rsidR="00C23E9E" w:rsidRDefault="001003CD">
      <w:pPr>
        <w:pStyle w:val="ListParagraph"/>
        <w:numPr>
          <w:ilvl w:val="0"/>
          <w:numId w:val="55"/>
        </w:numPr>
        <w:tabs>
          <w:tab w:val="left" w:pos="851"/>
        </w:tabs>
        <w:spacing w:before="1" w:line="252" w:lineRule="exact"/>
      </w:pPr>
      <w:r>
        <w:t>Take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specimen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container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weigh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lid</w:t>
      </w:r>
      <w:r>
        <w:rPr>
          <w:spacing w:val="-1"/>
        </w:rPr>
        <w:t xml:space="preserve"> </w:t>
      </w:r>
      <w:r>
        <w:t>(W2).</w:t>
      </w:r>
    </w:p>
    <w:p w:rsidR="00C23E9E" w:rsidRDefault="001003CD">
      <w:pPr>
        <w:pStyle w:val="ListParagraph"/>
        <w:numPr>
          <w:ilvl w:val="0"/>
          <w:numId w:val="55"/>
        </w:numPr>
        <w:tabs>
          <w:tab w:val="left" w:pos="851"/>
        </w:tabs>
        <w:ind w:right="950"/>
      </w:pPr>
      <w:r>
        <w:t>Keep the container in the oven with lid removed. Dry the specimen to constant weight maintaining the</w:t>
      </w:r>
      <w:r>
        <w:rPr>
          <w:spacing w:val="1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between 105</w:t>
      </w:r>
      <w:r>
        <w:rPr>
          <w:vertAlign w:val="superscript"/>
        </w:rPr>
        <w:t>0</w:t>
      </w:r>
      <w:r>
        <w:t>C</w:t>
      </w:r>
      <w:r>
        <w:rPr>
          <w:spacing w:val="-1"/>
        </w:rPr>
        <w:t xml:space="preserve"> </w:t>
      </w:r>
      <w:r>
        <w:t>to 110</w:t>
      </w:r>
      <w:r>
        <w:rPr>
          <w:vertAlign w:val="superscript"/>
        </w:rPr>
        <w:t>0</w:t>
      </w:r>
      <w:r>
        <w:t>C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varying</w:t>
      </w:r>
      <w:r>
        <w:rPr>
          <w:spacing w:val="-3"/>
        </w:rPr>
        <w:t xml:space="preserve"> </w:t>
      </w:r>
      <w:r>
        <w:t>with the 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16 to</w:t>
      </w:r>
      <w:r>
        <w:rPr>
          <w:spacing w:val="-4"/>
        </w:rPr>
        <w:t xml:space="preserve"> </w:t>
      </w:r>
      <w:r>
        <w:t>24 hours.</w:t>
      </w:r>
    </w:p>
    <w:p w:rsidR="00C23E9E" w:rsidRDefault="001003CD">
      <w:pPr>
        <w:pStyle w:val="ListParagraph"/>
        <w:numPr>
          <w:ilvl w:val="0"/>
          <w:numId w:val="55"/>
        </w:numPr>
        <w:tabs>
          <w:tab w:val="left" w:pos="851"/>
        </w:tabs>
        <w:spacing w:before="1"/>
        <w:ind w:right="407"/>
      </w:pPr>
      <w:r>
        <w:t>Record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final</w:t>
      </w:r>
      <w:r>
        <w:rPr>
          <w:spacing w:val="9"/>
        </w:rPr>
        <w:t xml:space="preserve"> </w:t>
      </w:r>
      <w:r>
        <w:t>constant</w:t>
      </w:r>
      <w:r>
        <w:rPr>
          <w:spacing w:val="5"/>
        </w:rPr>
        <w:t xml:space="preserve"> </w:t>
      </w:r>
      <w:r>
        <w:t>weight</w:t>
      </w:r>
      <w:r>
        <w:rPr>
          <w:spacing w:val="9"/>
        </w:rPr>
        <w:t xml:space="preserve"> </w:t>
      </w:r>
      <w:r>
        <w:t>(W3)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container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dried</w:t>
      </w:r>
      <w:r>
        <w:rPr>
          <w:spacing w:val="8"/>
        </w:rPr>
        <w:t xml:space="preserve"> </w:t>
      </w:r>
      <w:r>
        <w:t>soil</w:t>
      </w:r>
      <w:r>
        <w:rPr>
          <w:spacing w:val="9"/>
        </w:rPr>
        <w:t xml:space="preserve"> </w:t>
      </w:r>
      <w:r>
        <w:t>sample.</w:t>
      </w:r>
      <w:r>
        <w:rPr>
          <w:spacing w:val="6"/>
        </w:rPr>
        <w:t xml:space="preserve"> </w:t>
      </w:r>
      <w:r>
        <w:t>Peat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organic</w:t>
      </w:r>
      <w:r>
        <w:rPr>
          <w:spacing w:val="6"/>
        </w:rPr>
        <w:t xml:space="preserve"> </w:t>
      </w:r>
      <w:r>
        <w:t>soils</w:t>
      </w:r>
      <w:r>
        <w:rPr>
          <w:spacing w:val="4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dried at</w:t>
      </w:r>
      <w:r>
        <w:rPr>
          <w:spacing w:val="-2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(say</w:t>
      </w:r>
      <w:r>
        <w:rPr>
          <w:spacing w:val="-3"/>
        </w:rPr>
        <w:t xml:space="preserve"> </w:t>
      </w:r>
      <w:r>
        <w:t>60</w:t>
      </w:r>
      <w:r>
        <w:rPr>
          <w:vertAlign w:val="superscript"/>
        </w:rPr>
        <w:t>0</w:t>
      </w:r>
      <w:r>
        <w:t>C) possibly</w:t>
      </w:r>
      <w:r>
        <w:rPr>
          <w:spacing w:val="-3"/>
        </w:rPr>
        <w:t xml:space="preserve"> </w:t>
      </w:r>
      <w:r>
        <w:t>for a longer period.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spacing w:before="191" w:line="276" w:lineRule="auto"/>
        <w:ind w:left="219" w:right="394"/>
        <w:jc w:val="both"/>
      </w:pPr>
      <w:r>
        <w:t>Certain soils</w:t>
      </w:r>
      <w:r>
        <w:rPr>
          <w:spacing w:val="1"/>
        </w:rPr>
        <w:t xml:space="preserve"> </w:t>
      </w:r>
      <w:r>
        <w:t>contain gypsum which</w:t>
      </w:r>
      <w:r>
        <w:rPr>
          <w:spacing w:val="1"/>
        </w:rPr>
        <w:t xml:space="preserve"> </w:t>
      </w:r>
      <w:r>
        <w:t>on heating loses</w:t>
      </w:r>
      <w:r>
        <w:rPr>
          <w:spacing w:val="1"/>
        </w:rPr>
        <w:t xml:space="preserve"> </w:t>
      </w:r>
      <w:r>
        <w:t>its water if</w:t>
      </w:r>
      <w:r>
        <w:rPr>
          <w:spacing w:val="1"/>
        </w:rPr>
        <w:t xml:space="preserve"> </w:t>
      </w:r>
      <w:r>
        <w:t>crystallization.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suspected that</w:t>
      </w:r>
      <w:r>
        <w:rPr>
          <w:spacing w:val="55"/>
        </w:rPr>
        <w:t xml:space="preserve"> </w:t>
      </w:r>
      <w:r>
        <w:t>gypsum is</w:t>
      </w:r>
      <w:r>
        <w:rPr>
          <w:spacing w:val="1"/>
        </w:rPr>
        <w:t xml:space="preserve"> </w:t>
      </w:r>
      <w:r>
        <w:t>present in the soil sample used for moisture content determination it shall be dried at not more than 80</w:t>
      </w:r>
      <w:r>
        <w:rPr>
          <w:vertAlign w:val="superscript"/>
        </w:rPr>
        <w:t>0</w:t>
      </w:r>
      <w:r>
        <w:t>C and possibly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time.</w:t>
      </w:r>
    </w:p>
    <w:p w:rsidR="00C23E9E" w:rsidRDefault="00C23E9E">
      <w:pPr>
        <w:spacing w:line="276" w:lineRule="auto"/>
        <w:jc w:val="both"/>
        <w:sectPr w:rsidR="00C23E9E" w:rsidSect="001003CD">
          <w:type w:val="continuous"/>
          <w:pgSz w:w="12240" w:h="15840"/>
          <w:pgMar w:top="1500" w:right="18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spacing w:before="10"/>
        <w:rPr>
          <w:sz w:val="12"/>
        </w:rPr>
      </w:pPr>
    </w:p>
    <w:p w:rsidR="00C23E9E" w:rsidRDefault="001003CD">
      <w:pPr>
        <w:pStyle w:val="Heading3"/>
        <w:spacing w:before="90"/>
      </w:pPr>
      <w:r>
        <w:t>Observations</w:t>
      </w:r>
    </w:p>
    <w:p w:rsidR="00C23E9E" w:rsidRDefault="001003CD">
      <w:pPr>
        <w:spacing w:before="149"/>
        <w:ind w:left="219"/>
      </w:pPr>
      <w:r>
        <w:t>Tabe.</w:t>
      </w:r>
      <w:r>
        <w:rPr>
          <w:spacing w:val="-1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observation</w:t>
      </w:r>
      <w:r>
        <w:rPr>
          <w:spacing w:val="-4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for water</w:t>
      </w:r>
      <w:r>
        <w:rPr>
          <w:spacing w:val="-1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determination</w:t>
      </w: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spacing w:before="10"/>
        <w:rPr>
          <w:sz w:val="23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20"/>
        <w:gridCol w:w="3961"/>
        <w:gridCol w:w="1261"/>
        <w:gridCol w:w="1349"/>
        <w:gridCol w:w="1369"/>
      </w:tblGrid>
      <w:tr w:rsidR="00C23E9E">
        <w:trPr>
          <w:trHeight w:val="390"/>
        </w:trPr>
        <w:tc>
          <w:tcPr>
            <w:tcW w:w="920" w:type="dxa"/>
          </w:tcPr>
          <w:p w:rsidR="00C23E9E" w:rsidRDefault="001003CD">
            <w:pPr>
              <w:pStyle w:val="TableParagraph"/>
              <w:spacing w:before="5"/>
              <w:ind w:left="179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3961" w:type="dxa"/>
          </w:tcPr>
          <w:p w:rsidR="00C23E9E" w:rsidRDefault="001003CD">
            <w:pPr>
              <w:pStyle w:val="TableParagraph"/>
              <w:spacing w:before="5"/>
              <w:ind w:left="94" w:right="84"/>
              <w:jc w:val="center"/>
              <w:rPr>
                <w:b/>
              </w:rPr>
            </w:pPr>
            <w:r>
              <w:rPr>
                <w:b/>
              </w:rPr>
              <w:t>Sample No.</w:t>
            </w:r>
          </w:p>
        </w:tc>
        <w:tc>
          <w:tcPr>
            <w:tcW w:w="1261" w:type="dxa"/>
          </w:tcPr>
          <w:p w:rsidR="00C23E9E" w:rsidRDefault="001003CD">
            <w:pPr>
              <w:pStyle w:val="TableParagraph"/>
              <w:spacing w:before="5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9" w:type="dxa"/>
          </w:tcPr>
          <w:p w:rsidR="00C23E9E" w:rsidRDefault="001003CD">
            <w:pPr>
              <w:pStyle w:val="TableParagraph"/>
              <w:spacing w:before="5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9" w:type="dxa"/>
          </w:tcPr>
          <w:p w:rsidR="00C23E9E" w:rsidRDefault="001003CD">
            <w:pPr>
              <w:pStyle w:val="TableParagraph"/>
              <w:spacing w:before="5"/>
              <w:ind w:left="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23E9E">
        <w:trPr>
          <w:trHeight w:val="623"/>
        </w:trPr>
        <w:tc>
          <w:tcPr>
            <w:tcW w:w="920" w:type="dxa"/>
          </w:tcPr>
          <w:p w:rsidR="00C23E9E" w:rsidRDefault="001003CD">
            <w:pPr>
              <w:pStyle w:val="TableParagraph"/>
              <w:spacing w:before="116"/>
              <w:ind w:left="6"/>
              <w:jc w:val="center"/>
            </w:pPr>
            <w:r>
              <w:t>1</w:t>
            </w:r>
          </w:p>
        </w:tc>
        <w:tc>
          <w:tcPr>
            <w:tcW w:w="3961" w:type="dxa"/>
          </w:tcPr>
          <w:p w:rsidR="00C23E9E" w:rsidRDefault="001003CD">
            <w:pPr>
              <w:pStyle w:val="TableParagraph"/>
              <w:spacing w:before="116"/>
              <w:ind w:left="86" w:right="84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container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lid</w:t>
            </w:r>
            <w:r>
              <w:rPr>
                <w:spacing w:val="-2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1</w:t>
            </w:r>
            <w:r>
              <w:rPr>
                <w:spacing w:val="-1"/>
              </w:rPr>
              <w:t xml:space="preserve"> </w:t>
            </w:r>
            <w:r>
              <w:t>gm)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4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58"/>
        </w:trPr>
        <w:tc>
          <w:tcPr>
            <w:tcW w:w="920" w:type="dxa"/>
          </w:tcPr>
          <w:p w:rsidR="00C23E9E" w:rsidRDefault="001003CD">
            <w:pPr>
              <w:pStyle w:val="TableParagraph"/>
              <w:spacing w:before="183"/>
              <w:ind w:left="6"/>
              <w:jc w:val="center"/>
            </w:pPr>
            <w:r>
              <w:t>2</w:t>
            </w:r>
          </w:p>
        </w:tc>
        <w:tc>
          <w:tcPr>
            <w:tcW w:w="3961" w:type="dxa"/>
          </w:tcPr>
          <w:p w:rsidR="00C23E9E" w:rsidRDefault="001003CD">
            <w:pPr>
              <w:pStyle w:val="TableParagraph"/>
              <w:spacing w:line="247" w:lineRule="exact"/>
              <w:ind w:left="88" w:right="84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container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lid</w:t>
            </w:r>
            <w:r>
              <w:rPr>
                <w:spacing w:val="-2"/>
              </w:rPr>
              <w:t xml:space="preserve"> </w:t>
            </w:r>
            <w:r>
              <w:t>+wet</w:t>
            </w:r>
            <w:r>
              <w:rPr>
                <w:spacing w:val="-3"/>
              </w:rPr>
              <w:t xml:space="preserve"> </w:t>
            </w:r>
            <w:r>
              <w:t>soil</w:t>
            </w:r>
          </w:p>
          <w:p w:rsidR="00C23E9E" w:rsidRDefault="001003CD">
            <w:pPr>
              <w:pStyle w:val="TableParagraph"/>
              <w:spacing w:before="127"/>
              <w:ind w:left="86" w:right="84"/>
              <w:jc w:val="center"/>
            </w:pPr>
            <w:r>
              <w:t>(W</w:t>
            </w:r>
            <w:r>
              <w:rPr>
                <w:vertAlign w:val="sub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gm)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4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60"/>
        </w:trPr>
        <w:tc>
          <w:tcPr>
            <w:tcW w:w="920" w:type="dxa"/>
          </w:tcPr>
          <w:p w:rsidR="00C23E9E" w:rsidRDefault="001003CD">
            <w:pPr>
              <w:pStyle w:val="TableParagraph"/>
              <w:spacing w:before="185"/>
              <w:ind w:left="6"/>
              <w:jc w:val="center"/>
            </w:pPr>
            <w:r>
              <w:t>3</w:t>
            </w:r>
          </w:p>
        </w:tc>
        <w:tc>
          <w:tcPr>
            <w:tcW w:w="3961" w:type="dxa"/>
          </w:tcPr>
          <w:p w:rsidR="00C23E9E" w:rsidRDefault="001003CD">
            <w:pPr>
              <w:pStyle w:val="TableParagraph"/>
              <w:spacing w:line="249" w:lineRule="exact"/>
              <w:ind w:left="94" w:right="84"/>
              <w:jc w:val="center"/>
            </w:pPr>
            <w:r>
              <w:t>Weight of</w:t>
            </w:r>
            <w:r>
              <w:rPr>
                <w:spacing w:val="-1"/>
              </w:rPr>
              <w:t xml:space="preserve"> </w:t>
            </w:r>
            <w:r>
              <w:t>container with</w:t>
            </w:r>
            <w:r>
              <w:rPr>
                <w:spacing w:val="-4"/>
              </w:rPr>
              <w:t xml:space="preserve"> </w:t>
            </w:r>
            <w:r>
              <w:t>lid +dry</w:t>
            </w:r>
            <w:r>
              <w:rPr>
                <w:spacing w:val="-4"/>
              </w:rPr>
              <w:t xml:space="preserve"> </w:t>
            </w:r>
            <w:r>
              <w:t>soil</w:t>
            </w:r>
            <w:r>
              <w:rPr>
                <w:spacing w:val="-3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3</w:t>
            </w:r>
          </w:p>
          <w:p w:rsidR="00C23E9E" w:rsidRDefault="001003CD">
            <w:pPr>
              <w:pStyle w:val="TableParagraph"/>
              <w:spacing w:before="126"/>
              <w:ind w:left="88" w:right="84"/>
              <w:jc w:val="center"/>
            </w:pPr>
            <w:r>
              <w:t>gm)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4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1062"/>
        </w:trPr>
        <w:tc>
          <w:tcPr>
            <w:tcW w:w="920" w:type="dxa"/>
          </w:tcPr>
          <w:p w:rsidR="00C23E9E" w:rsidRDefault="00C23E9E">
            <w:pPr>
              <w:pStyle w:val="TableParagraph"/>
              <w:spacing w:before="3"/>
              <w:rPr>
                <w:sz w:val="29"/>
              </w:rPr>
            </w:pPr>
          </w:p>
          <w:p w:rsidR="00C23E9E" w:rsidRDefault="001003CD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3961" w:type="dxa"/>
          </w:tcPr>
          <w:p w:rsidR="00C23E9E" w:rsidRDefault="001003CD">
            <w:pPr>
              <w:pStyle w:val="TableParagraph"/>
              <w:spacing w:line="244" w:lineRule="exact"/>
              <w:ind w:left="91" w:right="84"/>
              <w:jc w:val="center"/>
            </w:pPr>
            <w:r>
              <w:t>Water/Moisture</w:t>
            </w:r>
            <w:r>
              <w:rPr>
                <w:spacing w:val="-1"/>
              </w:rPr>
              <w:t xml:space="preserve"> </w:t>
            </w:r>
            <w:r>
              <w:t>content</w:t>
            </w:r>
          </w:p>
          <w:p w:rsidR="00C23E9E" w:rsidRDefault="00C23E9E">
            <w:pPr>
              <w:pStyle w:val="TableParagraph"/>
              <w:spacing w:before="7"/>
              <w:rPr>
                <w:sz w:val="35"/>
              </w:rPr>
            </w:pPr>
          </w:p>
          <w:p w:rsidR="00C23E9E" w:rsidRDefault="001003CD">
            <w:pPr>
              <w:pStyle w:val="TableParagraph"/>
              <w:spacing w:before="1"/>
              <w:ind w:left="92" w:right="84"/>
              <w:jc w:val="center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[(W</w:t>
            </w:r>
            <w:r>
              <w:rPr>
                <w:vertAlign w:val="subscript"/>
              </w:rPr>
              <w:t>2</w:t>
            </w:r>
            <w:r>
              <w:rPr>
                <w:rFonts w:ascii="Symbol" w:hAnsi="Symbol"/>
              </w:rPr>
              <w:t></w:t>
            </w:r>
            <w:r>
              <w:t>W</w:t>
            </w:r>
            <w:r>
              <w:rPr>
                <w:vertAlign w:val="subscript"/>
              </w:rPr>
              <w:t>3</w:t>
            </w:r>
            <w:r>
              <w:t>)/(W</w:t>
            </w:r>
            <w:r>
              <w:rPr>
                <w:vertAlign w:val="subscript"/>
              </w:rPr>
              <w:t>3</w:t>
            </w:r>
            <w:r>
              <w:rPr>
                <w:rFonts w:ascii="Symbol" w:hAnsi="Symbol"/>
              </w:rPr>
              <w:t></w:t>
            </w:r>
            <w:r>
              <w:t>W</w:t>
            </w:r>
            <w:r>
              <w:rPr>
                <w:vertAlign w:val="subscript"/>
              </w:rPr>
              <w:t>1</w:t>
            </w:r>
            <w:r>
              <w:t>)]*100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4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rPr>
          <w:sz w:val="20"/>
        </w:rPr>
      </w:pPr>
    </w:p>
    <w:p w:rsidR="00C23E9E" w:rsidRDefault="001003CD">
      <w:pPr>
        <w:pStyle w:val="Heading3"/>
        <w:spacing w:before="248"/>
      </w:pPr>
      <w:r>
        <w:t>Interpretation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Results</w:t>
      </w:r>
    </w:p>
    <w:p w:rsidR="00C23E9E" w:rsidRDefault="00C23E9E">
      <w:pPr>
        <w:pStyle w:val="BodyText"/>
        <w:spacing w:before="5"/>
        <w:rPr>
          <w:b/>
          <w:sz w:val="37"/>
        </w:rPr>
      </w:pPr>
    </w:p>
    <w:p w:rsidR="00C23E9E" w:rsidRDefault="001003CD">
      <w:pPr>
        <w:tabs>
          <w:tab w:val="left" w:pos="6096"/>
        </w:tabs>
        <w:ind w:left="219"/>
      </w:pPr>
      <w:r>
        <w:t>The</w:t>
      </w:r>
      <w:r>
        <w:rPr>
          <w:spacing w:val="-3"/>
        </w:rPr>
        <w:t xml:space="preserve"> </w:t>
      </w:r>
      <w:r>
        <w:t>natural moisture</w:t>
      </w:r>
      <w:r>
        <w:rPr>
          <w:spacing w:val="-3"/>
        </w:rPr>
        <w:t xml:space="preserve"> </w:t>
      </w:r>
      <w:r>
        <w:t>content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soil sample</w:t>
      </w:r>
      <w:r>
        <w:rPr>
          <w:spacing w:val="-3"/>
        </w:rPr>
        <w:t xml:space="preserve"> </w:t>
      </w:r>
      <w:r>
        <w:t>is</w:t>
      </w:r>
      <w:r>
        <w:rPr>
          <w:u w:val="single"/>
        </w:rPr>
        <w:tab/>
      </w:r>
      <w:r>
        <w:t>.</w:t>
      </w:r>
    </w:p>
    <w:p w:rsidR="00C23E9E" w:rsidRDefault="00C23E9E">
      <w:pPr>
        <w:pStyle w:val="BodyText"/>
        <w:spacing w:before="8"/>
        <w:rPr>
          <w:sz w:val="35"/>
        </w:rPr>
      </w:pPr>
    </w:p>
    <w:p w:rsidR="00C23E9E" w:rsidRDefault="001003CD">
      <w:pPr>
        <w:pStyle w:val="Heading3"/>
      </w:pPr>
      <w:r>
        <w:t>General</w:t>
      </w:r>
      <w:r>
        <w:rPr>
          <w:spacing w:val="-2"/>
        </w:rPr>
        <w:t xml:space="preserve"> </w:t>
      </w:r>
      <w:r>
        <w:t>Remarks</w:t>
      </w:r>
    </w:p>
    <w:p w:rsidR="00C23E9E" w:rsidRDefault="00C23E9E">
      <w:pPr>
        <w:pStyle w:val="BodyText"/>
        <w:spacing w:before="7"/>
        <w:rPr>
          <w:b/>
          <w:sz w:val="37"/>
        </w:rPr>
      </w:pPr>
    </w:p>
    <w:p w:rsidR="00C23E9E" w:rsidRDefault="001003CD">
      <w:pPr>
        <w:pStyle w:val="ListParagraph"/>
        <w:numPr>
          <w:ilvl w:val="1"/>
          <w:numId w:val="55"/>
        </w:numPr>
        <w:tabs>
          <w:tab w:val="left" w:pos="940"/>
        </w:tabs>
        <w:ind w:right="394"/>
      </w:pPr>
      <w:r>
        <w:t>A</w:t>
      </w:r>
      <w:r>
        <w:rPr>
          <w:spacing w:val="12"/>
        </w:rPr>
        <w:t xml:space="preserve"> </w:t>
      </w:r>
      <w:r>
        <w:t>container</w:t>
      </w:r>
      <w:r>
        <w:rPr>
          <w:spacing w:val="15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lid</w:t>
      </w:r>
      <w:r>
        <w:rPr>
          <w:spacing w:val="13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used,</w:t>
      </w:r>
      <w:r>
        <w:rPr>
          <w:spacing w:val="14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moist</w:t>
      </w:r>
      <w:r>
        <w:rPr>
          <w:spacing w:val="15"/>
        </w:rPr>
        <w:t xml:space="preserve"> </w:t>
      </w:r>
      <w:r>
        <w:t>sample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weighed</w:t>
      </w:r>
      <w:r>
        <w:rPr>
          <w:spacing w:val="13"/>
        </w:rPr>
        <w:t xml:space="preserve"> </w:t>
      </w:r>
      <w:r>
        <w:t>immediately</w:t>
      </w:r>
      <w:r>
        <w:rPr>
          <w:spacing w:val="11"/>
        </w:rPr>
        <w:t xml:space="preserve"> </w:t>
      </w:r>
      <w:r>
        <w:t>after</w:t>
      </w:r>
      <w:r>
        <w:rPr>
          <w:spacing w:val="15"/>
        </w:rPr>
        <w:t xml:space="preserve"> </w:t>
      </w:r>
      <w:r>
        <w:t>placing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container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oven dried</w:t>
      </w:r>
      <w:r>
        <w:rPr>
          <w:spacing w:val="-2"/>
        </w:rPr>
        <w:t xml:space="preserve"> </w:t>
      </w:r>
      <w:r>
        <w:t>sample is weighed immediately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cooling</w:t>
      </w:r>
      <w:r>
        <w:rPr>
          <w:spacing w:val="-3"/>
        </w:rPr>
        <w:t xml:space="preserve"> </w:t>
      </w:r>
      <w:r>
        <w:t>in desiccator.</w:t>
      </w:r>
    </w:p>
    <w:p w:rsidR="00C23E9E" w:rsidRDefault="001003CD">
      <w:pPr>
        <w:pStyle w:val="ListParagraph"/>
        <w:numPr>
          <w:ilvl w:val="1"/>
          <w:numId w:val="55"/>
        </w:numPr>
        <w:tabs>
          <w:tab w:val="left" w:pos="940"/>
        </w:tabs>
        <w:ind w:right="407"/>
        <w:rPr>
          <w:sz w:val="24"/>
        </w:rPr>
      </w:pP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dry</w:t>
      </w:r>
      <w:r>
        <w:rPr>
          <w:spacing w:val="27"/>
          <w:sz w:val="24"/>
        </w:rPr>
        <w:t xml:space="preserve"> </w:t>
      </w:r>
      <w:r>
        <w:rPr>
          <w:sz w:val="24"/>
        </w:rPr>
        <w:t>soil</w:t>
      </w:r>
      <w:r>
        <w:rPr>
          <w:spacing w:val="34"/>
          <w:sz w:val="24"/>
        </w:rPr>
        <w:t xml:space="preserve"> </w:t>
      </w:r>
      <w:r>
        <w:rPr>
          <w:sz w:val="24"/>
        </w:rPr>
        <w:t>absorbs</w:t>
      </w:r>
      <w:r>
        <w:rPr>
          <w:spacing w:val="32"/>
          <w:sz w:val="24"/>
        </w:rPr>
        <w:t xml:space="preserve"> </w:t>
      </w:r>
      <w:r>
        <w:rPr>
          <w:sz w:val="24"/>
        </w:rPr>
        <w:t>moisture</w:t>
      </w:r>
      <w:r>
        <w:rPr>
          <w:spacing w:val="32"/>
          <w:sz w:val="24"/>
        </w:rPr>
        <w:t xml:space="preserve"> </w:t>
      </w:r>
      <w:r>
        <w:rPr>
          <w:sz w:val="24"/>
        </w:rPr>
        <w:t>from</w:t>
      </w:r>
      <w:r>
        <w:rPr>
          <w:spacing w:val="30"/>
          <w:sz w:val="24"/>
        </w:rPr>
        <w:t xml:space="preserve"> </w:t>
      </w:r>
      <w:r>
        <w:rPr>
          <w:sz w:val="24"/>
        </w:rPr>
        <w:t>wet</w:t>
      </w:r>
      <w:r>
        <w:rPr>
          <w:spacing w:val="33"/>
          <w:sz w:val="24"/>
        </w:rPr>
        <w:t xml:space="preserve"> </w:t>
      </w:r>
      <w:r>
        <w:rPr>
          <w:sz w:val="24"/>
        </w:rPr>
        <w:t>soil,</w:t>
      </w:r>
      <w:r>
        <w:rPr>
          <w:spacing w:val="32"/>
          <w:sz w:val="24"/>
        </w:rPr>
        <w:t xml:space="preserve"> </w:t>
      </w:r>
      <w:r>
        <w:rPr>
          <w:sz w:val="24"/>
        </w:rPr>
        <w:t>dried</w:t>
      </w:r>
      <w:r>
        <w:rPr>
          <w:spacing w:val="32"/>
          <w:sz w:val="24"/>
        </w:rPr>
        <w:t xml:space="preserve"> </w:t>
      </w:r>
      <w:r>
        <w:rPr>
          <w:sz w:val="24"/>
        </w:rPr>
        <w:t>samples</w:t>
      </w:r>
      <w:r>
        <w:rPr>
          <w:spacing w:val="32"/>
          <w:sz w:val="24"/>
        </w:rPr>
        <w:t xml:space="preserve"> </w:t>
      </w:r>
      <w:r>
        <w:rPr>
          <w:sz w:val="24"/>
        </w:rPr>
        <w:t>should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32"/>
          <w:sz w:val="24"/>
        </w:rPr>
        <w:t xml:space="preserve"> </w:t>
      </w:r>
      <w:r>
        <w:rPr>
          <w:sz w:val="24"/>
        </w:rPr>
        <w:t>removed</w:t>
      </w:r>
      <w:r>
        <w:rPr>
          <w:spacing w:val="32"/>
          <w:sz w:val="24"/>
        </w:rPr>
        <w:t xml:space="preserve"> </w:t>
      </w:r>
      <w:r>
        <w:rPr>
          <w:sz w:val="24"/>
        </w:rPr>
        <w:t>before</w:t>
      </w:r>
      <w:r>
        <w:rPr>
          <w:spacing w:val="32"/>
          <w:sz w:val="24"/>
        </w:rPr>
        <w:t xml:space="preserve"> </w:t>
      </w:r>
      <w:r>
        <w:rPr>
          <w:sz w:val="24"/>
        </w:rPr>
        <w:t>placing</w:t>
      </w:r>
      <w:r>
        <w:rPr>
          <w:spacing w:val="27"/>
          <w:sz w:val="24"/>
        </w:rPr>
        <w:t xml:space="preserve"> </w:t>
      </w:r>
      <w:r>
        <w:rPr>
          <w:sz w:val="24"/>
        </w:rPr>
        <w:t>wet</w:t>
      </w:r>
      <w:r>
        <w:rPr>
          <w:spacing w:val="-57"/>
          <w:sz w:val="24"/>
        </w:rPr>
        <w:t xml:space="preserve"> </w:t>
      </w:r>
      <w:r>
        <w:rPr>
          <w:sz w:val="24"/>
        </w:rPr>
        <w:t>samples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oven.</w:t>
      </w: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spacing w:before="3"/>
        <w:rPr>
          <w:sz w:val="21"/>
        </w:rPr>
      </w:pPr>
    </w:p>
    <w:p w:rsidR="00C23E9E" w:rsidRDefault="00772BAC" w:rsidP="00772BAC">
      <w:pPr>
        <w:rPr>
          <w:b/>
          <w:sz w:val="27"/>
        </w:rPr>
      </w:pPr>
      <w:r>
        <w:rPr>
          <w:b/>
          <w:sz w:val="27"/>
        </w:rPr>
        <w:t xml:space="preserve">  </w:t>
      </w:r>
      <w:r w:rsidR="001003CD">
        <w:rPr>
          <w:b/>
          <w:sz w:val="27"/>
        </w:rPr>
        <w:t>Specimen</w:t>
      </w:r>
      <w:r w:rsidR="001003CD">
        <w:rPr>
          <w:b/>
          <w:spacing w:val="-6"/>
          <w:sz w:val="27"/>
        </w:rPr>
        <w:t xml:space="preserve"> </w:t>
      </w:r>
      <w:r w:rsidR="001003CD">
        <w:rPr>
          <w:b/>
          <w:sz w:val="27"/>
        </w:rPr>
        <w:t>Calculations</w:t>
      </w:r>
    </w:p>
    <w:p w:rsidR="00C23E9E" w:rsidRDefault="00C23E9E">
      <w:pPr>
        <w:rPr>
          <w:sz w:val="27"/>
        </w:rPr>
        <w:sectPr w:rsidR="00C23E9E" w:rsidSect="001003CD">
          <w:pgSz w:w="12240" w:h="15840"/>
          <w:pgMar w:top="1500" w:right="36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8"/>
        <w:rPr>
          <w:b/>
          <w:sz w:val="12"/>
        </w:rPr>
      </w:pPr>
    </w:p>
    <w:p w:rsidR="00C70020" w:rsidRPr="00C70020" w:rsidRDefault="00C70020" w:rsidP="00C70020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CE701 Geotechnical Engineering</w:t>
      </w:r>
    </w:p>
    <w:p w:rsidR="00C70020" w:rsidRPr="00C70020" w:rsidRDefault="00C70020" w:rsidP="00C70020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C70020" w:rsidRPr="00C70020" w:rsidRDefault="00C70020" w:rsidP="00C70020">
      <w:pPr>
        <w:jc w:val="center"/>
        <w:rPr>
          <w:b/>
          <w:sz w:val="36"/>
          <w:szCs w:val="36"/>
        </w:rPr>
      </w:pPr>
    </w:p>
    <w:p w:rsidR="00C70020" w:rsidRDefault="00C70020" w:rsidP="00C70020">
      <w:pPr>
        <w:jc w:val="center"/>
        <w:rPr>
          <w:b/>
          <w:sz w:val="28"/>
          <w:szCs w:val="28"/>
        </w:rPr>
      </w:pPr>
    </w:p>
    <w:p w:rsidR="00C70020" w:rsidRPr="00C70020" w:rsidRDefault="00C64999" w:rsidP="00C700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NO.5</w:t>
      </w:r>
    </w:p>
    <w:p w:rsidR="00C70020" w:rsidRDefault="00C70020" w:rsidP="00C70020">
      <w:pPr>
        <w:spacing w:before="89"/>
        <w:ind w:left="1431" w:right="1607"/>
        <w:jc w:val="center"/>
        <w:rPr>
          <w:b/>
          <w:sz w:val="28"/>
        </w:rPr>
      </w:pPr>
      <w:r>
        <w:rPr>
          <w:b/>
          <w:sz w:val="28"/>
        </w:rPr>
        <w:t>DETERMINATION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SPECIFIC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GRAVITY</w:t>
      </w:r>
    </w:p>
    <w:p w:rsidR="00C70020" w:rsidRDefault="00C70020" w:rsidP="00C70020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C70020" w:rsidRDefault="00C70020" w:rsidP="00C70020">
      <w:pPr>
        <w:rPr>
          <w:b/>
          <w:sz w:val="24"/>
          <w:szCs w:val="24"/>
        </w:rPr>
      </w:pP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C70020" w:rsidRDefault="00C70020" w:rsidP="00C70020">
      <w:pPr>
        <w:rPr>
          <w:b/>
          <w:sz w:val="24"/>
          <w:szCs w:val="24"/>
        </w:rPr>
      </w:pP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Technical Assistant: </w:t>
      </w:r>
    </w:p>
    <w:p w:rsidR="00C70020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23E9E" w:rsidRDefault="00C23E9E">
      <w:pPr>
        <w:pStyle w:val="BodyText"/>
        <w:spacing w:before="9"/>
        <w:rPr>
          <w:b/>
          <w:sz w:val="20"/>
        </w:rPr>
      </w:pPr>
    </w:p>
    <w:p w:rsidR="00C23E9E" w:rsidRDefault="001003CD">
      <w:pPr>
        <w:spacing w:before="89"/>
        <w:ind w:left="1431" w:right="1607"/>
        <w:jc w:val="center"/>
        <w:rPr>
          <w:b/>
          <w:sz w:val="28"/>
        </w:rPr>
      </w:pPr>
      <w:r>
        <w:rPr>
          <w:b/>
          <w:sz w:val="28"/>
        </w:rPr>
        <w:lastRenderedPageBreak/>
        <w:t>DETERMINATION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SPECIFIC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GRAVITY</w:t>
      </w:r>
    </w:p>
    <w:p w:rsidR="00C23E9E" w:rsidRDefault="00C23E9E">
      <w:pPr>
        <w:pStyle w:val="BodyText"/>
        <w:spacing w:before="6"/>
        <w:rPr>
          <w:b/>
        </w:rPr>
      </w:pPr>
    </w:p>
    <w:p w:rsidR="00C23E9E" w:rsidRDefault="001003CD">
      <w:pPr>
        <w:pStyle w:val="Heading3"/>
        <w:spacing w:before="1"/>
      </w:pPr>
      <w:r>
        <w:t>Objective</w:t>
      </w:r>
    </w:p>
    <w:p w:rsidR="00C23E9E" w:rsidRDefault="001003CD">
      <w:pPr>
        <w:spacing w:before="41"/>
        <w:ind w:left="219"/>
      </w:pPr>
      <w:r>
        <w:t>Determine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 gravity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 fraction passing</w:t>
      </w:r>
      <w:r>
        <w:rPr>
          <w:spacing w:val="-4"/>
        </w:rPr>
        <w:t xml:space="preserve"> </w:t>
      </w:r>
      <w:r>
        <w:t>4.75 mm</w:t>
      </w:r>
      <w:r>
        <w:rPr>
          <w:spacing w:val="-3"/>
        </w:rPr>
        <w:t xml:space="preserve"> </w:t>
      </w:r>
      <w:r>
        <w:t>I.S sieve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density</w:t>
      </w:r>
      <w:r>
        <w:rPr>
          <w:spacing w:val="-3"/>
        </w:rPr>
        <w:t xml:space="preserve"> </w:t>
      </w:r>
      <w:r>
        <w:t>bottle</w:t>
      </w:r>
    </w:p>
    <w:p w:rsidR="00C23E9E" w:rsidRDefault="00C23E9E">
      <w:pPr>
        <w:pStyle w:val="BodyText"/>
        <w:spacing w:before="3"/>
        <w:rPr>
          <w:sz w:val="21"/>
        </w:rPr>
      </w:pPr>
    </w:p>
    <w:p w:rsidR="00C23E9E" w:rsidRDefault="001003CD">
      <w:pPr>
        <w:pStyle w:val="Heading3"/>
      </w:pPr>
      <w:r>
        <w:t>Need</w:t>
      </w:r>
      <w:r>
        <w:rPr>
          <w:spacing w:val="-3"/>
        </w:rPr>
        <w:t xml:space="preserve"> </w:t>
      </w:r>
      <w:r>
        <w:t>and scope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experiment</w:t>
      </w:r>
    </w:p>
    <w:p w:rsidR="00C23E9E" w:rsidRDefault="001003CD">
      <w:pPr>
        <w:spacing w:before="238"/>
        <w:ind w:left="219"/>
      </w:pPr>
      <w:r>
        <w:t>The</w:t>
      </w:r>
      <w:r>
        <w:rPr>
          <w:spacing w:val="-4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gravity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soil properties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ratio,</w:t>
      </w:r>
      <w:r>
        <w:rPr>
          <w:spacing w:val="-2"/>
        </w:rPr>
        <w:t xml:space="preserve"> </w:t>
      </w:r>
      <w:r>
        <w:t>degree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saturation</w:t>
      </w:r>
      <w:r>
        <w:rPr>
          <w:spacing w:val="-1"/>
        </w:rPr>
        <w:t xml:space="preserve"> </w:t>
      </w:r>
      <w:r>
        <w:t>etc.</w:t>
      </w:r>
    </w:p>
    <w:p w:rsidR="00C23E9E" w:rsidRDefault="00C23E9E">
      <w:pPr>
        <w:pStyle w:val="BodyText"/>
        <w:spacing w:before="6"/>
        <w:rPr>
          <w:sz w:val="21"/>
        </w:rPr>
      </w:pPr>
    </w:p>
    <w:p w:rsidR="00C23E9E" w:rsidRDefault="001003CD">
      <w:pPr>
        <w:pStyle w:val="Heading3"/>
        <w:spacing w:before="1"/>
      </w:pPr>
      <w:r>
        <w:t>Definition</w:t>
      </w:r>
    </w:p>
    <w:p w:rsidR="00C23E9E" w:rsidRDefault="001003CD">
      <w:pPr>
        <w:spacing w:before="237" w:line="276" w:lineRule="auto"/>
        <w:ind w:left="219"/>
      </w:pPr>
      <w:r>
        <w:t>Specific</w:t>
      </w:r>
      <w:r>
        <w:rPr>
          <w:spacing w:val="4"/>
        </w:rPr>
        <w:t xml:space="preserve"> </w:t>
      </w:r>
      <w:r>
        <w:t>gravity</w:t>
      </w:r>
      <w:r>
        <w:rPr>
          <w:spacing w:val="1"/>
        </w:rPr>
        <w:t xml:space="preserve"> </w:t>
      </w:r>
      <w:r>
        <w:t>‘G’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defined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ratio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weight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equal</w:t>
      </w:r>
      <w:r>
        <w:rPr>
          <w:spacing w:val="4"/>
        </w:rPr>
        <w:t xml:space="preserve"> </w:t>
      </w:r>
      <w:r>
        <w:t>volume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distilled</w:t>
      </w:r>
      <w:r>
        <w:rPr>
          <w:spacing w:val="4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temperature</w:t>
      </w:r>
      <w:r>
        <w:rPr>
          <w:spacing w:val="5"/>
        </w:rPr>
        <w:t xml:space="preserve"> </w:t>
      </w:r>
      <w:r>
        <w:t>both</w:t>
      </w:r>
      <w:r>
        <w:rPr>
          <w:spacing w:val="-52"/>
        </w:rPr>
        <w:t xml:space="preserve"> </w:t>
      </w:r>
      <w:r>
        <w:t>weights</w:t>
      </w:r>
      <w:r>
        <w:rPr>
          <w:spacing w:val="-1"/>
        </w:rPr>
        <w:t xml:space="preserve"> </w:t>
      </w:r>
      <w:r>
        <w:t>taken in</w:t>
      </w:r>
      <w:r>
        <w:rPr>
          <w:spacing w:val="-3"/>
        </w:rPr>
        <w:t xml:space="preserve"> </w:t>
      </w:r>
      <w:r>
        <w:t>air.</w:t>
      </w:r>
    </w:p>
    <w:p w:rsidR="00C23E9E" w:rsidRDefault="001003CD">
      <w:pPr>
        <w:pStyle w:val="Heading3"/>
        <w:spacing w:before="210"/>
      </w:pPr>
      <w:r>
        <w:t>Apparatus</w:t>
      </w:r>
      <w:r>
        <w:rPr>
          <w:spacing w:val="-2"/>
        </w:rPr>
        <w:t xml:space="preserve"> </w:t>
      </w:r>
      <w:r>
        <w:t>required</w:t>
      </w:r>
    </w:p>
    <w:p w:rsidR="00C23E9E" w:rsidRDefault="001003CD">
      <w:pPr>
        <w:pStyle w:val="ListParagraph"/>
        <w:numPr>
          <w:ilvl w:val="0"/>
          <w:numId w:val="54"/>
        </w:numPr>
        <w:tabs>
          <w:tab w:val="left" w:pos="800"/>
        </w:tabs>
        <w:spacing w:before="237"/>
      </w:pPr>
      <w:r>
        <w:t>Density</w:t>
      </w:r>
      <w:r>
        <w:rPr>
          <w:spacing w:val="-4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ml with</w:t>
      </w:r>
      <w:r>
        <w:rPr>
          <w:spacing w:val="-1"/>
        </w:rPr>
        <w:t xml:space="preserve"> </w:t>
      </w:r>
      <w:r>
        <w:t>stopper having</w:t>
      </w:r>
      <w:r>
        <w:rPr>
          <w:spacing w:val="-4"/>
        </w:rPr>
        <w:t xml:space="preserve"> </w:t>
      </w:r>
      <w:r>
        <w:t>capillary</w:t>
      </w:r>
      <w:r>
        <w:rPr>
          <w:spacing w:val="-4"/>
        </w:rPr>
        <w:t xml:space="preserve"> </w:t>
      </w:r>
      <w:r>
        <w:t>hole.</w:t>
      </w:r>
    </w:p>
    <w:p w:rsidR="00C23E9E" w:rsidRDefault="001003CD">
      <w:pPr>
        <w:pStyle w:val="ListParagraph"/>
        <w:numPr>
          <w:ilvl w:val="0"/>
          <w:numId w:val="54"/>
        </w:numPr>
        <w:tabs>
          <w:tab w:val="left" w:pos="800"/>
        </w:tabs>
        <w:spacing w:before="38"/>
      </w:pPr>
      <w:r>
        <w:t>Balance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weigh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(accuracy</w:t>
      </w:r>
      <w:r>
        <w:rPr>
          <w:spacing w:val="-5"/>
        </w:rPr>
        <w:t xml:space="preserve"> </w:t>
      </w:r>
      <w:r>
        <w:t>10gm).</w:t>
      </w:r>
    </w:p>
    <w:p w:rsidR="00C23E9E" w:rsidRDefault="001003CD">
      <w:pPr>
        <w:pStyle w:val="ListParagraph"/>
        <w:numPr>
          <w:ilvl w:val="0"/>
          <w:numId w:val="54"/>
        </w:numPr>
        <w:tabs>
          <w:tab w:val="left" w:pos="800"/>
        </w:tabs>
        <w:spacing w:before="37"/>
      </w:pPr>
      <w:r>
        <w:t>Wash</w:t>
      </w:r>
      <w:r>
        <w:rPr>
          <w:spacing w:val="-3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distilled</w:t>
      </w:r>
      <w:r>
        <w:rPr>
          <w:spacing w:val="-3"/>
        </w:rPr>
        <w:t xml:space="preserve"> </w:t>
      </w:r>
      <w:r>
        <w:t>water.</w:t>
      </w:r>
    </w:p>
    <w:p w:rsidR="00C23E9E" w:rsidRDefault="001003CD">
      <w:pPr>
        <w:pStyle w:val="ListParagraph"/>
        <w:numPr>
          <w:ilvl w:val="0"/>
          <w:numId w:val="54"/>
        </w:numPr>
        <w:tabs>
          <w:tab w:val="left" w:pos="800"/>
        </w:tabs>
        <w:spacing w:before="38"/>
      </w:pPr>
      <w:r>
        <w:t>Alcohol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ether.</w:t>
      </w:r>
    </w:p>
    <w:p w:rsidR="00C23E9E" w:rsidRDefault="00C23E9E">
      <w:pPr>
        <w:pStyle w:val="BodyText"/>
        <w:spacing w:before="6"/>
        <w:rPr>
          <w:sz w:val="21"/>
        </w:rPr>
      </w:pPr>
    </w:p>
    <w:p w:rsidR="00C23E9E" w:rsidRDefault="001003CD">
      <w:pPr>
        <w:pStyle w:val="Heading3"/>
      </w:pPr>
      <w:r>
        <w:t>Procedure</w:t>
      </w:r>
    </w:p>
    <w:p w:rsidR="00C23E9E" w:rsidRDefault="001003CD">
      <w:pPr>
        <w:pStyle w:val="ListParagraph"/>
        <w:numPr>
          <w:ilvl w:val="0"/>
          <w:numId w:val="53"/>
        </w:numPr>
        <w:tabs>
          <w:tab w:val="left" w:pos="940"/>
        </w:tabs>
        <w:spacing w:before="238" w:line="252" w:lineRule="exact"/>
      </w:pPr>
      <w:r>
        <w:t>Clean</w:t>
      </w:r>
      <w:r>
        <w:rPr>
          <w:spacing w:val="-3"/>
        </w:rPr>
        <w:t xml:space="preserve"> </w:t>
      </w:r>
      <w:r>
        <w:t>and dry</w:t>
      </w:r>
      <w:r>
        <w:rPr>
          <w:spacing w:val="-3"/>
        </w:rPr>
        <w:t xml:space="preserve"> </w:t>
      </w:r>
      <w:r>
        <w:t>the density</w:t>
      </w:r>
      <w:r>
        <w:rPr>
          <w:spacing w:val="-3"/>
        </w:rPr>
        <w:t xml:space="preserve"> </w:t>
      </w:r>
      <w:r>
        <w:t>bottle</w:t>
      </w:r>
    </w:p>
    <w:p w:rsidR="00C23E9E" w:rsidRDefault="001003CD">
      <w:pPr>
        <w:pStyle w:val="ListParagraph"/>
        <w:numPr>
          <w:ilvl w:val="1"/>
          <w:numId w:val="53"/>
        </w:numPr>
        <w:tabs>
          <w:tab w:val="left" w:pos="1446"/>
        </w:tabs>
        <w:spacing w:line="252" w:lineRule="exact"/>
      </w:pPr>
      <w:r>
        <w:t>Wash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bottle with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drain.</w:t>
      </w:r>
    </w:p>
    <w:p w:rsidR="00C23E9E" w:rsidRDefault="001003CD">
      <w:pPr>
        <w:pStyle w:val="ListParagraph"/>
        <w:numPr>
          <w:ilvl w:val="1"/>
          <w:numId w:val="53"/>
        </w:numPr>
        <w:tabs>
          <w:tab w:val="left" w:pos="1480"/>
        </w:tabs>
        <w:spacing w:before="1" w:line="252" w:lineRule="exact"/>
        <w:ind w:left="1479" w:hanging="361"/>
      </w:pPr>
      <w:r>
        <w:t>Wash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with alcohol and</w:t>
      </w:r>
      <w:r>
        <w:rPr>
          <w:spacing w:val="-2"/>
        </w:rPr>
        <w:t xml:space="preserve"> </w:t>
      </w:r>
      <w:r>
        <w:t>drain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remove water.</w:t>
      </w:r>
    </w:p>
    <w:p w:rsidR="00C23E9E" w:rsidRDefault="001003CD">
      <w:pPr>
        <w:pStyle w:val="ListParagraph"/>
        <w:numPr>
          <w:ilvl w:val="1"/>
          <w:numId w:val="53"/>
        </w:numPr>
        <w:tabs>
          <w:tab w:val="left" w:pos="1479"/>
          <w:tab w:val="left" w:pos="1480"/>
        </w:tabs>
        <w:spacing w:line="252" w:lineRule="exact"/>
        <w:ind w:left="1479" w:hanging="361"/>
      </w:pPr>
      <w:r>
        <w:t>Wash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ether,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alcohol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drain</w:t>
      </w:r>
      <w:r>
        <w:rPr>
          <w:spacing w:val="-4"/>
        </w:rPr>
        <w:t xml:space="preserve"> </w:t>
      </w:r>
      <w:r>
        <w:t>ether.</w:t>
      </w:r>
    </w:p>
    <w:p w:rsidR="00C23E9E" w:rsidRDefault="001003CD">
      <w:pPr>
        <w:pStyle w:val="ListParagraph"/>
        <w:numPr>
          <w:ilvl w:val="0"/>
          <w:numId w:val="53"/>
        </w:numPr>
        <w:tabs>
          <w:tab w:val="left" w:pos="940"/>
        </w:tabs>
        <w:spacing w:before="2" w:line="252" w:lineRule="exact"/>
      </w:pPr>
      <w:r>
        <w:t>Weigh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empty</w:t>
      </w:r>
      <w:r>
        <w:rPr>
          <w:spacing w:val="-4"/>
        </w:rPr>
        <w:t xml:space="preserve"> </w:t>
      </w:r>
      <w:r>
        <w:t>bottle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stopper</w:t>
      </w:r>
      <w:r>
        <w:rPr>
          <w:spacing w:val="-3"/>
        </w:rPr>
        <w:t xml:space="preserve"> </w:t>
      </w:r>
      <w:r>
        <w:t>(W</w:t>
      </w:r>
      <w:r>
        <w:rPr>
          <w:vertAlign w:val="subscript"/>
        </w:rPr>
        <w:t>1</w:t>
      </w:r>
      <w:r>
        <w:t>)</w:t>
      </w:r>
    </w:p>
    <w:p w:rsidR="00C23E9E" w:rsidRDefault="001003CD">
      <w:pPr>
        <w:pStyle w:val="ListParagraph"/>
        <w:numPr>
          <w:ilvl w:val="0"/>
          <w:numId w:val="53"/>
        </w:numPr>
        <w:tabs>
          <w:tab w:val="left" w:pos="940"/>
        </w:tabs>
        <w:ind w:right="402"/>
      </w:pPr>
      <w:r>
        <w:t>Take</w:t>
      </w:r>
      <w:r>
        <w:rPr>
          <w:spacing w:val="1"/>
        </w:rPr>
        <w:t xml:space="preserve"> </w:t>
      </w:r>
      <w:r>
        <w:t>about 10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gm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oven</w:t>
      </w:r>
      <w:r>
        <w:rPr>
          <w:spacing w:val="1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cooled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desiccator.</w:t>
      </w:r>
      <w:r>
        <w:rPr>
          <w:spacing w:val="-1"/>
        </w:rPr>
        <w:t xml:space="preserve"> </w:t>
      </w:r>
      <w:r>
        <w:t>Transfer it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bottle.</w:t>
      </w:r>
      <w:r>
        <w:rPr>
          <w:spacing w:val="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bottle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(W</w:t>
      </w:r>
      <w:r>
        <w:rPr>
          <w:vertAlign w:val="subscript"/>
        </w:rPr>
        <w:t>2</w:t>
      </w:r>
      <w:r>
        <w:t>).</w:t>
      </w:r>
    </w:p>
    <w:p w:rsidR="00C23E9E" w:rsidRDefault="001003CD">
      <w:pPr>
        <w:pStyle w:val="ListParagraph"/>
        <w:numPr>
          <w:ilvl w:val="0"/>
          <w:numId w:val="53"/>
        </w:numPr>
        <w:tabs>
          <w:tab w:val="left" w:pos="940"/>
        </w:tabs>
        <w:spacing w:line="252" w:lineRule="exact"/>
      </w:pPr>
      <w:r>
        <w:t>Put 10ml of</w:t>
      </w:r>
      <w:r>
        <w:rPr>
          <w:spacing w:val="-1"/>
        </w:rPr>
        <w:t xml:space="preserve"> </w:t>
      </w:r>
      <w:r>
        <w:t>distilled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allow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soak</w:t>
      </w:r>
      <w:r>
        <w:rPr>
          <w:spacing w:val="-3"/>
        </w:rPr>
        <w:t xml:space="preserve"> </w:t>
      </w:r>
      <w:r>
        <w:t>completely.</w:t>
      </w:r>
      <w:r>
        <w:rPr>
          <w:spacing w:val="-1"/>
        </w:rPr>
        <w:t xml:space="preserve"> </w:t>
      </w:r>
      <w:r>
        <w:t>Leave it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about 2</w:t>
      </w:r>
      <w:r>
        <w:rPr>
          <w:spacing w:val="-4"/>
        </w:rPr>
        <w:t xml:space="preserve"> </w:t>
      </w:r>
      <w:r>
        <w:t>hours.</w:t>
      </w:r>
    </w:p>
    <w:p w:rsidR="00C23E9E" w:rsidRDefault="003C5EE4">
      <w:pPr>
        <w:pStyle w:val="ListParagraph"/>
        <w:numPr>
          <w:ilvl w:val="0"/>
          <w:numId w:val="53"/>
        </w:numPr>
        <w:tabs>
          <w:tab w:val="left" w:pos="940"/>
        </w:tabs>
        <w:spacing w:line="242" w:lineRule="auto"/>
        <w:ind w:right="407"/>
      </w:pPr>
      <w:r w:rsidRPr="003C5EE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144.75pt;margin-top:18.4pt;width:3.5pt;height:7.75pt;z-index:-18824192;mso-position-horizontal-relative:page" filled="f" stroked="f">
            <v:textbox inset="0,0,0,0">
              <w:txbxContent>
                <w:p w:rsidR="00682D71" w:rsidRDefault="00682D71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1003CD">
        <w:t>Again</w:t>
      </w:r>
      <w:r w:rsidR="001003CD">
        <w:rPr>
          <w:spacing w:val="1"/>
        </w:rPr>
        <w:t xml:space="preserve"> </w:t>
      </w:r>
      <w:r w:rsidR="001003CD">
        <w:t>fill</w:t>
      </w:r>
      <w:r w:rsidR="001003CD">
        <w:rPr>
          <w:spacing w:val="1"/>
        </w:rPr>
        <w:t xml:space="preserve"> </w:t>
      </w:r>
      <w:r w:rsidR="001003CD">
        <w:t>the</w:t>
      </w:r>
      <w:r w:rsidR="001003CD">
        <w:rPr>
          <w:spacing w:val="1"/>
        </w:rPr>
        <w:t xml:space="preserve"> </w:t>
      </w:r>
      <w:r w:rsidR="001003CD">
        <w:t>bottle</w:t>
      </w:r>
      <w:r w:rsidR="001003CD">
        <w:rPr>
          <w:spacing w:val="1"/>
        </w:rPr>
        <w:t xml:space="preserve"> </w:t>
      </w:r>
      <w:r w:rsidR="001003CD">
        <w:t>completely with</w:t>
      </w:r>
      <w:r w:rsidR="001003CD">
        <w:rPr>
          <w:spacing w:val="1"/>
        </w:rPr>
        <w:t xml:space="preserve"> </w:t>
      </w:r>
      <w:r w:rsidR="001003CD">
        <w:t>distilled</w:t>
      </w:r>
      <w:r w:rsidR="001003CD">
        <w:rPr>
          <w:spacing w:val="1"/>
        </w:rPr>
        <w:t xml:space="preserve"> </w:t>
      </w:r>
      <w:r w:rsidR="001003CD">
        <w:t>water</w:t>
      </w:r>
      <w:r w:rsidR="001003CD">
        <w:rPr>
          <w:spacing w:val="1"/>
        </w:rPr>
        <w:t xml:space="preserve"> </w:t>
      </w:r>
      <w:r w:rsidR="001003CD">
        <w:t>put the</w:t>
      </w:r>
      <w:r w:rsidR="001003CD">
        <w:rPr>
          <w:spacing w:val="1"/>
        </w:rPr>
        <w:t xml:space="preserve"> </w:t>
      </w:r>
      <w:r w:rsidR="001003CD">
        <w:t>stopper</w:t>
      </w:r>
      <w:r w:rsidR="001003CD">
        <w:rPr>
          <w:spacing w:val="1"/>
        </w:rPr>
        <w:t xml:space="preserve"> </w:t>
      </w:r>
      <w:r w:rsidR="001003CD">
        <w:t>and</w:t>
      </w:r>
      <w:r w:rsidR="001003CD">
        <w:rPr>
          <w:spacing w:val="1"/>
        </w:rPr>
        <w:t xml:space="preserve"> </w:t>
      </w:r>
      <w:r w:rsidR="001003CD">
        <w:t>keep</w:t>
      </w:r>
      <w:r w:rsidR="001003CD">
        <w:rPr>
          <w:spacing w:val="1"/>
        </w:rPr>
        <w:t xml:space="preserve"> </w:t>
      </w:r>
      <w:r w:rsidR="001003CD">
        <w:t>the</w:t>
      </w:r>
      <w:r w:rsidR="001003CD">
        <w:rPr>
          <w:spacing w:val="1"/>
        </w:rPr>
        <w:t xml:space="preserve"> </w:t>
      </w:r>
      <w:r w:rsidR="001003CD">
        <w:t>bottle</w:t>
      </w:r>
      <w:r w:rsidR="001003CD">
        <w:rPr>
          <w:spacing w:val="1"/>
        </w:rPr>
        <w:t xml:space="preserve"> </w:t>
      </w:r>
      <w:r w:rsidR="001003CD">
        <w:t>under</w:t>
      </w:r>
      <w:r w:rsidR="001003CD">
        <w:rPr>
          <w:spacing w:val="1"/>
        </w:rPr>
        <w:t xml:space="preserve"> </w:t>
      </w:r>
      <w:r w:rsidR="001003CD">
        <w:t>constant</w:t>
      </w:r>
      <w:r w:rsidR="001003CD">
        <w:rPr>
          <w:spacing w:val="-52"/>
        </w:rPr>
        <w:t xml:space="preserve"> </w:t>
      </w:r>
      <w:r w:rsidR="001003CD">
        <w:t>temperature</w:t>
      </w:r>
      <w:r w:rsidR="001003CD">
        <w:rPr>
          <w:spacing w:val="-3"/>
        </w:rPr>
        <w:t xml:space="preserve"> </w:t>
      </w:r>
      <w:r w:rsidR="001003CD">
        <w:t>(T</w:t>
      </w:r>
      <w:r w:rsidR="001003CD">
        <w:rPr>
          <w:spacing w:val="14"/>
        </w:rPr>
        <w:t xml:space="preserve"> </w:t>
      </w:r>
      <w:r w:rsidR="001003CD">
        <w:rPr>
          <w:vertAlign w:val="superscript"/>
        </w:rPr>
        <w:t>0</w:t>
      </w:r>
      <w:r w:rsidR="001003CD">
        <w:rPr>
          <w:spacing w:val="-19"/>
        </w:rPr>
        <w:t xml:space="preserve"> </w:t>
      </w:r>
      <w:r w:rsidR="001003CD">
        <w:t>C).</w:t>
      </w:r>
    </w:p>
    <w:p w:rsidR="00C23E9E" w:rsidRDefault="001003CD">
      <w:pPr>
        <w:pStyle w:val="ListParagraph"/>
        <w:numPr>
          <w:ilvl w:val="0"/>
          <w:numId w:val="53"/>
        </w:numPr>
        <w:tabs>
          <w:tab w:val="left" w:pos="940"/>
        </w:tabs>
        <w:spacing w:line="249" w:lineRule="exact"/>
      </w:pPr>
      <w:r>
        <w:t>Take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bottle, wipe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clean</w:t>
      </w:r>
      <w:r>
        <w:rPr>
          <w:spacing w:val="-1"/>
        </w:rPr>
        <w:t xml:space="preserve"> </w:t>
      </w:r>
      <w:r>
        <w:t>and dry</w:t>
      </w:r>
      <w:r>
        <w:rPr>
          <w:spacing w:val="-4"/>
        </w:rPr>
        <w:t xml:space="preserve"> </w:t>
      </w:r>
      <w:r>
        <w:t>note. Now</w:t>
      </w:r>
      <w:r>
        <w:rPr>
          <w:spacing w:val="-3"/>
        </w:rPr>
        <w:t xml:space="preserve"> </w:t>
      </w:r>
      <w:r>
        <w:t>determine the</w:t>
      </w:r>
      <w:r>
        <w:rPr>
          <w:spacing w:val="-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bottle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contents (W</w:t>
      </w:r>
      <w:r>
        <w:rPr>
          <w:vertAlign w:val="subscript"/>
        </w:rPr>
        <w:t>3</w:t>
      </w:r>
      <w:r>
        <w:t>).</w:t>
      </w:r>
    </w:p>
    <w:p w:rsidR="00C23E9E" w:rsidRDefault="003C5EE4">
      <w:pPr>
        <w:pStyle w:val="ListParagraph"/>
        <w:numPr>
          <w:ilvl w:val="0"/>
          <w:numId w:val="53"/>
        </w:numPr>
        <w:tabs>
          <w:tab w:val="left" w:pos="940"/>
        </w:tabs>
        <w:spacing w:before="1"/>
        <w:ind w:right="407"/>
      </w:pPr>
      <w:r w:rsidRPr="003C5EE4">
        <w:pict>
          <v:shape id="_x0000_s2052" type="#_x0000_t202" style="position:absolute;left:0;text-align:left;margin-left:172.1pt;margin-top:18.3pt;width:3.5pt;height:7.75pt;z-index:-18823680;mso-position-horizontal-relative:page" filled="f" stroked="f">
            <v:textbox inset="0,0,0,0">
              <w:txbxContent>
                <w:p w:rsidR="00682D71" w:rsidRDefault="00682D71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1003CD">
        <w:t>Now</w:t>
      </w:r>
      <w:r w:rsidR="001003CD">
        <w:rPr>
          <w:spacing w:val="11"/>
        </w:rPr>
        <w:t xml:space="preserve"> </w:t>
      </w:r>
      <w:r w:rsidR="001003CD">
        <w:t>empty</w:t>
      </w:r>
      <w:r w:rsidR="001003CD">
        <w:rPr>
          <w:spacing w:val="10"/>
        </w:rPr>
        <w:t xml:space="preserve"> </w:t>
      </w:r>
      <w:r w:rsidR="001003CD">
        <w:t>the</w:t>
      </w:r>
      <w:r w:rsidR="001003CD">
        <w:rPr>
          <w:spacing w:val="13"/>
        </w:rPr>
        <w:t xml:space="preserve"> </w:t>
      </w:r>
      <w:r w:rsidR="001003CD">
        <w:t>bottle</w:t>
      </w:r>
      <w:r w:rsidR="001003CD">
        <w:rPr>
          <w:spacing w:val="13"/>
        </w:rPr>
        <w:t xml:space="preserve"> </w:t>
      </w:r>
      <w:r w:rsidR="001003CD">
        <w:t>and</w:t>
      </w:r>
      <w:r w:rsidR="001003CD">
        <w:rPr>
          <w:spacing w:val="10"/>
        </w:rPr>
        <w:t xml:space="preserve"> </w:t>
      </w:r>
      <w:r w:rsidR="001003CD">
        <w:t>thoroughly</w:t>
      </w:r>
      <w:r w:rsidR="001003CD">
        <w:rPr>
          <w:spacing w:val="10"/>
        </w:rPr>
        <w:t xml:space="preserve"> </w:t>
      </w:r>
      <w:r w:rsidR="001003CD">
        <w:t>clean</w:t>
      </w:r>
      <w:r w:rsidR="001003CD">
        <w:rPr>
          <w:spacing w:val="12"/>
        </w:rPr>
        <w:t xml:space="preserve"> </w:t>
      </w:r>
      <w:r w:rsidR="001003CD">
        <w:t>it.</w:t>
      </w:r>
      <w:r w:rsidR="001003CD">
        <w:rPr>
          <w:spacing w:val="13"/>
        </w:rPr>
        <w:t xml:space="preserve"> </w:t>
      </w:r>
      <w:r w:rsidR="001003CD">
        <w:t>Fill</w:t>
      </w:r>
      <w:r w:rsidR="001003CD">
        <w:rPr>
          <w:spacing w:val="11"/>
        </w:rPr>
        <w:t xml:space="preserve"> </w:t>
      </w:r>
      <w:r w:rsidR="001003CD">
        <w:t>the</w:t>
      </w:r>
      <w:r w:rsidR="001003CD">
        <w:rPr>
          <w:spacing w:val="13"/>
        </w:rPr>
        <w:t xml:space="preserve"> </w:t>
      </w:r>
      <w:r w:rsidR="001003CD">
        <w:t>bottle</w:t>
      </w:r>
      <w:r w:rsidR="001003CD">
        <w:rPr>
          <w:spacing w:val="13"/>
        </w:rPr>
        <w:t xml:space="preserve"> </w:t>
      </w:r>
      <w:r w:rsidR="001003CD">
        <w:t>with</w:t>
      </w:r>
      <w:r w:rsidR="001003CD">
        <w:rPr>
          <w:spacing w:val="10"/>
        </w:rPr>
        <w:t xml:space="preserve"> </w:t>
      </w:r>
      <w:r w:rsidR="001003CD">
        <w:t>only</w:t>
      </w:r>
      <w:r w:rsidR="001003CD">
        <w:rPr>
          <w:spacing w:val="10"/>
        </w:rPr>
        <w:t xml:space="preserve"> </w:t>
      </w:r>
      <w:r w:rsidR="001003CD">
        <w:t>distilled</w:t>
      </w:r>
      <w:r w:rsidR="001003CD">
        <w:rPr>
          <w:spacing w:val="7"/>
        </w:rPr>
        <w:t xml:space="preserve"> </w:t>
      </w:r>
      <w:r w:rsidR="001003CD">
        <w:t>water</w:t>
      </w:r>
      <w:r w:rsidR="001003CD">
        <w:rPr>
          <w:spacing w:val="12"/>
        </w:rPr>
        <w:t xml:space="preserve"> </w:t>
      </w:r>
      <w:r w:rsidR="001003CD">
        <w:t>and</w:t>
      </w:r>
      <w:r w:rsidR="001003CD">
        <w:rPr>
          <w:spacing w:val="11"/>
        </w:rPr>
        <w:t xml:space="preserve"> </w:t>
      </w:r>
      <w:r w:rsidR="001003CD">
        <w:t>weigh</w:t>
      </w:r>
      <w:r w:rsidR="001003CD">
        <w:rPr>
          <w:spacing w:val="13"/>
        </w:rPr>
        <w:t xml:space="preserve"> </w:t>
      </w:r>
      <w:r w:rsidR="001003CD">
        <w:t>it.</w:t>
      </w:r>
      <w:r w:rsidR="001003CD">
        <w:rPr>
          <w:spacing w:val="13"/>
        </w:rPr>
        <w:t xml:space="preserve"> </w:t>
      </w:r>
      <w:r w:rsidR="001003CD">
        <w:t>Let</w:t>
      </w:r>
      <w:r w:rsidR="001003CD">
        <w:rPr>
          <w:spacing w:val="12"/>
        </w:rPr>
        <w:t xml:space="preserve"> </w:t>
      </w:r>
      <w:r w:rsidR="001003CD">
        <w:t>it</w:t>
      </w:r>
      <w:r w:rsidR="001003CD">
        <w:rPr>
          <w:spacing w:val="10"/>
        </w:rPr>
        <w:t xml:space="preserve"> </w:t>
      </w:r>
      <w:r w:rsidR="001003CD">
        <w:t>be</w:t>
      </w:r>
      <w:r w:rsidR="001003CD">
        <w:rPr>
          <w:spacing w:val="-52"/>
        </w:rPr>
        <w:t xml:space="preserve"> </w:t>
      </w:r>
      <w:r w:rsidR="001003CD">
        <w:t>W</w:t>
      </w:r>
      <w:r w:rsidR="001003CD">
        <w:rPr>
          <w:vertAlign w:val="subscript"/>
        </w:rPr>
        <w:t>4</w:t>
      </w:r>
      <w:r w:rsidR="001003CD">
        <w:rPr>
          <w:spacing w:val="-1"/>
        </w:rPr>
        <w:t xml:space="preserve"> </w:t>
      </w:r>
      <w:r w:rsidR="001003CD">
        <w:t>at</w:t>
      </w:r>
      <w:r w:rsidR="001003CD">
        <w:rPr>
          <w:spacing w:val="-2"/>
        </w:rPr>
        <w:t xml:space="preserve"> </w:t>
      </w:r>
      <w:r w:rsidR="001003CD">
        <w:t>temperature (T</w:t>
      </w:r>
      <w:r w:rsidR="001003CD">
        <w:rPr>
          <w:spacing w:val="14"/>
        </w:rPr>
        <w:t xml:space="preserve"> </w:t>
      </w:r>
      <w:r w:rsidR="001003CD">
        <w:rPr>
          <w:vertAlign w:val="superscript"/>
        </w:rPr>
        <w:t>0</w:t>
      </w:r>
      <w:r w:rsidR="001003CD">
        <w:t xml:space="preserve"> C).</w:t>
      </w:r>
    </w:p>
    <w:p w:rsidR="00C23E9E" w:rsidRDefault="001003CD">
      <w:pPr>
        <w:pStyle w:val="ListParagraph"/>
        <w:numPr>
          <w:ilvl w:val="0"/>
          <w:numId w:val="53"/>
        </w:numPr>
        <w:tabs>
          <w:tab w:val="left" w:pos="940"/>
        </w:tabs>
        <w:spacing w:line="251" w:lineRule="exact"/>
      </w:pPr>
      <w:r>
        <w:t>Repeat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process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times, to</w:t>
      </w:r>
      <w:r>
        <w:rPr>
          <w:spacing w:val="-4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the average</w:t>
      </w:r>
      <w:r>
        <w:rPr>
          <w:spacing w:val="-1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it.</w:t>
      </w:r>
    </w:p>
    <w:p w:rsidR="00C23E9E" w:rsidRDefault="00C23E9E">
      <w:pPr>
        <w:spacing w:line="251" w:lineRule="exact"/>
        <w:sectPr w:rsidR="00C23E9E" w:rsidSect="001003CD">
          <w:pgSz w:w="12240" w:h="15840"/>
          <w:pgMar w:top="1500" w:right="180" w:bottom="1260" w:left="640" w:header="576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5"/>
        <w:rPr>
          <w:sz w:val="12"/>
        </w:rPr>
      </w:pPr>
    </w:p>
    <w:p w:rsidR="00C23E9E" w:rsidRDefault="001003CD">
      <w:pPr>
        <w:pStyle w:val="Heading3"/>
        <w:spacing w:before="90"/>
      </w:pPr>
      <w:r>
        <w:t>Observations</w:t>
      </w:r>
    </w:p>
    <w:p w:rsidR="00C23E9E" w:rsidRDefault="001003CD">
      <w:pPr>
        <w:spacing w:before="250"/>
        <w:ind w:left="219"/>
        <w:rPr>
          <w:b/>
        </w:rPr>
      </w:pP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2.1</w:t>
      </w:r>
      <w:r>
        <w:rPr>
          <w:b/>
          <w:spacing w:val="-5"/>
        </w:rPr>
        <w:t xml:space="preserve"> </w:t>
      </w:r>
      <w:r>
        <w:rPr>
          <w:b/>
        </w:rPr>
        <w:t>Observations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Specific</w:t>
      </w:r>
      <w:r>
        <w:rPr>
          <w:b/>
          <w:spacing w:val="-1"/>
        </w:rPr>
        <w:t xml:space="preserve"> </w:t>
      </w:r>
      <w:r>
        <w:rPr>
          <w:b/>
        </w:rPr>
        <w:t>gravity</w:t>
      </w:r>
      <w:r>
        <w:rPr>
          <w:b/>
          <w:spacing w:val="-2"/>
        </w:rPr>
        <w:t xml:space="preserve"> </w:t>
      </w:r>
      <w:r>
        <w:rPr>
          <w:b/>
        </w:rPr>
        <w:t>determination</w:t>
      </w:r>
    </w:p>
    <w:p w:rsidR="00C23E9E" w:rsidRDefault="00C23E9E">
      <w:pPr>
        <w:pStyle w:val="BodyText"/>
        <w:rPr>
          <w:b/>
          <w:sz w:val="20"/>
        </w:rPr>
      </w:pPr>
    </w:p>
    <w:p w:rsidR="00C23E9E" w:rsidRDefault="00C23E9E">
      <w:pPr>
        <w:pStyle w:val="BodyText"/>
        <w:rPr>
          <w:b/>
          <w:sz w:val="20"/>
        </w:rPr>
      </w:pPr>
    </w:p>
    <w:p w:rsidR="00C23E9E" w:rsidRDefault="00C23E9E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20"/>
        <w:gridCol w:w="4321"/>
        <w:gridCol w:w="1170"/>
        <w:gridCol w:w="1261"/>
        <w:gridCol w:w="1190"/>
      </w:tblGrid>
      <w:tr w:rsidR="00C23E9E">
        <w:trPr>
          <w:trHeight w:val="381"/>
        </w:trPr>
        <w:tc>
          <w:tcPr>
            <w:tcW w:w="920" w:type="dxa"/>
          </w:tcPr>
          <w:p w:rsidR="00C23E9E" w:rsidRDefault="001003CD">
            <w:pPr>
              <w:pStyle w:val="TableParagraph"/>
              <w:spacing w:line="251" w:lineRule="exact"/>
              <w:ind w:left="179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4321" w:type="dxa"/>
          </w:tcPr>
          <w:p w:rsidR="00C23E9E" w:rsidRDefault="001003CD">
            <w:pPr>
              <w:pStyle w:val="TableParagraph"/>
              <w:spacing w:line="251" w:lineRule="exact"/>
              <w:ind w:left="306" w:right="300"/>
              <w:jc w:val="center"/>
              <w:rPr>
                <w:b/>
              </w:rPr>
            </w:pPr>
            <w:r>
              <w:rPr>
                <w:b/>
              </w:rPr>
              <w:t>Observation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1170" w:type="dxa"/>
          </w:tcPr>
          <w:p w:rsidR="00C23E9E" w:rsidRDefault="001003CD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61" w:type="dxa"/>
          </w:tcPr>
          <w:p w:rsidR="00C23E9E" w:rsidRDefault="001003CD">
            <w:pPr>
              <w:pStyle w:val="TableParagraph"/>
              <w:spacing w:line="251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0" w:type="dxa"/>
          </w:tcPr>
          <w:p w:rsidR="00C23E9E" w:rsidRDefault="001003CD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23E9E">
        <w:trPr>
          <w:trHeight w:val="641"/>
        </w:trPr>
        <w:tc>
          <w:tcPr>
            <w:tcW w:w="920" w:type="dxa"/>
            <w:tcBorders>
              <w:bottom w:val="single" w:sz="6" w:space="0" w:color="000000"/>
            </w:tcBorders>
          </w:tcPr>
          <w:p w:rsidR="00C23E9E" w:rsidRDefault="001003CD">
            <w:pPr>
              <w:pStyle w:val="TableParagraph"/>
              <w:spacing w:before="39"/>
              <w:ind w:left="6"/>
              <w:jc w:val="center"/>
            </w:pPr>
            <w:r>
              <w:t>1</w:t>
            </w:r>
          </w:p>
        </w:tc>
        <w:tc>
          <w:tcPr>
            <w:tcW w:w="4321" w:type="dxa"/>
            <w:tcBorders>
              <w:bottom w:val="single" w:sz="6" w:space="0" w:color="000000"/>
            </w:tcBorders>
          </w:tcPr>
          <w:p w:rsidR="00C23E9E" w:rsidRDefault="001003CD">
            <w:pPr>
              <w:pStyle w:val="TableParagraph"/>
              <w:spacing w:line="244" w:lineRule="exact"/>
              <w:ind w:left="302" w:right="300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density</w:t>
            </w:r>
            <w:r>
              <w:rPr>
                <w:spacing w:val="-5"/>
              </w:rPr>
              <w:t xml:space="preserve"> </w:t>
            </w:r>
            <w:r>
              <w:t>bottle</w:t>
            </w:r>
            <w:r>
              <w:rPr>
                <w:spacing w:val="-3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1</w:t>
            </w:r>
            <w:r>
              <w:rPr>
                <w:spacing w:val="-2"/>
              </w:rPr>
              <w:t xml:space="preserve"> </w:t>
            </w:r>
            <w:r>
              <w:t>g)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  <w:tcBorders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577"/>
        </w:trPr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1003CD">
            <w:pPr>
              <w:pStyle w:val="TableParagraph"/>
              <w:spacing w:before="43"/>
              <w:ind w:left="6"/>
              <w:jc w:val="center"/>
            </w:pPr>
            <w:r>
              <w:t>2</w:t>
            </w:r>
          </w:p>
        </w:tc>
        <w:tc>
          <w:tcPr>
            <w:tcW w:w="4321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1003CD">
            <w:pPr>
              <w:pStyle w:val="TableParagraph"/>
              <w:spacing w:line="246" w:lineRule="exact"/>
              <w:ind w:left="307" w:right="300"/>
              <w:jc w:val="center"/>
            </w:pPr>
            <w:r>
              <w:t>Weight of density</w:t>
            </w:r>
            <w:r>
              <w:rPr>
                <w:spacing w:val="-3"/>
              </w:rPr>
              <w:t xml:space="preserve"> </w:t>
            </w:r>
            <w:r>
              <w:t>bottle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dry</w:t>
            </w:r>
            <w:r>
              <w:rPr>
                <w:spacing w:val="-3"/>
              </w:rPr>
              <w:t xml:space="preserve"> </w:t>
            </w:r>
            <w:r>
              <w:t>soil</w:t>
            </w:r>
            <w:r>
              <w:rPr>
                <w:spacing w:val="-2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g)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90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1034"/>
        </w:trPr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1003CD">
            <w:pPr>
              <w:pStyle w:val="TableParagraph"/>
              <w:spacing w:before="111"/>
              <w:ind w:left="6"/>
              <w:jc w:val="center"/>
            </w:pPr>
            <w:r>
              <w:t>3</w:t>
            </w:r>
          </w:p>
        </w:tc>
        <w:tc>
          <w:tcPr>
            <w:tcW w:w="4321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1003CD">
            <w:pPr>
              <w:pStyle w:val="TableParagraph"/>
              <w:spacing w:before="63"/>
              <w:ind w:left="302" w:right="300"/>
              <w:jc w:val="center"/>
            </w:pPr>
            <w:r>
              <w:t>Weight of</w:t>
            </w:r>
            <w:r>
              <w:rPr>
                <w:spacing w:val="-1"/>
              </w:rPr>
              <w:t xml:space="preserve"> </w:t>
            </w:r>
            <w:r>
              <w:t>bottle</w:t>
            </w:r>
            <w:r>
              <w:rPr>
                <w:spacing w:val="-3"/>
              </w:rPr>
              <w:t xml:space="preserve"> </w:t>
            </w:r>
            <w:r>
              <w:t>+ dry</w:t>
            </w:r>
            <w:r>
              <w:rPr>
                <w:spacing w:val="-4"/>
              </w:rPr>
              <w:t xml:space="preserve"> </w:t>
            </w:r>
            <w:r>
              <w:t>soil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water at</w:t>
            </w:r>
          </w:p>
          <w:p w:rsidR="00C23E9E" w:rsidRDefault="001003CD">
            <w:pPr>
              <w:pStyle w:val="TableParagraph"/>
              <w:spacing w:before="98" w:line="94" w:lineRule="exact"/>
              <w:ind w:left="54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C23E9E" w:rsidRDefault="001003CD">
            <w:pPr>
              <w:pStyle w:val="TableParagraph"/>
              <w:spacing w:line="186" w:lineRule="exact"/>
              <w:ind w:left="307" w:right="300"/>
              <w:jc w:val="center"/>
            </w:pPr>
            <w:r>
              <w:t>temperature</w:t>
            </w:r>
            <w:r>
              <w:rPr>
                <w:spacing w:val="-3"/>
              </w:rPr>
              <w:t xml:space="preserve"> </w:t>
            </w:r>
            <w:r>
              <w:t>T</w:t>
            </w:r>
            <w:r>
              <w:rPr>
                <w:spacing w:val="1"/>
              </w:rPr>
              <w:t xml:space="preserve"> </w:t>
            </w:r>
            <w:r>
              <w:rPr>
                <w:vertAlign w:val="subscript"/>
              </w:rPr>
              <w:t>x</w:t>
            </w:r>
            <w:r>
              <w:rPr>
                <w:spacing w:val="46"/>
              </w:rPr>
              <w:t xml:space="preserve"> </w:t>
            </w:r>
            <w:r>
              <w:t>C</w:t>
            </w:r>
            <w:r>
              <w:rPr>
                <w:spacing w:val="-2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3</w:t>
            </w:r>
            <w:r>
              <w:t xml:space="preserve"> g)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90" w:type="dxa"/>
            <w:tcBorders>
              <w:top w:val="single" w:sz="6" w:space="0" w:color="000000"/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818"/>
        </w:trPr>
        <w:tc>
          <w:tcPr>
            <w:tcW w:w="920" w:type="dxa"/>
            <w:tcBorders>
              <w:top w:val="single" w:sz="6" w:space="0" w:color="000000"/>
            </w:tcBorders>
          </w:tcPr>
          <w:p w:rsidR="00C23E9E" w:rsidRDefault="00C23E9E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23E9E" w:rsidRDefault="001003CD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4321" w:type="dxa"/>
            <w:tcBorders>
              <w:top w:val="single" w:sz="6" w:space="0" w:color="000000"/>
            </w:tcBorders>
          </w:tcPr>
          <w:p w:rsidR="00C23E9E" w:rsidRDefault="001003CD">
            <w:pPr>
              <w:pStyle w:val="TableParagraph"/>
              <w:spacing w:before="54"/>
              <w:ind w:left="306" w:right="300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bottle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water</w:t>
            </w:r>
            <w:r>
              <w:rPr>
                <w:spacing w:val="-3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4</w:t>
            </w:r>
            <w:r>
              <w:rPr>
                <w:spacing w:val="-1"/>
              </w:rPr>
              <w:t xml:space="preserve"> </w:t>
            </w:r>
            <w:r>
              <w:t>g)</w:t>
            </w:r>
            <w:r>
              <w:rPr>
                <w:spacing w:val="-1"/>
              </w:rPr>
              <w:t xml:space="preserve"> </w:t>
            </w:r>
            <w:r>
              <w:t>at</w:t>
            </w:r>
          </w:p>
          <w:p w:rsidR="00C23E9E" w:rsidRDefault="001003CD">
            <w:pPr>
              <w:pStyle w:val="TableParagraph"/>
              <w:spacing w:before="100" w:line="94" w:lineRule="exact"/>
              <w:ind w:left="11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C23E9E" w:rsidRDefault="001003CD">
            <w:pPr>
              <w:pStyle w:val="TableParagraph"/>
              <w:spacing w:line="186" w:lineRule="exact"/>
              <w:ind w:left="306" w:right="300"/>
              <w:jc w:val="center"/>
            </w:pPr>
            <w:r>
              <w:t>temperature</w:t>
            </w:r>
            <w:r>
              <w:rPr>
                <w:spacing w:val="-2"/>
              </w:rPr>
              <w:t xml:space="preserve"> </w:t>
            </w:r>
            <w:r>
              <w:t>T</w:t>
            </w:r>
            <w:r>
              <w:rPr>
                <w:vertAlign w:val="subscript"/>
              </w:rPr>
              <w:t>x</w:t>
            </w:r>
            <w:r>
              <w:rPr>
                <w:spacing w:val="14"/>
              </w:rPr>
              <w:t xml:space="preserve"> </w:t>
            </w:r>
            <w:r>
              <w:t>C</w:t>
            </w:r>
          </w:p>
        </w:tc>
        <w:tc>
          <w:tcPr>
            <w:tcW w:w="1170" w:type="dxa"/>
            <w:tcBorders>
              <w:top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  <w:tcBorders>
              <w:top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90" w:type="dxa"/>
            <w:tcBorders>
              <w:top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45"/>
        </w:trPr>
        <w:tc>
          <w:tcPr>
            <w:tcW w:w="92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4321" w:type="dxa"/>
          </w:tcPr>
          <w:p w:rsidR="00C23E9E" w:rsidRDefault="001003CD">
            <w:pPr>
              <w:pStyle w:val="TableParagraph"/>
              <w:spacing w:before="1" w:line="94" w:lineRule="exact"/>
              <w:ind w:right="11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C23E9E" w:rsidRDefault="001003CD">
            <w:pPr>
              <w:pStyle w:val="TableParagraph"/>
              <w:spacing w:line="186" w:lineRule="exact"/>
              <w:ind w:left="952"/>
            </w:pPr>
            <w:r>
              <w:t>Specific gravity</w:t>
            </w:r>
            <w:r>
              <w:rPr>
                <w:spacing w:val="-3"/>
              </w:rPr>
              <w:t xml:space="preserve"> </w:t>
            </w:r>
            <w:r>
              <w:t>G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54"/>
              </w:rPr>
              <w:t xml:space="preserve"> </w:t>
            </w:r>
            <w:r>
              <w:t>T</w:t>
            </w:r>
            <w:r>
              <w:rPr>
                <w:vertAlign w:val="subscript"/>
              </w:rPr>
              <w:t>x</w:t>
            </w:r>
            <w:r>
              <w:rPr>
                <w:spacing w:val="14"/>
              </w:rPr>
              <w:t xml:space="preserve"> </w:t>
            </w:r>
            <w:r>
              <w:t>C</w:t>
            </w:r>
          </w:p>
        </w:tc>
        <w:tc>
          <w:tcPr>
            <w:tcW w:w="117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9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501"/>
        </w:trPr>
        <w:tc>
          <w:tcPr>
            <w:tcW w:w="92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4321" w:type="dxa"/>
          </w:tcPr>
          <w:p w:rsidR="00C23E9E" w:rsidRDefault="001003CD">
            <w:pPr>
              <w:pStyle w:val="TableParagraph"/>
              <w:spacing w:line="61" w:lineRule="exact"/>
              <w:ind w:left="124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C23E9E" w:rsidRDefault="001003CD">
            <w:pPr>
              <w:pStyle w:val="TableParagraph"/>
              <w:spacing w:line="186" w:lineRule="exact"/>
              <w:ind w:left="107"/>
            </w:pPr>
            <w:r>
              <w:t>Average</w:t>
            </w:r>
            <w:r>
              <w:rPr>
                <w:spacing w:val="-1"/>
              </w:rPr>
              <w:t xml:space="preserve"> </w:t>
            </w:r>
            <w:r>
              <w:t>specific gravity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</w:t>
            </w:r>
            <w:r>
              <w:rPr>
                <w:vertAlign w:val="subscript"/>
              </w:rPr>
              <w:t>x</w:t>
            </w:r>
            <w:r>
              <w:rPr>
                <w:spacing w:val="12"/>
              </w:rPr>
              <w:t xml:space="preserve"> </w:t>
            </w:r>
            <w:r>
              <w:t>C</w:t>
            </w:r>
          </w:p>
        </w:tc>
        <w:tc>
          <w:tcPr>
            <w:tcW w:w="3621" w:type="dxa"/>
            <w:gridSpan w:val="3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pStyle w:val="BodyText"/>
        <w:rPr>
          <w:b/>
          <w:sz w:val="20"/>
        </w:rPr>
      </w:pPr>
    </w:p>
    <w:p w:rsidR="00C23E9E" w:rsidRDefault="00C23E9E">
      <w:pPr>
        <w:pStyle w:val="BodyText"/>
        <w:spacing w:before="1"/>
        <w:rPr>
          <w:b/>
          <w:sz w:val="23"/>
        </w:rPr>
      </w:pPr>
    </w:p>
    <w:p w:rsidR="00C23E9E" w:rsidRDefault="001003CD">
      <w:pPr>
        <w:pStyle w:val="Heading3"/>
        <w:spacing w:before="90"/>
      </w:pPr>
      <w:r>
        <w:t>Calculations</w:t>
      </w:r>
    </w:p>
    <w:p w:rsidR="00C23E9E" w:rsidRDefault="001003CD">
      <w:pPr>
        <w:pStyle w:val="BodyText"/>
        <w:spacing w:before="6"/>
        <w:rPr>
          <w:b/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574675</wp:posOffset>
            </wp:positionH>
            <wp:positionV relativeFrom="paragraph">
              <wp:posOffset>211498</wp:posOffset>
            </wp:positionV>
            <wp:extent cx="3657600" cy="1485900"/>
            <wp:effectExtent l="0" t="0" r="0" b="0"/>
            <wp:wrapTopAndBottom/>
            <wp:docPr id="9" name="image3.png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E9E" w:rsidRDefault="001003CD">
      <w:pPr>
        <w:spacing w:before="257"/>
        <w:ind w:left="219"/>
        <w:rPr>
          <w:b/>
          <w:sz w:val="27"/>
        </w:rPr>
      </w:pPr>
      <w:r>
        <w:rPr>
          <w:b/>
          <w:sz w:val="27"/>
        </w:rPr>
        <w:t>Interpretation</w:t>
      </w:r>
    </w:p>
    <w:p w:rsidR="00C23E9E" w:rsidRDefault="001003CD">
      <w:pPr>
        <w:spacing w:before="238" w:line="278" w:lineRule="auto"/>
        <w:ind w:left="219" w:right="385"/>
      </w:pPr>
      <w:r>
        <w:rPr>
          <w:spacing w:val="-1"/>
        </w:rPr>
        <w:t>Unless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otherwise</w:t>
      </w:r>
      <w:r>
        <w:rPr>
          <w:spacing w:val="5"/>
        </w:rPr>
        <w:t xml:space="preserve"> </w:t>
      </w:r>
      <w:r>
        <w:t>specified</w:t>
      </w:r>
      <w:r>
        <w:rPr>
          <w:spacing w:val="7"/>
        </w:rPr>
        <w:t xml:space="preserve"> </w:t>
      </w:r>
      <w:r>
        <w:t>specific</w:t>
      </w:r>
      <w:r>
        <w:rPr>
          <w:spacing w:val="7"/>
        </w:rPr>
        <w:t xml:space="preserve"> </w:t>
      </w:r>
      <w:r>
        <w:t>gravity</w:t>
      </w:r>
      <w:r>
        <w:rPr>
          <w:spacing w:val="4"/>
        </w:rPr>
        <w:t xml:space="preserve"> </w:t>
      </w:r>
      <w:r>
        <w:t>values</w:t>
      </w:r>
      <w:r>
        <w:rPr>
          <w:spacing w:val="5"/>
        </w:rPr>
        <w:t xml:space="preserve"> </w:t>
      </w:r>
      <w:r>
        <w:t>reported</w:t>
      </w:r>
      <w:r>
        <w:rPr>
          <w:spacing w:val="5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27</w:t>
      </w:r>
      <w:r>
        <w:rPr>
          <w:vertAlign w:val="superscript"/>
        </w:rPr>
        <w:t>0</w:t>
      </w:r>
      <w:r>
        <w:rPr>
          <w:spacing w:val="-15"/>
        </w:rPr>
        <w:t xml:space="preserve"> </w:t>
      </w:r>
      <w:r>
        <w:t>C.</w:t>
      </w:r>
      <w:r>
        <w:rPr>
          <w:spacing w:val="7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gravity</w:t>
      </w:r>
      <w:r>
        <w:rPr>
          <w:spacing w:val="-52"/>
        </w:rPr>
        <w:t xml:space="preserve"> </w:t>
      </w:r>
      <w:r>
        <w:t>at 27</w:t>
      </w:r>
      <w:r>
        <w:rPr>
          <w:vertAlign w:val="superscript"/>
        </w:rPr>
        <w:t>0</w:t>
      </w:r>
      <w:r>
        <w:t>C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K*Sp. gravity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vertAlign w:val="subscript"/>
        </w:rPr>
        <w:t>x</w:t>
      </w:r>
      <w:r>
        <w:rPr>
          <w:vertAlign w:val="superscript"/>
        </w:rPr>
        <w:t>0</w:t>
      </w:r>
      <w:r>
        <w:t>C.</w:t>
      </w: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rPr>
          <w:sz w:val="20"/>
        </w:rPr>
      </w:pPr>
    </w:p>
    <w:p w:rsidR="00C23E9E" w:rsidRDefault="001003CD">
      <w:pPr>
        <w:pStyle w:val="BodyText"/>
        <w:spacing w:before="7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175247</wp:posOffset>
            </wp:positionV>
            <wp:extent cx="3019533" cy="396049"/>
            <wp:effectExtent l="0" t="0" r="0" b="0"/>
            <wp:wrapTopAndBottom/>
            <wp:docPr id="11" name="image4.png" descr="im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533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E9E" w:rsidRDefault="00C23E9E">
      <w:pPr>
        <w:rPr>
          <w:sz w:val="20"/>
        </w:rPr>
        <w:sectPr w:rsidR="00C23E9E" w:rsidSect="001003CD">
          <w:pgSz w:w="12240" w:h="15840"/>
          <w:pgMar w:top="1500" w:right="27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1"/>
        <w:rPr>
          <w:sz w:val="13"/>
        </w:rPr>
      </w:pPr>
    </w:p>
    <w:p w:rsidR="00C23E9E" w:rsidRDefault="001003CD">
      <w:pPr>
        <w:pStyle w:val="Heading3"/>
        <w:spacing w:before="90"/>
      </w:pPr>
      <w:r>
        <w:t>Result</w:t>
      </w:r>
    </w:p>
    <w:p w:rsidR="00C23E9E" w:rsidRDefault="00C23E9E">
      <w:pPr>
        <w:pStyle w:val="BodyText"/>
        <w:spacing w:before="6"/>
        <w:rPr>
          <w:b/>
          <w:sz w:val="27"/>
        </w:rPr>
      </w:pPr>
    </w:p>
    <w:p w:rsidR="00C23E9E" w:rsidRDefault="001003CD">
      <w:pPr>
        <w:tabs>
          <w:tab w:val="left" w:pos="4779"/>
        </w:tabs>
        <w:ind w:left="219"/>
        <w:jc w:val="both"/>
      </w:pP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gravity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 sample</w:t>
      </w:r>
      <w:r>
        <w:rPr>
          <w:spacing w:val="-3"/>
        </w:rPr>
        <w:t xml:space="preserve"> </w:t>
      </w:r>
      <w:r>
        <w:t>is</w:t>
      </w:r>
      <w:r>
        <w:rPr>
          <w:u w:val="single"/>
        </w:rPr>
        <w:tab/>
      </w:r>
      <w:r>
        <w:t>.</w:t>
      </w:r>
    </w:p>
    <w:p w:rsidR="00C23E9E" w:rsidRDefault="00C23E9E">
      <w:pPr>
        <w:pStyle w:val="BodyText"/>
        <w:spacing w:before="8"/>
        <w:rPr>
          <w:sz w:val="35"/>
        </w:rPr>
      </w:pPr>
    </w:p>
    <w:p w:rsidR="00C23E9E" w:rsidRDefault="001003CD">
      <w:pPr>
        <w:pStyle w:val="Heading3"/>
      </w:pPr>
      <w:r>
        <w:t>General</w:t>
      </w:r>
      <w:r>
        <w:rPr>
          <w:spacing w:val="-2"/>
        </w:rPr>
        <w:t xml:space="preserve"> </w:t>
      </w:r>
      <w:r>
        <w:t>Remarks</w:t>
      </w:r>
    </w:p>
    <w:p w:rsidR="00C23E9E" w:rsidRDefault="00C23E9E">
      <w:pPr>
        <w:pStyle w:val="BodyText"/>
        <w:spacing w:before="7"/>
        <w:rPr>
          <w:b/>
          <w:sz w:val="37"/>
        </w:rPr>
      </w:pPr>
    </w:p>
    <w:p w:rsidR="00C23E9E" w:rsidRDefault="001003CD">
      <w:pPr>
        <w:spacing w:line="276" w:lineRule="auto"/>
        <w:ind w:left="219" w:right="403"/>
        <w:jc w:val="both"/>
      </w:pPr>
      <w:r>
        <w:t>The specific gravity of the soil particles lie with in the range of 2.65 to 2.85. Soils containing organic matter and</w:t>
      </w:r>
      <w:r>
        <w:rPr>
          <w:spacing w:val="1"/>
        </w:rPr>
        <w:t xml:space="preserve"> </w:t>
      </w:r>
      <w:r>
        <w:t>porous particles</w:t>
      </w:r>
      <w:r>
        <w:rPr>
          <w:spacing w:val="1"/>
        </w:rPr>
        <w:t xml:space="preserve"> </w:t>
      </w:r>
      <w:r>
        <w:t>may have specific gravity values</w:t>
      </w:r>
      <w:r>
        <w:rPr>
          <w:spacing w:val="1"/>
        </w:rPr>
        <w:t xml:space="preserve"> </w:t>
      </w:r>
      <w:r>
        <w:t>below 2.0. Soils</w:t>
      </w:r>
      <w:r>
        <w:rPr>
          <w:spacing w:val="1"/>
        </w:rPr>
        <w:t xml:space="preserve"> </w:t>
      </w:r>
      <w:r>
        <w:t>having heavy substances may have</w:t>
      </w:r>
      <w:r>
        <w:rPr>
          <w:spacing w:val="1"/>
        </w:rPr>
        <w:t xml:space="preserve"> </w:t>
      </w:r>
      <w:r>
        <w:t>values</w:t>
      </w:r>
      <w:r>
        <w:rPr>
          <w:spacing w:val="55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3.0.</w:t>
      </w:r>
    </w:p>
    <w:p w:rsidR="00C23E9E" w:rsidRDefault="00C23E9E">
      <w:pPr>
        <w:pStyle w:val="BodyText"/>
        <w:spacing w:before="10"/>
      </w:pPr>
    </w:p>
    <w:p w:rsidR="00C23E9E" w:rsidRDefault="001003CD">
      <w:pPr>
        <w:ind w:left="219"/>
        <w:rPr>
          <w:b/>
          <w:sz w:val="27"/>
        </w:rPr>
      </w:pPr>
      <w:r>
        <w:rPr>
          <w:b/>
          <w:sz w:val="27"/>
        </w:rPr>
        <w:t>Specimen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Calculations</w:t>
      </w:r>
    </w:p>
    <w:p w:rsidR="00C23E9E" w:rsidRDefault="00C23E9E">
      <w:pPr>
        <w:rPr>
          <w:sz w:val="27"/>
        </w:rPr>
        <w:sectPr w:rsidR="00C23E9E" w:rsidSect="001003C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8"/>
        <w:rPr>
          <w:b/>
          <w:sz w:val="12"/>
        </w:rPr>
      </w:pPr>
    </w:p>
    <w:p w:rsidR="00C70020" w:rsidRPr="00C70020" w:rsidRDefault="00C70020" w:rsidP="00C70020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CE701 Geotechnical Engineering</w:t>
      </w:r>
    </w:p>
    <w:p w:rsidR="00C70020" w:rsidRPr="00C70020" w:rsidRDefault="00C70020" w:rsidP="00C70020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C70020" w:rsidRPr="00C70020" w:rsidRDefault="00C70020" w:rsidP="00C70020">
      <w:pPr>
        <w:jc w:val="center"/>
        <w:rPr>
          <w:b/>
          <w:sz w:val="36"/>
          <w:szCs w:val="36"/>
        </w:rPr>
      </w:pPr>
    </w:p>
    <w:p w:rsidR="00C70020" w:rsidRDefault="00C70020" w:rsidP="00C70020">
      <w:pPr>
        <w:jc w:val="center"/>
        <w:rPr>
          <w:b/>
          <w:sz w:val="28"/>
          <w:szCs w:val="28"/>
        </w:rPr>
      </w:pPr>
    </w:p>
    <w:p w:rsidR="00C70020" w:rsidRPr="00C70020" w:rsidRDefault="00772BAC" w:rsidP="00C700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NO.6</w:t>
      </w:r>
    </w:p>
    <w:p w:rsidR="00C70020" w:rsidRDefault="00C70020" w:rsidP="00C70020">
      <w:pPr>
        <w:spacing w:before="89"/>
        <w:ind w:left="1431" w:right="1607"/>
        <w:jc w:val="center"/>
        <w:rPr>
          <w:b/>
          <w:sz w:val="28"/>
        </w:rPr>
      </w:pPr>
      <w:r>
        <w:rPr>
          <w:b/>
          <w:sz w:val="28"/>
        </w:rPr>
        <w:t>DETERMINATION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 w:rsidR="00772BAC">
        <w:rPr>
          <w:b/>
          <w:sz w:val="28"/>
        </w:rPr>
        <w:t>CONSISTENCY LIMITS</w:t>
      </w:r>
    </w:p>
    <w:p w:rsidR="00C70020" w:rsidRDefault="00C70020" w:rsidP="00C70020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C70020" w:rsidRPr="001A307A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C70020" w:rsidRDefault="00C70020" w:rsidP="00C70020">
      <w:pPr>
        <w:rPr>
          <w:b/>
          <w:sz w:val="24"/>
          <w:szCs w:val="24"/>
        </w:rPr>
      </w:pP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C70020" w:rsidRDefault="00C70020" w:rsidP="00C70020">
      <w:pPr>
        <w:rPr>
          <w:b/>
          <w:sz w:val="24"/>
          <w:szCs w:val="24"/>
        </w:rPr>
      </w:pPr>
    </w:p>
    <w:p w:rsidR="00C70020" w:rsidRPr="001A307A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Technical Assistant: </w:t>
      </w:r>
    </w:p>
    <w:p w:rsidR="00C70020" w:rsidRDefault="00C70020" w:rsidP="00C70020">
      <w:pPr>
        <w:rPr>
          <w:b/>
          <w:sz w:val="24"/>
          <w:szCs w:val="24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70020" w:rsidRDefault="00C70020" w:rsidP="00C70020">
      <w:pPr>
        <w:rPr>
          <w:sz w:val="12"/>
        </w:rPr>
      </w:pPr>
    </w:p>
    <w:p w:rsidR="00C23E9E" w:rsidRPr="00941D58" w:rsidRDefault="001003CD" w:rsidP="00941D58">
      <w:pPr>
        <w:pStyle w:val="ListParagraph"/>
        <w:numPr>
          <w:ilvl w:val="0"/>
          <w:numId w:val="57"/>
        </w:numPr>
        <w:rPr>
          <w:b/>
          <w:sz w:val="28"/>
        </w:rPr>
      </w:pPr>
      <w:r w:rsidRPr="00941D58">
        <w:rPr>
          <w:b/>
          <w:sz w:val="28"/>
        </w:rPr>
        <w:t>Determination</w:t>
      </w:r>
      <w:r w:rsidRPr="00941D58">
        <w:rPr>
          <w:b/>
          <w:spacing w:val="-5"/>
          <w:sz w:val="28"/>
        </w:rPr>
        <w:t xml:space="preserve"> </w:t>
      </w:r>
      <w:r w:rsidRPr="00941D58">
        <w:rPr>
          <w:b/>
          <w:sz w:val="28"/>
        </w:rPr>
        <w:t>of</w:t>
      </w:r>
      <w:r w:rsidRPr="00941D58">
        <w:rPr>
          <w:b/>
          <w:spacing w:val="-2"/>
          <w:sz w:val="28"/>
        </w:rPr>
        <w:t xml:space="preserve"> </w:t>
      </w:r>
      <w:r w:rsidRPr="00941D58">
        <w:rPr>
          <w:b/>
          <w:sz w:val="28"/>
        </w:rPr>
        <w:t>Liquid Limit:</w:t>
      </w:r>
    </w:p>
    <w:p w:rsidR="00C23E9E" w:rsidRDefault="00C23E9E">
      <w:pPr>
        <w:pStyle w:val="BodyText"/>
        <w:spacing w:before="8"/>
        <w:rPr>
          <w:b/>
          <w:sz w:val="28"/>
        </w:rPr>
      </w:pPr>
    </w:p>
    <w:p w:rsidR="00C23E9E" w:rsidRDefault="001003CD">
      <w:pPr>
        <w:pStyle w:val="Heading3"/>
      </w:pPr>
      <w:r>
        <w:t>Objective</w:t>
      </w:r>
    </w:p>
    <w:p w:rsidR="00C23E9E" w:rsidRDefault="00C23E9E">
      <w:pPr>
        <w:pStyle w:val="BodyText"/>
        <w:spacing w:before="8"/>
        <w:rPr>
          <w:b/>
          <w:sz w:val="23"/>
        </w:rPr>
      </w:pPr>
    </w:p>
    <w:p w:rsidR="00C23E9E" w:rsidRDefault="001003CD">
      <w:pPr>
        <w:pStyle w:val="BodyText"/>
        <w:ind w:left="219"/>
      </w:pP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given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sample.</w:t>
      </w:r>
    </w:p>
    <w:p w:rsidR="00C23E9E" w:rsidRDefault="00C23E9E">
      <w:pPr>
        <w:pStyle w:val="BodyText"/>
        <w:spacing w:before="2"/>
        <w:rPr>
          <w:sz w:val="25"/>
        </w:rPr>
      </w:pPr>
    </w:p>
    <w:p w:rsidR="00C23E9E" w:rsidRDefault="001003CD">
      <w:pPr>
        <w:pStyle w:val="Heading3"/>
      </w:pPr>
      <w:r>
        <w:t>Need</w:t>
      </w:r>
      <w:r>
        <w:rPr>
          <w:spacing w:val="-3"/>
        </w:rPr>
        <w:t xml:space="preserve"> </w:t>
      </w:r>
      <w:r>
        <w:t>and scope</w:t>
      </w:r>
    </w:p>
    <w:p w:rsidR="00C23E9E" w:rsidRDefault="00C23E9E">
      <w:pPr>
        <w:pStyle w:val="BodyText"/>
        <w:rPr>
          <w:b/>
          <w:sz w:val="30"/>
        </w:rPr>
      </w:pPr>
    </w:p>
    <w:p w:rsidR="00C23E9E" w:rsidRDefault="001003CD">
      <w:pPr>
        <w:spacing w:before="185" w:line="276" w:lineRule="auto"/>
        <w:ind w:left="219" w:right="405"/>
        <w:jc w:val="both"/>
      </w:pPr>
      <w:r>
        <w:t>Liquid limit is significant to know the stress history and general properties of the soil met with construction. From the</w:t>
      </w:r>
      <w:r>
        <w:rPr>
          <w:spacing w:val="1"/>
        </w:rPr>
        <w:t xml:space="preserve"> </w:t>
      </w:r>
      <w:r>
        <w:t>results of liquid limit the compression index may be estimated. The compression index value will help us in settlement</w:t>
      </w:r>
      <w:r>
        <w:rPr>
          <w:spacing w:val="-52"/>
        </w:rPr>
        <w:t xml:space="preserve"> </w:t>
      </w:r>
      <w:r>
        <w:t>analysis.</w:t>
      </w:r>
      <w:r>
        <w:rPr>
          <w:spacing w:val="36"/>
        </w:rPr>
        <w:t xml:space="preserve"> </w:t>
      </w:r>
      <w:r>
        <w:t>If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natural</w:t>
      </w:r>
      <w:r>
        <w:rPr>
          <w:spacing w:val="38"/>
        </w:rPr>
        <w:t xml:space="preserve"> </w:t>
      </w:r>
      <w:r>
        <w:t>moisture</w:t>
      </w:r>
      <w:r>
        <w:rPr>
          <w:spacing w:val="37"/>
        </w:rPr>
        <w:t xml:space="preserve"> </w:t>
      </w:r>
      <w:r>
        <w:t>content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soil</w:t>
      </w:r>
      <w:r>
        <w:rPr>
          <w:spacing w:val="3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closer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liquid</w:t>
      </w:r>
      <w:r>
        <w:rPr>
          <w:spacing w:val="37"/>
        </w:rPr>
        <w:t xml:space="preserve"> </w:t>
      </w:r>
      <w:r>
        <w:t>limit,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soil</w:t>
      </w:r>
      <w:r>
        <w:rPr>
          <w:spacing w:val="38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considered</w:t>
      </w:r>
      <w:r>
        <w:rPr>
          <w:spacing w:val="37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soft</w:t>
      </w:r>
      <w:r>
        <w:rPr>
          <w:spacing w:val="38"/>
        </w:rPr>
        <w:t xml:space="preserve"> </w:t>
      </w:r>
      <w:r>
        <w:t>if</w:t>
      </w:r>
      <w:r>
        <w:rPr>
          <w:spacing w:val="38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moisture content is lesser than liquids limit, the soil can be considered as soft if the moisture content is lesser than</w:t>
      </w:r>
      <w:r>
        <w:rPr>
          <w:spacing w:val="1"/>
        </w:rPr>
        <w:t xml:space="preserve"> </w:t>
      </w:r>
      <w:r>
        <w:t>liquid</w:t>
      </w:r>
      <w:r>
        <w:rPr>
          <w:spacing w:val="-4"/>
        </w:rPr>
        <w:t xml:space="preserve"> </w:t>
      </w:r>
      <w:r>
        <w:t>limit.</w:t>
      </w:r>
      <w:r>
        <w:rPr>
          <w:spacing w:val="-3"/>
        </w:rPr>
        <w:t xml:space="preserve"> </w:t>
      </w:r>
      <w:r>
        <w:t>The soil</w:t>
      </w:r>
      <w:r>
        <w:rPr>
          <w:spacing w:val="-2"/>
        </w:rPr>
        <w:t xml:space="preserve"> </w:t>
      </w:r>
      <w:r>
        <w:t>is brittle and stiffer.</w:t>
      </w:r>
    </w:p>
    <w:p w:rsidR="00C23E9E" w:rsidRDefault="001003CD">
      <w:pPr>
        <w:pStyle w:val="Heading3"/>
        <w:spacing w:before="210"/>
      </w:pPr>
      <w:r>
        <w:t>Theory</w:t>
      </w:r>
    </w:p>
    <w:p w:rsidR="00C23E9E" w:rsidRDefault="001003CD">
      <w:pPr>
        <w:spacing w:before="238" w:line="276" w:lineRule="auto"/>
        <w:ind w:left="219" w:right="395"/>
        <w:jc w:val="both"/>
      </w:pPr>
      <w:r>
        <w:t>The liquid limit is the moisture content at which the groove, formed by a standard tool into the sample of soil taken in</w:t>
      </w:r>
      <w:r>
        <w:rPr>
          <w:spacing w:val="1"/>
        </w:rPr>
        <w:t xml:space="preserve"> </w:t>
      </w:r>
      <w:r>
        <w:t>the standard cup, closes for 10 mm on being given 25 blows in a standard manner. At this limit the soil possess low</w:t>
      </w:r>
      <w:r>
        <w:rPr>
          <w:spacing w:val="1"/>
        </w:rPr>
        <w:t xml:space="preserve"> </w:t>
      </w:r>
      <w:r>
        <w:t>shear strength.</w:t>
      </w:r>
    </w:p>
    <w:p w:rsidR="00C23E9E" w:rsidRDefault="001003CD">
      <w:pPr>
        <w:pStyle w:val="Heading3"/>
        <w:spacing w:before="209"/>
      </w:pPr>
      <w:r>
        <w:t>Apparatus</w:t>
      </w:r>
      <w:r>
        <w:rPr>
          <w:spacing w:val="-2"/>
        </w:rPr>
        <w:t xml:space="preserve"> </w:t>
      </w:r>
      <w:r>
        <w:t>required</w:t>
      </w:r>
    </w:p>
    <w:p w:rsidR="00C23E9E" w:rsidRDefault="001003CD">
      <w:pPr>
        <w:pStyle w:val="ListParagraph"/>
        <w:numPr>
          <w:ilvl w:val="0"/>
          <w:numId w:val="52"/>
        </w:numPr>
        <w:tabs>
          <w:tab w:val="left" w:pos="496"/>
        </w:tabs>
        <w:spacing w:before="238"/>
        <w:ind w:hanging="222"/>
      </w:pPr>
      <w:r>
        <w:t>Balance</w:t>
      </w:r>
    </w:p>
    <w:p w:rsidR="00C23E9E" w:rsidRDefault="00C23E9E">
      <w:pPr>
        <w:pStyle w:val="BodyText"/>
        <w:spacing w:before="6"/>
        <w:rPr>
          <w:sz w:val="20"/>
        </w:rPr>
      </w:pPr>
    </w:p>
    <w:p w:rsidR="00C23E9E" w:rsidRDefault="001003CD">
      <w:pPr>
        <w:pStyle w:val="ListParagraph"/>
        <w:numPr>
          <w:ilvl w:val="0"/>
          <w:numId w:val="52"/>
        </w:numPr>
        <w:tabs>
          <w:tab w:val="left" w:pos="440"/>
        </w:tabs>
        <w:ind w:left="440"/>
      </w:pPr>
      <w:r>
        <w:t>Liquid</w:t>
      </w:r>
      <w:r>
        <w:rPr>
          <w:spacing w:val="-3"/>
        </w:rPr>
        <w:t xml:space="preserve"> </w:t>
      </w:r>
      <w:r>
        <w:t>limit</w:t>
      </w:r>
      <w:r>
        <w:rPr>
          <w:spacing w:val="-2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(Casagrande’s)</w:t>
      </w:r>
    </w:p>
    <w:p w:rsidR="00C23E9E" w:rsidRDefault="00C23E9E">
      <w:pPr>
        <w:pStyle w:val="BodyText"/>
        <w:spacing w:before="9"/>
        <w:rPr>
          <w:sz w:val="20"/>
        </w:rPr>
      </w:pPr>
    </w:p>
    <w:p w:rsidR="00C23E9E" w:rsidRDefault="001003CD">
      <w:pPr>
        <w:pStyle w:val="ListParagraph"/>
        <w:numPr>
          <w:ilvl w:val="0"/>
          <w:numId w:val="52"/>
        </w:numPr>
        <w:tabs>
          <w:tab w:val="left" w:pos="440"/>
        </w:tabs>
        <w:ind w:left="440"/>
      </w:pPr>
      <w:r>
        <w:t>Grooving</w:t>
      </w:r>
      <w:r>
        <w:rPr>
          <w:spacing w:val="-4"/>
        </w:rPr>
        <w:t xml:space="preserve"> </w:t>
      </w:r>
      <w:r>
        <w:t>tool</w:t>
      </w:r>
    </w:p>
    <w:p w:rsidR="00C23E9E" w:rsidRDefault="00C23E9E">
      <w:pPr>
        <w:pStyle w:val="BodyText"/>
        <w:spacing w:before="10"/>
        <w:rPr>
          <w:sz w:val="20"/>
        </w:rPr>
      </w:pPr>
    </w:p>
    <w:p w:rsidR="00C23E9E" w:rsidRDefault="001003CD">
      <w:pPr>
        <w:pStyle w:val="ListParagraph"/>
        <w:numPr>
          <w:ilvl w:val="0"/>
          <w:numId w:val="52"/>
        </w:numPr>
        <w:tabs>
          <w:tab w:val="left" w:pos="440"/>
        </w:tabs>
        <w:ind w:left="440"/>
      </w:pPr>
      <w:r>
        <w:t>Mixing</w:t>
      </w:r>
      <w:r>
        <w:rPr>
          <w:spacing w:val="-2"/>
        </w:rPr>
        <w:t xml:space="preserve"> </w:t>
      </w:r>
      <w:r>
        <w:t>dishes</w:t>
      </w:r>
    </w:p>
    <w:p w:rsidR="00C23E9E" w:rsidRDefault="00C23E9E">
      <w:pPr>
        <w:pStyle w:val="BodyText"/>
        <w:spacing w:before="7"/>
        <w:rPr>
          <w:sz w:val="20"/>
        </w:rPr>
      </w:pPr>
    </w:p>
    <w:p w:rsidR="00C23E9E" w:rsidRDefault="001003CD">
      <w:pPr>
        <w:pStyle w:val="ListParagraph"/>
        <w:numPr>
          <w:ilvl w:val="0"/>
          <w:numId w:val="52"/>
        </w:numPr>
        <w:tabs>
          <w:tab w:val="left" w:pos="440"/>
        </w:tabs>
        <w:ind w:left="440"/>
      </w:pPr>
      <w:r>
        <w:t>Spatula</w:t>
      </w:r>
    </w:p>
    <w:p w:rsidR="00C23E9E" w:rsidRDefault="00C23E9E">
      <w:pPr>
        <w:pStyle w:val="BodyText"/>
        <w:spacing w:before="9"/>
        <w:rPr>
          <w:sz w:val="20"/>
        </w:rPr>
      </w:pPr>
    </w:p>
    <w:p w:rsidR="00C23E9E" w:rsidRDefault="001003CD">
      <w:pPr>
        <w:pStyle w:val="ListParagraph"/>
        <w:numPr>
          <w:ilvl w:val="0"/>
          <w:numId w:val="52"/>
        </w:numPr>
        <w:tabs>
          <w:tab w:val="left" w:pos="440"/>
        </w:tabs>
        <w:ind w:left="440"/>
      </w:pPr>
      <w:r>
        <w:t>Electrical</w:t>
      </w:r>
      <w:r>
        <w:rPr>
          <w:spacing w:val="-1"/>
        </w:rPr>
        <w:t xml:space="preserve"> </w:t>
      </w:r>
      <w:r>
        <w:t>oven</w:t>
      </w:r>
    </w:p>
    <w:p w:rsidR="00C23E9E" w:rsidRDefault="00C23E9E">
      <w:pPr>
        <w:pStyle w:val="BodyText"/>
        <w:spacing w:before="3"/>
        <w:rPr>
          <w:sz w:val="21"/>
        </w:rPr>
      </w:pPr>
    </w:p>
    <w:p w:rsidR="00C23E9E" w:rsidRDefault="001003CD">
      <w:pPr>
        <w:pStyle w:val="Heading3"/>
        <w:ind w:left="274"/>
      </w:pPr>
      <w:r>
        <w:t>Procedure</w:t>
      </w:r>
    </w:p>
    <w:p w:rsidR="00C23E9E" w:rsidRDefault="001003CD">
      <w:pPr>
        <w:pStyle w:val="ListParagraph"/>
        <w:numPr>
          <w:ilvl w:val="0"/>
          <w:numId w:val="51"/>
        </w:numPr>
        <w:tabs>
          <w:tab w:val="left" w:pos="491"/>
          <w:tab w:val="left" w:pos="8498"/>
        </w:tabs>
        <w:spacing w:before="238"/>
        <w:ind w:right="396"/>
      </w:pPr>
      <w:r>
        <w:t>About</w:t>
      </w:r>
      <w:r>
        <w:rPr>
          <w:spacing w:val="15"/>
        </w:rPr>
        <w:t xml:space="preserve"> </w:t>
      </w:r>
      <w:r>
        <w:t>120</w:t>
      </w:r>
      <w:r>
        <w:rPr>
          <w:spacing w:val="14"/>
        </w:rPr>
        <w:t xml:space="preserve"> </w:t>
      </w:r>
      <w:r>
        <w:t>gm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air-dried</w:t>
      </w:r>
      <w:r>
        <w:rPr>
          <w:spacing w:val="14"/>
        </w:rPr>
        <w:t xml:space="preserve"> </w:t>
      </w:r>
      <w:r>
        <w:t>soil</w:t>
      </w:r>
      <w:r>
        <w:rPr>
          <w:spacing w:val="15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thoroughly</w:t>
      </w:r>
      <w:r>
        <w:rPr>
          <w:spacing w:val="15"/>
        </w:rPr>
        <w:t xml:space="preserve"> </w:t>
      </w:r>
      <w:r>
        <w:t>mixed</w:t>
      </w:r>
      <w:r>
        <w:rPr>
          <w:spacing w:val="14"/>
        </w:rPr>
        <w:t xml:space="preserve"> </w:t>
      </w:r>
      <w:r>
        <w:t>portion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material</w:t>
      </w:r>
      <w:r>
        <w:rPr>
          <w:spacing w:val="15"/>
        </w:rPr>
        <w:t xml:space="preserve"> </w:t>
      </w:r>
      <w:r>
        <w:t>passing</w:t>
      </w:r>
      <w:r>
        <w:rPr>
          <w:spacing w:val="11"/>
        </w:rPr>
        <w:t xml:space="preserve"> </w:t>
      </w:r>
      <w:r>
        <w:t>425</w:t>
      </w:r>
      <w:r>
        <w:tab/>
        <w:t>micron</w:t>
      </w:r>
      <w:r>
        <w:rPr>
          <w:spacing w:val="14"/>
        </w:rPr>
        <w:t xml:space="preserve"> </w:t>
      </w:r>
      <w:r>
        <w:t>I.S</w:t>
      </w:r>
      <w:r>
        <w:rPr>
          <w:spacing w:val="11"/>
        </w:rPr>
        <w:t xml:space="preserve"> </w:t>
      </w:r>
      <w:r>
        <w:t>sieve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obtained.</w:t>
      </w:r>
    </w:p>
    <w:p w:rsidR="00C23E9E" w:rsidRDefault="001003CD">
      <w:pPr>
        <w:pStyle w:val="ListParagraph"/>
        <w:numPr>
          <w:ilvl w:val="0"/>
          <w:numId w:val="51"/>
        </w:numPr>
        <w:tabs>
          <w:tab w:val="left" w:pos="491"/>
        </w:tabs>
        <w:spacing w:before="1"/>
        <w:ind w:right="397"/>
      </w:pPr>
      <w:r>
        <w:t>Distilled</w:t>
      </w:r>
      <w:r>
        <w:rPr>
          <w:spacing w:val="1"/>
        </w:rPr>
        <w:t xml:space="preserve"> </w:t>
      </w:r>
      <w:r>
        <w:t>water is</w:t>
      </w:r>
      <w:r>
        <w:rPr>
          <w:spacing w:val="1"/>
        </w:rPr>
        <w:t xml:space="preserve"> </w:t>
      </w:r>
      <w:r>
        <w:t>mixed to the soil thus obtained in</w:t>
      </w:r>
      <w:r>
        <w:rPr>
          <w:spacing w:val="1"/>
        </w:rPr>
        <w:t xml:space="preserve"> </w:t>
      </w:r>
      <w:r>
        <w:t>a mixing disc to form</w:t>
      </w:r>
      <w:r>
        <w:rPr>
          <w:spacing w:val="1"/>
        </w:rPr>
        <w:t xml:space="preserve"> </w:t>
      </w:r>
      <w:r>
        <w:t>uniform paste. The</w:t>
      </w:r>
      <w:r>
        <w:rPr>
          <w:spacing w:val="1"/>
        </w:rPr>
        <w:t xml:space="preserve"> </w:t>
      </w:r>
      <w:r>
        <w:t>paste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consistency</w:t>
      </w:r>
      <w:r>
        <w:rPr>
          <w:spacing w:val="-4"/>
        </w:rPr>
        <w:t xml:space="preserve"> </w:t>
      </w:r>
      <w:r>
        <w:t>that would require</w:t>
      </w:r>
      <w:r>
        <w:rPr>
          <w:spacing w:val="-3"/>
        </w:rPr>
        <w:t xml:space="preserve"> </w:t>
      </w:r>
      <w:r>
        <w:t>30 to</w:t>
      </w:r>
      <w:r>
        <w:rPr>
          <w:spacing w:val="-1"/>
        </w:rPr>
        <w:t xml:space="preserve"> </w:t>
      </w:r>
      <w:r>
        <w:t>35 drops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cup</w:t>
      </w:r>
      <w:r>
        <w:rPr>
          <w:spacing w:val="-1"/>
        </w:rPr>
        <w:t xml:space="preserve"> </w:t>
      </w:r>
      <w:r>
        <w:t>to cause</w:t>
      </w:r>
      <w:r>
        <w:rPr>
          <w:spacing w:val="-1"/>
        </w:rPr>
        <w:t xml:space="preserve"> </w:t>
      </w:r>
      <w:r>
        <w:t>closer of</w:t>
      </w:r>
      <w:r>
        <w:rPr>
          <w:spacing w:val="-1"/>
        </w:rPr>
        <w:t xml:space="preserve"> </w:t>
      </w:r>
      <w:r>
        <w:t>standard groove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length.</w:t>
      </w:r>
    </w:p>
    <w:p w:rsidR="00C23E9E" w:rsidRDefault="00C23E9E">
      <w:pPr>
        <w:sectPr w:rsidR="00C23E9E" w:rsidSect="001003CD">
          <w:pgSz w:w="12240" w:h="15840"/>
          <w:pgMar w:top="1500" w:right="18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2"/>
        <w:rPr>
          <w:sz w:val="12"/>
        </w:rPr>
      </w:pPr>
    </w:p>
    <w:p w:rsidR="00C23E9E" w:rsidRDefault="001003CD">
      <w:pPr>
        <w:pStyle w:val="ListParagraph"/>
        <w:numPr>
          <w:ilvl w:val="0"/>
          <w:numId w:val="51"/>
        </w:numPr>
        <w:tabs>
          <w:tab w:val="left" w:pos="491"/>
          <w:tab w:val="left" w:pos="8554"/>
        </w:tabs>
        <w:spacing w:before="92" w:line="252" w:lineRule="exact"/>
        <w:ind w:hanging="364"/>
      </w:pPr>
      <w:r>
        <w:t>Trim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 a depth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1cm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point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thickness and</w:t>
      </w:r>
      <w:r>
        <w:rPr>
          <w:spacing w:val="-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excess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to</w:t>
      </w:r>
      <w:r>
        <w:tab/>
        <w:t>the</w:t>
      </w:r>
      <w:r>
        <w:rPr>
          <w:spacing w:val="-2"/>
        </w:rPr>
        <w:t xml:space="preserve"> </w:t>
      </w:r>
      <w:r>
        <w:t>dish.</w:t>
      </w:r>
    </w:p>
    <w:p w:rsidR="00C23E9E" w:rsidRDefault="001003CD">
      <w:pPr>
        <w:pStyle w:val="ListParagraph"/>
        <w:numPr>
          <w:ilvl w:val="0"/>
          <w:numId w:val="51"/>
        </w:numPr>
        <w:tabs>
          <w:tab w:val="left" w:pos="491"/>
        </w:tabs>
        <w:ind w:right="407"/>
      </w:pPr>
      <w:r>
        <w:t>The</w:t>
      </w:r>
      <w:r>
        <w:rPr>
          <w:spacing w:val="8"/>
        </w:rPr>
        <w:t xml:space="preserve"> </w:t>
      </w:r>
      <w:r>
        <w:t>soil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cup</w:t>
      </w:r>
      <w:r>
        <w:rPr>
          <w:spacing w:val="9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divided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firm</w:t>
      </w:r>
      <w:r>
        <w:rPr>
          <w:spacing w:val="7"/>
        </w:rPr>
        <w:t xml:space="preserve"> </w:t>
      </w:r>
      <w:r>
        <w:t>strokes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grooving</w:t>
      </w:r>
      <w:r>
        <w:rPr>
          <w:spacing w:val="9"/>
        </w:rPr>
        <w:t xml:space="preserve"> </w:t>
      </w:r>
      <w:r>
        <w:t>tool</w:t>
      </w:r>
      <w:r>
        <w:rPr>
          <w:spacing w:val="9"/>
        </w:rPr>
        <w:t xml:space="preserve"> </w:t>
      </w:r>
      <w:r>
        <w:t>along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diameter</w:t>
      </w:r>
      <w:r>
        <w:rPr>
          <w:spacing w:val="9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centre</w:t>
      </w:r>
      <w:r>
        <w:rPr>
          <w:spacing w:val="-5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follower so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clean sharp groove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proper</w:t>
      </w:r>
      <w:r>
        <w:rPr>
          <w:spacing w:val="3"/>
        </w:rPr>
        <w:t xml:space="preserve"> </w:t>
      </w:r>
      <w:r>
        <w:t>dimension is</w:t>
      </w:r>
      <w:r>
        <w:rPr>
          <w:spacing w:val="-1"/>
        </w:rPr>
        <w:t xml:space="preserve"> </w:t>
      </w:r>
      <w:r>
        <w:t>formed.</w:t>
      </w:r>
    </w:p>
    <w:p w:rsidR="00C23E9E" w:rsidRDefault="001003CD">
      <w:pPr>
        <w:pStyle w:val="ListParagraph"/>
        <w:numPr>
          <w:ilvl w:val="0"/>
          <w:numId w:val="51"/>
        </w:numPr>
        <w:tabs>
          <w:tab w:val="left" w:pos="491"/>
        </w:tabs>
        <w:ind w:right="406"/>
      </w:pPr>
      <w:r>
        <w:t>Lift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drop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cup</w:t>
      </w:r>
      <w:r>
        <w:rPr>
          <w:spacing w:val="1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turning</w:t>
      </w:r>
      <w:r>
        <w:rPr>
          <w:spacing w:val="14"/>
        </w:rPr>
        <w:t xml:space="preserve"> </w:t>
      </w:r>
      <w:r>
        <w:t>crank</w:t>
      </w:r>
      <w:r>
        <w:rPr>
          <w:spacing w:val="14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rate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t>revolutions</w:t>
      </w:r>
      <w:r>
        <w:rPr>
          <w:spacing w:val="17"/>
        </w:rPr>
        <w:t xml:space="preserve"> </w:t>
      </w:r>
      <w:r>
        <w:t>per</w:t>
      </w:r>
      <w:r>
        <w:rPr>
          <w:spacing w:val="17"/>
        </w:rPr>
        <w:t xml:space="preserve"> </w:t>
      </w:r>
      <w:r>
        <w:t>second</w:t>
      </w:r>
      <w:r>
        <w:rPr>
          <w:spacing w:val="14"/>
        </w:rPr>
        <w:t xml:space="preserve"> </w:t>
      </w:r>
      <w:r>
        <w:t>until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t>halves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soil</w:t>
      </w:r>
      <w:r>
        <w:rPr>
          <w:spacing w:val="17"/>
        </w:rPr>
        <w:t xml:space="preserve"> </w:t>
      </w:r>
      <w:r>
        <w:t>cake</w:t>
      </w:r>
      <w:r>
        <w:rPr>
          <w:spacing w:val="-52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in contact</w:t>
      </w:r>
      <w:r>
        <w:rPr>
          <w:spacing w:val="1"/>
        </w:rPr>
        <w:t xml:space="preserve"> </w:t>
      </w:r>
      <w:r>
        <w:t>with each</w:t>
      </w:r>
      <w:r>
        <w:rPr>
          <w:spacing w:val="-2"/>
        </w:rPr>
        <w:t xml:space="preserve"> </w:t>
      </w:r>
      <w:r>
        <w:t>other for a</w:t>
      </w:r>
      <w:r>
        <w:rPr>
          <w:spacing w:val="-2"/>
        </w:rPr>
        <w:t xml:space="preserve"> </w:t>
      </w:r>
      <w:r>
        <w:t>length of about</w:t>
      </w:r>
      <w:r>
        <w:rPr>
          <w:spacing w:val="-3"/>
        </w:rPr>
        <w:t xml:space="preserve"> </w:t>
      </w:r>
      <w:r>
        <w:t>1 cm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only.</w:t>
      </w:r>
    </w:p>
    <w:p w:rsidR="00C23E9E" w:rsidRDefault="001003CD">
      <w:pPr>
        <w:pStyle w:val="ListParagraph"/>
        <w:numPr>
          <w:ilvl w:val="0"/>
          <w:numId w:val="51"/>
        </w:numPr>
        <w:tabs>
          <w:tab w:val="left" w:pos="491"/>
        </w:tabs>
        <w:spacing w:line="252" w:lineRule="exact"/>
        <w:ind w:hanging="364"/>
      </w:pP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blows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groove close for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recorded.</w:t>
      </w:r>
    </w:p>
    <w:p w:rsidR="00C23E9E" w:rsidRDefault="001003CD">
      <w:pPr>
        <w:pStyle w:val="ListParagraph"/>
        <w:numPr>
          <w:ilvl w:val="0"/>
          <w:numId w:val="51"/>
        </w:numPr>
        <w:tabs>
          <w:tab w:val="left" w:pos="491"/>
        </w:tabs>
        <w:spacing w:line="252" w:lineRule="exact"/>
        <w:ind w:hanging="364"/>
      </w:pPr>
      <w:r>
        <w:t>A</w:t>
      </w:r>
      <w:r>
        <w:rPr>
          <w:spacing w:val="-2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portion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cup for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determination.</w:t>
      </w:r>
    </w:p>
    <w:p w:rsidR="00C23E9E" w:rsidRDefault="001003CD">
      <w:pPr>
        <w:pStyle w:val="ListParagraph"/>
        <w:numPr>
          <w:ilvl w:val="0"/>
          <w:numId w:val="51"/>
        </w:numPr>
        <w:tabs>
          <w:tab w:val="left" w:pos="491"/>
        </w:tabs>
        <w:spacing w:before="1"/>
        <w:ind w:hanging="364"/>
      </w:pPr>
      <w:r>
        <w:t>Repeat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 with</w:t>
      </w:r>
      <w:r>
        <w:rPr>
          <w:spacing w:val="-3"/>
        </w:rPr>
        <w:t xml:space="preserve"> </w:t>
      </w:r>
      <w:r>
        <w:t>different moisture</w:t>
      </w:r>
      <w:r>
        <w:rPr>
          <w:spacing w:val="-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times for</w:t>
      </w:r>
      <w:r>
        <w:rPr>
          <w:spacing w:val="-1"/>
        </w:rPr>
        <w:t xml:space="preserve"> </w:t>
      </w:r>
      <w:r>
        <w:t>blows</w:t>
      </w:r>
      <w:r>
        <w:rPr>
          <w:spacing w:val="-3"/>
        </w:rPr>
        <w:t xml:space="preserve"> </w:t>
      </w:r>
      <w:r>
        <w:t>between</w:t>
      </w:r>
      <w:r>
        <w:rPr>
          <w:spacing w:val="5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40.</w:t>
      </w:r>
    </w:p>
    <w:p w:rsidR="00C23E9E" w:rsidRDefault="001003CD">
      <w:pPr>
        <w:pStyle w:val="Heading5"/>
        <w:spacing w:before="39"/>
      </w:pPr>
      <w:r>
        <w:t>Observations</w:t>
      </w:r>
    </w:p>
    <w:p w:rsidR="00C23E9E" w:rsidRDefault="00C23E9E">
      <w:pPr>
        <w:pStyle w:val="BodyText"/>
        <w:rPr>
          <w:i/>
          <w:sz w:val="30"/>
        </w:rPr>
      </w:pPr>
    </w:p>
    <w:p w:rsidR="00C23E9E" w:rsidRDefault="001003CD">
      <w:pPr>
        <w:spacing w:before="194"/>
        <w:ind w:left="1428" w:right="1607"/>
        <w:jc w:val="center"/>
      </w:pPr>
      <w:r>
        <w:t>Tab</w:t>
      </w:r>
      <w:r>
        <w:rPr>
          <w:spacing w:val="-4"/>
        </w:rPr>
        <w:t xml:space="preserve"> </w:t>
      </w:r>
      <w:r>
        <w:t>7.1</w:t>
      </w:r>
      <w:r>
        <w:rPr>
          <w:spacing w:val="-1"/>
        </w:rPr>
        <w:t xml:space="preserve"> </w:t>
      </w:r>
      <w:r>
        <w:t>Observation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determination</w:t>
      </w:r>
    </w:p>
    <w:p w:rsidR="00C23E9E" w:rsidRDefault="00C23E9E">
      <w:pPr>
        <w:pStyle w:val="BodyText"/>
        <w:spacing w:before="3"/>
        <w:rPr>
          <w:sz w:val="21"/>
        </w:rPr>
      </w:pPr>
    </w:p>
    <w:tbl>
      <w:tblPr>
        <w:tblW w:w="0" w:type="auto"/>
        <w:tblInd w:w="2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79"/>
        <w:gridCol w:w="1121"/>
        <w:gridCol w:w="1121"/>
        <w:gridCol w:w="1118"/>
        <w:gridCol w:w="1120"/>
      </w:tblGrid>
      <w:tr w:rsidR="00C23E9E">
        <w:trPr>
          <w:trHeight w:val="798"/>
        </w:trPr>
        <w:tc>
          <w:tcPr>
            <w:tcW w:w="2079" w:type="dxa"/>
          </w:tcPr>
          <w:p w:rsidR="00C23E9E" w:rsidRDefault="001003CD">
            <w:pPr>
              <w:pStyle w:val="TableParagraph"/>
              <w:spacing w:before="8" w:line="276" w:lineRule="auto"/>
              <w:ind w:left="647" w:right="326" w:hanging="293"/>
              <w:rPr>
                <w:b/>
              </w:rPr>
            </w:pPr>
            <w:r>
              <w:rPr>
                <w:b/>
              </w:rPr>
              <w:t>Determination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1121" w:type="dxa"/>
          </w:tcPr>
          <w:p w:rsidR="00C23E9E" w:rsidRDefault="001003CD">
            <w:pPr>
              <w:pStyle w:val="TableParagraph"/>
              <w:spacing w:before="152"/>
              <w:ind w:left="1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1" w:type="dxa"/>
          </w:tcPr>
          <w:p w:rsidR="00C23E9E" w:rsidRDefault="001003CD">
            <w:pPr>
              <w:pStyle w:val="TableParagraph"/>
              <w:spacing w:before="152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18" w:type="dxa"/>
          </w:tcPr>
          <w:p w:rsidR="00C23E9E" w:rsidRDefault="001003CD">
            <w:pPr>
              <w:pStyle w:val="TableParagraph"/>
              <w:spacing w:before="152"/>
              <w:ind w:left="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C23E9E" w:rsidRDefault="001003CD">
            <w:pPr>
              <w:pStyle w:val="TableParagraph"/>
              <w:spacing w:before="152"/>
              <w:ind w:left="1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23E9E">
        <w:trPr>
          <w:trHeight w:val="493"/>
        </w:trPr>
        <w:tc>
          <w:tcPr>
            <w:tcW w:w="2079" w:type="dxa"/>
          </w:tcPr>
          <w:p w:rsidR="00C23E9E" w:rsidRDefault="001003CD">
            <w:pPr>
              <w:pStyle w:val="TableParagraph"/>
              <w:spacing w:line="249" w:lineRule="exact"/>
              <w:ind w:left="139" w:right="130"/>
              <w:jc w:val="center"/>
            </w:pPr>
            <w:r>
              <w:t>Container</w:t>
            </w:r>
            <w:r>
              <w:rPr>
                <w:spacing w:val="-2"/>
              </w:rPr>
              <w:t xml:space="preserve"> </w:t>
            </w:r>
            <w:r>
              <w:t>number</w:t>
            </w: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18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616"/>
        </w:trPr>
        <w:tc>
          <w:tcPr>
            <w:tcW w:w="2079" w:type="dxa"/>
          </w:tcPr>
          <w:p w:rsidR="00C23E9E" w:rsidRDefault="001003CD">
            <w:pPr>
              <w:pStyle w:val="TableParagraph"/>
              <w:spacing w:before="56"/>
              <w:ind w:left="139" w:right="128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container</w:t>
            </w: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18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79"/>
        </w:trPr>
        <w:tc>
          <w:tcPr>
            <w:tcW w:w="2079" w:type="dxa"/>
            <w:tcBorders>
              <w:bottom w:val="single" w:sz="6" w:space="0" w:color="000000"/>
            </w:tcBorders>
          </w:tcPr>
          <w:p w:rsidR="00C23E9E" w:rsidRDefault="001003CD">
            <w:pPr>
              <w:pStyle w:val="TableParagraph"/>
              <w:spacing w:line="247" w:lineRule="exact"/>
              <w:ind w:left="136" w:right="130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container</w:t>
            </w:r>
          </w:p>
          <w:p w:rsidR="00C23E9E" w:rsidRDefault="001003CD">
            <w:pPr>
              <w:pStyle w:val="TableParagraph"/>
              <w:spacing w:before="37"/>
              <w:ind w:left="139" w:right="129"/>
              <w:jc w:val="center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wet soil</w:t>
            </w:r>
          </w:p>
        </w:tc>
        <w:tc>
          <w:tcPr>
            <w:tcW w:w="1121" w:type="dxa"/>
            <w:tcBorders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21" w:type="dxa"/>
            <w:tcBorders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  <w:tcBorders>
              <w:bottom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79"/>
        </w:trPr>
        <w:tc>
          <w:tcPr>
            <w:tcW w:w="2079" w:type="dxa"/>
            <w:tcBorders>
              <w:top w:val="single" w:sz="6" w:space="0" w:color="000000"/>
            </w:tcBorders>
          </w:tcPr>
          <w:p w:rsidR="00C23E9E" w:rsidRDefault="001003CD">
            <w:pPr>
              <w:pStyle w:val="TableParagraph"/>
              <w:spacing w:line="244" w:lineRule="exact"/>
              <w:ind w:left="136" w:right="130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container</w:t>
            </w:r>
          </w:p>
          <w:p w:rsidR="00C23E9E" w:rsidRDefault="001003CD">
            <w:pPr>
              <w:pStyle w:val="TableParagraph"/>
              <w:spacing w:before="37"/>
              <w:ind w:left="139" w:right="129"/>
              <w:jc w:val="center"/>
            </w:pPr>
            <w:r>
              <w:t>+ dry</w:t>
            </w:r>
            <w:r>
              <w:rPr>
                <w:spacing w:val="-3"/>
              </w:rPr>
              <w:t xml:space="preserve"> </w:t>
            </w:r>
            <w:r>
              <w:t>soil</w:t>
            </w:r>
          </w:p>
        </w:tc>
        <w:tc>
          <w:tcPr>
            <w:tcW w:w="1121" w:type="dxa"/>
            <w:tcBorders>
              <w:top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21" w:type="dxa"/>
            <w:tcBorders>
              <w:top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18" w:type="dxa"/>
            <w:tcBorders>
              <w:top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  <w:tcBorders>
              <w:top w:val="single" w:sz="6" w:space="0" w:color="000000"/>
            </w:tcBorders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89"/>
        </w:trPr>
        <w:tc>
          <w:tcPr>
            <w:tcW w:w="2079" w:type="dxa"/>
          </w:tcPr>
          <w:p w:rsidR="00C23E9E" w:rsidRDefault="001003CD">
            <w:pPr>
              <w:pStyle w:val="TableParagraph"/>
              <w:spacing w:line="247" w:lineRule="exact"/>
              <w:ind w:left="139" w:right="130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water</w:t>
            </w: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18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2079" w:type="dxa"/>
          </w:tcPr>
          <w:p w:rsidR="00C23E9E" w:rsidRDefault="001003CD">
            <w:pPr>
              <w:pStyle w:val="TableParagraph"/>
              <w:spacing w:line="249" w:lineRule="exact"/>
              <w:ind w:left="138" w:right="130"/>
              <w:jc w:val="center"/>
            </w:pPr>
            <w:r>
              <w:t>Weight of</w:t>
            </w:r>
            <w:r>
              <w:rPr>
                <w:spacing w:val="-1"/>
              </w:rPr>
              <w:t xml:space="preserve"> </w:t>
            </w:r>
            <w:r>
              <w:t>dry</w:t>
            </w:r>
            <w:r>
              <w:rPr>
                <w:spacing w:val="-3"/>
              </w:rPr>
              <w:t xml:space="preserve"> </w:t>
            </w:r>
            <w:r>
              <w:t>soil</w:t>
            </w: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18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1"/>
        </w:trPr>
        <w:tc>
          <w:tcPr>
            <w:tcW w:w="2079" w:type="dxa"/>
          </w:tcPr>
          <w:p w:rsidR="00C23E9E" w:rsidRDefault="001003CD">
            <w:pPr>
              <w:pStyle w:val="TableParagraph"/>
              <w:spacing w:line="276" w:lineRule="auto"/>
              <w:ind w:left="875" w:right="263" w:hanging="586"/>
            </w:pPr>
            <w:r>
              <w:t>Moisture content</w:t>
            </w:r>
            <w:r>
              <w:rPr>
                <w:spacing w:val="-52"/>
              </w:rPr>
              <w:t xml:space="preserve"> </w:t>
            </w:r>
            <w:r>
              <w:t>(%)</w:t>
            </w: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18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2079" w:type="dxa"/>
          </w:tcPr>
          <w:p w:rsidR="00C23E9E" w:rsidRDefault="001003CD">
            <w:pPr>
              <w:pStyle w:val="TableParagraph"/>
              <w:spacing w:line="247" w:lineRule="exact"/>
              <w:ind w:left="139" w:right="129"/>
              <w:jc w:val="center"/>
            </w:pP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blows</w:t>
            </w: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18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pStyle w:val="BodyText"/>
        <w:spacing w:before="2"/>
      </w:pPr>
    </w:p>
    <w:p w:rsidR="00C23E9E" w:rsidRDefault="001003CD">
      <w:pPr>
        <w:pStyle w:val="Heading3"/>
        <w:spacing w:before="1"/>
      </w:pPr>
      <w:r>
        <w:t>Calculations</w:t>
      </w:r>
    </w:p>
    <w:p w:rsidR="00C23E9E" w:rsidRDefault="00C23E9E">
      <w:pPr>
        <w:pStyle w:val="BodyText"/>
        <w:rPr>
          <w:b/>
        </w:rPr>
      </w:pPr>
    </w:p>
    <w:p w:rsidR="00C23E9E" w:rsidRDefault="001003CD">
      <w:pPr>
        <w:spacing w:line="276" w:lineRule="auto"/>
        <w:ind w:left="219" w:right="394"/>
        <w:jc w:val="both"/>
      </w:pPr>
      <w:r>
        <w:t>Draw a graph showing the relationship between water content (on y-axis) and number of blows (on x-axis) on semi-</w:t>
      </w:r>
      <w:r>
        <w:rPr>
          <w:spacing w:val="1"/>
        </w:rPr>
        <w:t xml:space="preserve"> </w:t>
      </w:r>
      <w:r>
        <w:t>log graph. The curve obtained is called flow curve. The moisture content corresponding to 25 drops (blows) as read</w:t>
      </w:r>
      <w:r>
        <w:rPr>
          <w:spacing w:val="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 represents</w:t>
      </w:r>
      <w:r>
        <w:rPr>
          <w:spacing w:val="-2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limit.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usually</w:t>
      </w:r>
      <w:r>
        <w:rPr>
          <w:spacing w:val="-4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nearest</w:t>
      </w:r>
      <w:r>
        <w:rPr>
          <w:spacing w:val="1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number.</w:t>
      </w:r>
    </w:p>
    <w:p w:rsidR="00C23E9E" w:rsidRDefault="00C23E9E">
      <w:pPr>
        <w:spacing w:line="276" w:lineRule="auto"/>
        <w:jc w:val="both"/>
        <w:sectPr w:rsidR="00C23E9E" w:rsidSect="001003C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7"/>
        <w:rPr>
          <w:sz w:val="16"/>
        </w:rPr>
      </w:pPr>
    </w:p>
    <w:p w:rsidR="00C23E9E" w:rsidRDefault="001003CD">
      <w:pPr>
        <w:pStyle w:val="Heading3"/>
        <w:spacing w:before="46"/>
        <w:rPr>
          <w:rFonts w:ascii="Calibri"/>
        </w:rPr>
      </w:pPr>
      <w:r>
        <w:rPr>
          <w:rFonts w:ascii="Calibri"/>
        </w:rPr>
        <w:t>Result</w:t>
      </w:r>
    </w:p>
    <w:p w:rsidR="00C23E9E" w:rsidRDefault="00C23E9E">
      <w:pPr>
        <w:pStyle w:val="BodyText"/>
        <w:spacing w:before="11"/>
        <w:rPr>
          <w:rFonts w:ascii="Calibri"/>
          <w:b/>
          <w:sz w:val="19"/>
        </w:rPr>
      </w:pPr>
    </w:p>
    <w:p w:rsidR="00C23E9E" w:rsidRDefault="001003CD">
      <w:pPr>
        <w:tabs>
          <w:tab w:val="left" w:pos="4582"/>
        </w:tabs>
        <w:ind w:left="219"/>
      </w:pPr>
      <w:r>
        <w:t>Liquid</w:t>
      </w:r>
      <w:r>
        <w:rPr>
          <w:spacing w:val="-2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 xml:space="preserve">is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C23E9E">
      <w:pPr>
        <w:pStyle w:val="BodyText"/>
        <w:spacing w:before="9"/>
        <w:rPr>
          <w:sz w:val="20"/>
        </w:rPr>
      </w:pPr>
    </w:p>
    <w:p w:rsidR="00C23E9E" w:rsidRDefault="001003CD">
      <w:pPr>
        <w:ind w:left="219"/>
      </w:pPr>
      <w:r>
        <w:t>Flow</w:t>
      </w:r>
      <w:r>
        <w:rPr>
          <w:spacing w:val="-1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f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(W</w:t>
      </w:r>
      <w:r>
        <w:rPr>
          <w:vertAlign w:val="subscript"/>
        </w:rPr>
        <w:t>2</w:t>
      </w:r>
      <w:r>
        <w:t>-W</w:t>
      </w:r>
      <w:r>
        <w:rPr>
          <w:vertAlign w:val="subscript"/>
        </w:rPr>
        <w:t>1</w:t>
      </w:r>
      <w:r>
        <w:t>)/(logN</w:t>
      </w:r>
      <w:r>
        <w:rPr>
          <w:vertAlign w:val="subscript"/>
        </w:rPr>
        <w:t>1</w:t>
      </w:r>
      <w:r>
        <w:t>/N</w:t>
      </w:r>
      <w:r>
        <w:rPr>
          <w:vertAlign w:val="subscript"/>
        </w:rPr>
        <w:t>2</w:t>
      </w:r>
      <w:r>
        <w:t>)</w:t>
      </w:r>
      <w:r>
        <w:rPr>
          <w:spacing w:val="-1"/>
        </w:rPr>
        <w:t xml:space="preserve"> </w:t>
      </w:r>
      <w:r>
        <w:t>= slope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curve.</w:t>
      </w: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spacing w:before="6"/>
        <w:rPr>
          <w:sz w:val="36"/>
        </w:rPr>
      </w:pPr>
    </w:p>
    <w:p w:rsidR="00C23E9E" w:rsidRDefault="001003CD">
      <w:pPr>
        <w:ind w:left="219"/>
        <w:rPr>
          <w:b/>
          <w:sz w:val="27"/>
        </w:rPr>
      </w:pPr>
      <w:r>
        <w:rPr>
          <w:b/>
          <w:sz w:val="27"/>
        </w:rPr>
        <w:t>Specimen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Calculations</w:t>
      </w:r>
    </w:p>
    <w:p w:rsidR="00C23E9E" w:rsidRDefault="00C23E9E">
      <w:pPr>
        <w:rPr>
          <w:sz w:val="27"/>
        </w:rPr>
        <w:sectPr w:rsidR="00C23E9E" w:rsidSect="001003CD">
          <w:pgSz w:w="12240" w:h="15840"/>
          <w:pgMar w:top="1500" w:right="27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1"/>
        <w:rPr>
          <w:b/>
          <w:sz w:val="13"/>
        </w:rPr>
      </w:pPr>
    </w:p>
    <w:p w:rsidR="00C23E9E" w:rsidRDefault="00941D58">
      <w:pPr>
        <w:pStyle w:val="Heading1"/>
        <w:jc w:val="left"/>
        <w:rPr>
          <w:rFonts w:ascii="Times New Roman"/>
        </w:rPr>
      </w:pPr>
      <w:r>
        <w:rPr>
          <w:rFonts w:ascii="Times New Roman"/>
        </w:rPr>
        <w:t xml:space="preserve">(ii) </w:t>
      </w:r>
      <w:r w:rsidR="001003CD">
        <w:rPr>
          <w:rFonts w:ascii="Times New Roman"/>
        </w:rPr>
        <w:t>Determination</w:t>
      </w:r>
      <w:r w:rsidR="001003CD">
        <w:rPr>
          <w:rFonts w:ascii="Times New Roman"/>
          <w:spacing w:val="-3"/>
        </w:rPr>
        <w:t xml:space="preserve"> </w:t>
      </w:r>
      <w:r w:rsidR="001003CD">
        <w:rPr>
          <w:rFonts w:ascii="Times New Roman"/>
        </w:rPr>
        <w:t>of Plastic</w:t>
      </w:r>
      <w:r w:rsidR="001003CD">
        <w:rPr>
          <w:rFonts w:ascii="Times New Roman"/>
          <w:spacing w:val="-4"/>
        </w:rPr>
        <w:t xml:space="preserve"> </w:t>
      </w:r>
      <w:r w:rsidR="001003CD">
        <w:rPr>
          <w:rFonts w:ascii="Times New Roman"/>
        </w:rPr>
        <w:t>Limit:</w:t>
      </w:r>
    </w:p>
    <w:p w:rsidR="00C23E9E" w:rsidRDefault="00C23E9E">
      <w:pPr>
        <w:pStyle w:val="BodyText"/>
        <w:spacing w:before="3"/>
        <w:rPr>
          <w:b/>
          <w:sz w:val="29"/>
        </w:rPr>
      </w:pPr>
    </w:p>
    <w:p w:rsidR="00C23E9E" w:rsidRDefault="001003CD">
      <w:pPr>
        <w:pStyle w:val="Heading3"/>
      </w:pPr>
      <w:r>
        <w:t>Objective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BodyText"/>
        <w:ind w:left="219"/>
      </w:pPr>
      <w:r>
        <w:t>Determine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sample.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</w:pPr>
      <w:r>
        <w:t>Need</w:t>
      </w:r>
      <w:r>
        <w:rPr>
          <w:spacing w:val="-3"/>
        </w:rPr>
        <w:t xml:space="preserve"> </w:t>
      </w:r>
      <w:r>
        <w:t>and scope</w:t>
      </w:r>
    </w:p>
    <w:p w:rsidR="00C23E9E" w:rsidRDefault="001003CD">
      <w:pPr>
        <w:spacing w:before="245"/>
        <w:ind w:left="219"/>
      </w:pPr>
      <w:r>
        <w:t>Soil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bricks,</w:t>
      </w:r>
      <w:r>
        <w:rPr>
          <w:spacing w:val="-1"/>
        </w:rPr>
        <w:t xml:space="preserve"> </w:t>
      </w:r>
      <w:r>
        <w:t>tiles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cement blocks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foundation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structures.</w:t>
      </w:r>
    </w:p>
    <w:p w:rsidR="00C23E9E" w:rsidRDefault="00C23E9E">
      <w:pPr>
        <w:pStyle w:val="BodyText"/>
        <w:spacing w:before="4"/>
        <w:rPr>
          <w:sz w:val="21"/>
        </w:rPr>
      </w:pPr>
    </w:p>
    <w:p w:rsidR="00C23E9E" w:rsidRDefault="001003CD">
      <w:pPr>
        <w:pStyle w:val="Heading3"/>
        <w:spacing w:before="1"/>
      </w:pPr>
      <w:r>
        <w:t>Apparatus</w:t>
      </w:r>
      <w:r>
        <w:rPr>
          <w:spacing w:val="-2"/>
        </w:rPr>
        <w:t xml:space="preserve"> </w:t>
      </w:r>
      <w:r>
        <w:t>required</w:t>
      </w:r>
    </w:p>
    <w:p w:rsidR="00C23E9E" w:rsidRDefault="001003CD">
      <w:pPr>
        <w:pStyle w:val="ListParagraph"/>
        <w:numPr>
          <w:ilvl w:val="1"/>
          <w:numId w:val="51"/>
        </w:numPr>
        <w:tabs>
          <w:tab w:val="left" w:pos="1300"/>
        </w:tabs>
        <w:spacing w:before="236"/>
        <w:ind w:hanging="361"/>
        <w:rPr>
          <w:sz w:val="24"/>
        </w:rPr>
      </w:pPr>
      <w:r>
        <w:rPr>
          <w:sz w:val="24"/>
        </w:rPr>
        <w:t>Porcelain</w:t>
      </w:r>
      <w:r>
        <w:rPr>
          <w:spacing w:val="-2"/>
          <w:sz w:val="24"/>
        </w:rPr>
        <w:t xml:space="preserve"> </w:t>
      </w:r>
      <w:r>
        <w:rPr>
          <w:sz w:val="24"/>
        </w:rPr>
        <w:t>dish.</w:t>
      </w:r>
    </w:p>
    <w:p w:rsidR="00C23E9E" w:rsidRDefault="001003CD">
      <w:pPr>
        <w:pStyle w:val="ListParagraph"/>
        <w:numPr>
          <w:ilvl w:val="1"/>
          <w:numId w:val="51"/>
        </w:numPr>
        <w:tabs>
          <w:tab w:val="left" w:pos="1300"/>
        </w:tabs>
        <w:ind w:hanging="361"/>
        <w:rPr>
          <w:sz w:val="24"/>
        </w:rPr>
      </w:pPr>
      <w:r>
        <w:rPr>
          <w:sz w:val="24"/>
        </w:rPr>
        <w:t>Glass</w:t>
      </w:r>
      <w:r>
        <w:rPr>
          <w:spacing w:val="-1"/>
          <w:sz w:val="24"/>
        </w:rPr>
        <w:t xml:space="preserve"> </w:t>
      </w:r>
      <w:r>
        <w:rPr>
          <w:sz w:val="24"/>
        </w:rPr>
        <w:t>plate</w:t>
      </w:r>
      <w:r>
        <w:rPr>
          <w:spacing w:val="-1"/>
          <w:sz w:val="24"/>
        </w:rPr>
        <w:t xml:space="preserve"> </w:t>
      </w:r>
      <w:r>
        <w:rPr>
          <w:sz w:val="24"/>
        </w:rPr>
        <w:t>for rolling</w:t>
      </w:r>
      <w:r>
        <w:rPr>
          <w:spacing w:val="-6"/>
          <w:sz w:val="24"/>
        </w:rPr>
        <w:t xml:space="preserve"> </w:t>
      </w:r>
      <w:r>
        <w:rPr>
          <w:sz w:val="24"/>
        </w:rPr>
        <w:t>the specimen.</w:t>
      </w:r>
    </w:p>
    <w:p w:rsidR="00C23E9E" w:rsidRDefault="001003CD">
      <w:pPr>
        <w:pStyle w:val="ListParagraph"/>
        <w:numPr>
          <w:ilvl w:val="1"/>
          <w:numId w:val="51"/>
        </w:numPr>
        <w:tabs>
          <w:tab w:val="left" w:pos="1300"/>
        </w:tabs>
        <w:ind w:hanging="361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tight containers</w:t>
      </w:r>
      <w:r>
        <w:rPr>
          <w:spacing w:val="-1"/>
          <w:sz w:val="24"/>
        </w:rPr>
        <w:t xml:space="preserve"> </w:t>
      </w:r>
      <w:r>
        <w:rPr>
          <w:sz w:val="24"/>
        </w:rPr>
        <w:t>to 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moisture</w:t>
      </w:r>
      <w:r>
        <w:rPr>
          <w:spacing w:val="-2"/>
          <w:sz w:val="24"/>
        </w:rPr>
        <w:t xml:space="preserve"> </w:t>
      </w:r>
      <w:r>
        <w:rPr>
          <w:sz w:val="24"/>
        </w:rPr>
        <w:t>content.</w:t>
      </w:r>
    </w:p>
    <w:p w:rsidR="00C23E9E" w:rsidRDefault="001003CD">
      <w:pPr>
        <w:pStyle w:val="ListParagraph"/>
        <w:numPr>
          <w:ilvl w:val="1"/>
          <w:numId w:val="51"/>
        </w:numPr>
        <w:tabs>
          <w:tab w:val="left" w:pos="1300"/>
        </w:tabs>
        <w:ind w:hanging="361"/>
        <w:rPr>
          <w:sz w:val="24"/>
        </w:rPr>
      </w:pPr>
      <w:r>
        <w:rPr>
          <w:sz w:val="24"/>
        </w:rPr>
        <w:t>Balance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capacity</w:t>
      </w:r>
      <w:r>
        <w:rPr>
          <w:spacing w:val="-5"/>
          <w:sz w:val="24"/>
        </w:rPr>
        <w:t xml:space="preserve"> </w:t>
      </w:r>
      <w:r>
        <w:rPr>
          <w:sz w:val="24"/>
        </w:rPr>
        <w:t>200gm</w:t>
      </w:r>
      <w:r>
        <w:rPr>
          <w:spacing w:val="-2"/>
          <w:sz w:val="24"/>
        </w:rPr>
        <w:t xml:space="preserve"> </w:t>
      </w:r>
      <w:r>
        <w:rPr>
          <w:sz w:val="24"/>
        </w:rPr>
        <w:t>and sensitive to 0.01gm.</w:t>
      </w:r>
    </w:p>
    <w:p w:rsidR="00C23E9E" w:rsidRDefault="001003CD">
      <w:pPr>
        <w:pStyle w:val="ListParagraph"/>
        <w:numPr>
          <w:ilvl w:val="1"/>
          <w:numId w:val="51"/>
        </w:numPr>
        <w:tabs>
          <w:tab w:val="left" w:pos="1300"/>
        </w:tabs>
        <w:ind w:right="1348"/>
        <w:rPr>
          <w:sz w:val="24"/>
        </w:rPr>
      </w:pPr>
      <w:r>
        <w:rPr>
          <w:sz w:val="24"/>
        </w:rPr>
        <w:t>Oven thermostatically controlled with interior of non-corroding material to maintain the</w:t>
      </w:r>
      <w:r>
        <w:rPr>
          <w:spacing w:val="-58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105</w:t>
      </w:r>
      <w:r>
        <w:rPr>
          <w:sz w:val="24"/>
          <w:vertAlign w:val="superscript"/>
        </w:rPr>
        <w:t>0</w:t>
      </w:r>
      <w:r>
        <w:rPr>
          <w:spacing w:val="3"/>
          <w:sz w:val="24"/>
        </w:rPr>
        <w:t xml:space="preserve"> </w:t>
      </w:r>
      <w:r>
        <w:rPr>
          <w:sz w:val="24"/>
        </w:rPr>
        <w:t>and 110</w:t>
      </w:r>
      <w:r>
        <w:rPr>
          <w:sz w:val="24"/>
          <w:vertAlign w:val="superscript"/>
        </w:rPr>
        <w:t>0</w:t>
      </w:r>
      <w:r>
        <w:rPr>
          <w:sz w:val="24"/>
        </w:rPr>
        <w:t>c.</w:t>
      </w:r>
    </w:p>
    <w:p w:rsidR="00C23E9E" w:rsidRDefault="00C23E9E">
      <w:pPr>
        <w:pStyle w:val="BodyText"/>
      </w:pPr>
    </w:p>
    <w:p w:rsidR="00C23E9E" w:rsidRDefault="001003CD">
      <w:pPr>
        <w:pStyle w:val="Heading5"/>
      </w:pPr>
      <w:r>
        <w:t>Procedure</w:t>
      </w:r>
    </w:p>
    <w:p w:rsidR="00C23E9E" w:rsidRDefault="00C23E9E">
      <w:pPr>
        <w:pStyle w:val="BodyText"/>
        <w:rPr>
          <w:i/>
          <w:sz w:val="30"/>
        </w:rPr>
      </w:pPr>
    </w:p>
    <w:p w:rsidR="00C23E9E" w:rsidRDefault="001003CD">
      <w:pPr>
        <w:pStyle w:val="ListParagraph"/>
        <w:numPr>
          <w:ilvl w:val="0"/>
          <w:numId w:val="50"/>
        </w:numPr>
        <w:tabs>
          <w:tab w:val="left" w:pos="940"/>
        </w:tabs>
        <w:spacing w:before="195"/>
        <w:ind w:right="402"/>
        <w:jc w:val="both"/>
      </w:pPr>
      <w:r>
        <w:t>Take about 20gm of thoroughly mixed portion of the material passing through 425 micron i.s.</w:t>
      </w:r>
      <w:r>
        <w:rPr>
          <w:spacing w:val="1"/>
        </w:rPr>
        <w:t xml:space="preserve"> </w:t>
      </w:r>
      <w:r>
        <w:t>Sieve obtained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 with i.s. 2720 (part</w:t>
      </w:r>
      <w:r>
        <w:rPr>
          <w:spacing w:val="1"/>
        </w:rPr>
        <w:t xml:space="preserve"> </w:t>
      </w:r>
      <w:r>
        <w:t>1).</w:t>
      </w:r>
    </w:p>
    <w:p w:rsidR="00C23E9E" w:rsidRDefault="001003CD">
      <w:pPr>
        <w:pStyle w:val="ListParagraph"/>
        <w:numPr>
          <w:ilvl w:val="0"/>
          <w:numId w:val="50"/>
        </w:numPr>
        <w:tabs>
          <w:tab w:val="left" w:pos="940"/>
        </w:tabs>
        <w:spacing w:before="1"/>
        <w:ind w:right="404"/>
        <w:jc w:val="both"/>
      </w:pPr>
      <w:r>
        <w:t>Mix it thoroughly with distilled water in the evaporating dish till the soil mass becomes</w:t>
      </w:r>
      <w:r>
        <w:rPr>
          <w:spacing w:val="1"/>
        </w:rPr>
        <w:t xml:space="preserve"> </w:t>
      </w:r>
      <w:r>
        <w:t>plastic enough to be</w:t>
      </w:r>
      <w:r>
        <w:rPr>
          <w:spacing w:val="1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molded with</w:t>
      </w:r>
      <w:r>
        <w:rPr>
          <w:spacing w:val="-3"/>
        </w:rPr>
        <w:t xml:space="preserve"> </w:t>
      </w:r>
      <w:r>
        <w:t>fingers.</w:t>
      </w:r>
    </w:p>
    <w:p w:rsidR="00C23E9E" w:rsidRDefault="001003CD">
      <w:pPr>
        <w:pStyle w:val="ListParagraph"/>
        <w:numPr>
          <w:ilvl w:val="0"/>
          <w:numId w:val="50"/>
        </w:numPr>
        <w:tabs>
          <w:tab w:val="left" w:pos="940"/>
        </w:tabs>
        <w:ind w:right="404"/>
        <w:jc w:val="both"/>
        <w:rPr>
          <w:sz w:val="24"/>
        </w:rPr>
      </w:pPr>
      <w:r>
        <w:rPr>
          <w:sz w:val="24"/>
        </w:rPr>
        <w:t>Allow it to season for sufficient time (for 24</w:t>
      </w:r>
      <w:r>
        <w:rPr>
          <w:spacing w:val="1"/>
          <w:sz w:val="24"/>
        </w:rPr>
        <w:t xml:space="preserve"> </w:t>
      </w:r>
      <w:r>
        <w:rPr>
          <w:sz w:val="24"/>
        </w:rPr>
        <w:t>hrs) to allow water to permeate throughout the</w:t>
      </w:r>
      <w:r>
        <w:rPr>
          <w:spacing w:val="60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mass.</w:t>
      </w:r>
    </w:p>
    <w:p w:rsidR="00C23E9E" w:rsidRDefault="001003CD">
      <w:pPr>
        <w:pStyle w:val="ListParagraph"/>
        <w:numPr>
          <w:ilvl w:val="0"/>
          <w:numId w:val="50"/>
        </w:numPr>
        <w:tabs>
          <w:tab w:val="left" w:pos="940"/>
        </w:tabs>
        <w:ind w:right="394"/>
        <w:jc w:val="both"/>
        <w:rPr>
          <w:sz w:val="24"/>
        </w:rPr>
      </w:pPr>
      <w:r>
        <w:rPr>
          <w:sz w:val="24"/>
        </w:rPr>
        <w:t>Take about 10gms of this plastic soil mass and roll it between fingers and glass plate with just</w:t>
      </w:r>
      <w:r>
        <w:rPr>
          <w:spacing w:val="1"/>
          <w:sz w:val="24"/>
        </w:rPr>
        <w:t xml:space="preserve"> </w:t>
      </w:r>
      <w:r>
        <w:rPr>
          <w:sz w:val="24"/>
        </w:rPr>
        <w:t>sufficient pressure to roll the mass into a threaded of uniform diameter throughout its   length. The</w:t>
      </w:r>
      <w:r>
        <w:rPr>
          <w:spacing w:val="1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rolling</w:t>
      </w:r>
      <w:r>
        <w:rPr>
          <w:spacing w:val="-3"/>
          <w:sz w:val="24"/>
        </w:rPr>
        <w:t xml:space="preserve"> </w:t>
      </w:r>
      <w:r>
        <w:rPr>
          <w:sz w:val="24"/>
        </w:rPr>
        <w:t>shall be between 60 and 90 strokes</w:t>
      </w:r>
      <w:r>
        <w:rPr>
          <w:spacing w:val="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minute.</w:t>
      </w:r>
    </w:p>
    <w:p w:rsidR="00C23E9E" w:rsidRDefault="001003CD">
      <w:pPr>
        <w:pStyle w:val="ListParagraph"/>
        <w:numPr>
          <w:ilvl w:val="0"/>
          <w:numId w:val="50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rolling</w:t>
      </w:r>
      <w:r>
        <w:rPr>
          <w:spacing w:val="-6"/>
          <w:sz w:val="24"/>
        </w:rPr>
        <w:t xml:space="preserve"> </w:t>
      </w:r>
      <w:r>
        <w:rPr>
          <w:sz w:val="24"/>
        </w:rPr>
        <w:t>till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threaded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3 mm</w:t>
      </w:r>
      <w:r>
        <w:rPr>
          <w:spacing w:val="-3"/>
          <w:sz w:val="24"/>
        </w:rPr>
        <w:t xml:space="preserve"> </w:t>
      </w:r>
      <w:r>
        <w:rPr>
          <w:sz w:val="24"/>
        </w:rPr>
        <w:t>diameter.</w:t>
      </w:r>
    </w:p>
    <w:p w:rsidR="00C23E9E" w:rsidRDefault="001003CD">
      <w:pPr>
        <w:pStyle w:val="ListParagraph"/>
        <w:numPr>
          <w:ilvl w:val="0"/>
          <w:numId w:val="50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Kneed</w:t>
      </w:r>
      <w:r>
        <w:rPr>
          <w:spacing w:val="-1"/>
          <w:sz w:val="24"/>
        </w:rPr>
        <w:t xml:space="preserve"> </w:t>
      </w:r>
      <w:r>
        <w:rPr>
          <w:sz w:val="24"/>
        </w:rPr>
        <w:t>the soil together</w:t>
      </w:r>
      <w:r>
        <w:rPr>
          <w:spacing w:val="-2"/>
          <w:sz w:val="24"/>
        </w:rPr>
        <w:t xml:space="preserve"> </w:t>
      </w:r>
      <w:r>
        <w:rPr>
          <w:sz w:val="24"/>
        </w:rPr>
        <w:t>to a</w:t>
      </w:r>
      <w:r>
        <w:rPr>
          <w:spacing w:val="-1"/>
          <w:sz w:val="24"/>
        </w:rPr>
        <w:t xml:space="preserve"> </w:t>
      </w:r>
      <w:r>
        <w:rPr>
          <w:sz w:val="24"/>
        </w:rPr>
        <w:t>uniform</w:t>
      </w:r>
      <w:r>
        <w:rPr>
          <w:spacing w:val="-2"/>
          <w:sz w:val="24"/>
        </w:rPr>
        <w:t xml:space="preserve"> </w:t>
      </w:r>
      <w:r>
        <w:rPr>
          <w:sz w:val="24"/>
        </w:rPr>
        <w:t>mass and re-roll.</w:t>
      </w:r>
    </w:p>
    <w:p w:rsidR="00C23E9E" w:rsidRDefault="001003CD">
      <w:pPr>
        <w:pStyle w:val="ListParagraph"/>
        <w:numPr>
          <w:ilvl w:val="0"/>
          <w:numId w:val="50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thread</w:t>
      </w:r>
      <w:r>
        <w:rPr>
          <w:spacing w:val="-1"/>
          <w:sz w:val="24"/>
        </w:rPr>
        <w:t xml:space="preserve"> </w:t>
      </w:r>
      <w:r>
        <w:rPr>
          <w:sz w:val="24"/>
        </w:rPr>
        <w:t>crumbles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diameter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mm.</w:t>
      </w:r>
    </w:p>
    <w:p w:rsidR="00C23E9E" w:rsidRDefault="001003CD">
      <w:pPr>
        <w:pStyle w:val="ListParagraph"/>
        <w:numPr>
          <w:ilvl w:val="0"/>
          <w:numId w:val="50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Collect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pieces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crumbled</w:t>
      </w:r>
      <w:r>
        <w:rPr>
          <w:spacing w:val="-1"/>
          <w:sz w:val="24"/>
        </w:rPr>
        <w:t xml:space="preserve"> </w:t>
      </w:r>
      <w:r>
        <w:rPr>
          <w:sz w:val="24"/>
        </w:rPr>
        <w:t>thread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2"/>
          <w:sz w:val="24"/>
        </w:rPr>
        <w:t xml:space="preserve"> </w:t>
      </w:r>
      <w:r>
        <w:rPr>
          <w:sz w:val="24"/>
        </w:rPr>
        <w:t>tight</w:t>
      </w:r>
      <w:r>
        <w:rPr>
          <w:spacing w:val="-1"/>
          <w:sz w:val="24"/>
        </w:rPr>
        <w:t xml:space="preserve"> </w:t>
      </w:r>
      <w:r>
        <w:rPr>
          <w:sz w:val="24"/>
        </w:rPr>
        <w:t>container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moisture</w:t>
      </w:r>
      <w:r>
        <w:rPr>
          <w:spacing w:val="-1"/>
          <w:sz w:val="24"/>
        </w:rPr>
        <w:t xml:space="preserve"> </w:t>
      </w:r>
      <w:r>
        <w:rPr>
          <w:sz w:val="24"/>
        </w:rPr>
        <w:t>content determination.</w:t>
      </w:r>
    </w:p>
    <w:p w:rsidR="00C23E9E" w:rsidRDefault="001003CD">
      <w:pPr>
        <w:pStyle w:val="ListParagraph"/>
        <w:numPr>
          <w:ilvl w:val="0"/>
          <w:numId w:val="50"/>
        </w:numPr>
        <w:tabs>
          <w:tab w:val="left" w:pos="940"/>
        </w:tabs>
        <w:ind w:right="404"/>
        <w:jc w:val="both"/>
        <w:rPr>
          <w:sz w:val="24"/>
        </w:rPr>
      </w:pPr>
      <w:r>
        <w:rPr>
          <w:sz w:val="24"/>
        </w:rPr>
        <w:t>Repeat the test to at least 3 times and take the average of the results calculated to the nearest</w:t>
      </w:r>
      <w:r>
        <w:rPr>
          <w:spacing w:val="1"/>
          <w:sz w:val="24"/>
        </w:rPr>
        <w:t xml:space="preserve"> </w:t>
      </w:r>
      <w:r>
        <w:rPr>
          <w:sz w:val="24"/>
        </w:rPr>
        <w:t>whole</w:t>
      </w:r>
      <w:r>
        <w:rPr>
          <w:spacing w:val="1"/>
          <w:sz w:val="24"/>
        </w:rPr>
        <w:t xml:space="preserve"> </w:t>
      </w:r>
      <w:r>
        <w:rPr>
          <w:sz w:val="24"/>
        </w:rPr>
        <w:t>number.</w:t>
      </w:r>
    </w:p>
    <w:p w:rsidR="00C23E9E" w:rsidRDefault="00C23E9E">
      <w:pPr>
        <w:pStyle w:val="BodyText"/>
        <w:spacing w:before="4"/>
      </w:pPr>
    </w:p>
    <w:p w:rsidR="00C23E9E" w:rsidRDefault="001003CD">
      <w:pPr>
        <w:pStyle w:val="Heading3"/>
        <w:spacing w:before="1"/>
      </w:pPr>
      <w:r>
        <w:t>Observations</w:t>
      </w:r>
    </w:p>
    <w:p w:rsidR="00C23E9E" w:rsidRDefault="001003CD">
      <w:pPr>
        <w:pStyle w:val="BodyText"/>
        <w:spacing w:before="269"/>
        <w:ind w:left="219" w:right="984"/>
      </w:pPr>
      <w:r>
        <w:t>Compare the diameter of thread at intervals with the rod. When the diameter reduces to 3 mm, note the</w:t>
      </w:r>
      <w:r>
        <w:rPr>
          <w:spacing w:val="-57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thread for</w:t>
      </w:r>
      <w:r>
        <w:rPr>
          <w:spacing w:val="1"/>
        </w:rPr>
        <w:t xml:space="preserve"> </w:t>
      </w:r>
      <w:r>
        <w:t>cracks.</w:t>
      </w:r>
    </w:p>
    <w:p w:rsidR="00C23E9E" w:rsidRDefault="00C23E9E">
      <w:pPr>
        <w:pStyle w:val="BodyText"/>
        <w:rPr>
          <w:sz w:val="26"/>
        </w:rPr>
      </w:pPr>
    </w:p>
    <w:p w:rsidR="00C23E9E" w:rsidRDefault="00C23E9E" w:rsidP="00876B90">
      <w:pPr>
        <w:sectPr w:rsidR="00C23E9E" w:rsidSect="001003CD">
          <w:pgSz w:w="12240" w:h="15840"/>
          <w:pgMar w:top="1500" w:right="36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8"/>
        <w:rPr>
          <w:sz w:val="20"/>
        </w:rPr>
      </w:pPr>
    </w:p>
    <w:tbl>
      <w:tblPr>
        <w:tblW w:w="0" w:type="auto"/>
        <w:tblInd w:w="1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01"/>
        <w:gridCol w:w="1119"/>
        <w:gridCol w:w="1122"/>
        <w:gridCol w:w="1122"/>
        <w:gridCol w:w="1120"/>
      </w:tblGrid>
      <w:tr w:rsidR="00C23E9E">
        <w:trPr>
          <w:trHeight w:val="798"/>
        </w:trPr>
        <w:tc>
          <w:tcPr>
            <w:tcW w:w="3301" w:type="dxa"/>
          </w:tcPr>
          <w:p w:rsidR="00C23E9E" w:rsidRDefault="001003CD">
            <w:pPr>
              <w:pStyle w:val="TableParagraph"/>
              <w:spacing w:before="152"/>
              <w:ind w:left="316" w:right="305"/>
              <w:jc w:val="center"/>
              <w:rPr>
                <w:b/>
              </w:rPr>
            </w:pPr>
            <w:r>
              <w:rPr>
                <w:b/>
              </w:rPr>
              <w:t>Container No.</w:t>
            </w:r>
          </w:p>
        </w:tc>
        <w:tc>
          <w:tcPr>
            <w:tcW w:w="11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98"/>
        </w:trPr>
        <w:tc>
          <w:tcPr>
            <w:tcW w:w="3301" w:type="dxa"/>
          </w:tcPr>
          <w:p w:rsidR="00C23E9E" w:rsidRDefault="001003CD">
            <w:pPr>
              <w:pStyle w:val="TableParagraph"/>
              <w:spacing w:before="152"/>
              <w:ind w:left="316" w:right="305"/>
              <w:jc w:val="center"/>
              <w:rPr>
                <w:b/>
              </w:rPr>
            </w:pPr>
            <w:r>
              <w:rPr>
                <w:b/>
              </w:rPr>
              <w:t>Wt.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container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lid,W</w:t>
            </w:r>
            <w:r>
              <w:rPr>
                <w:b/>
                <w:vertAlign w:val="subscript"/>
              </w:rPr>
              <w:t>1</w:t>
            </w:r>
          </w:p>
        </w:tc>
        <w:tc>
          <w:tcPr>
            <w:tcW w:w="11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98"/>
        </w:trPr>
        <w:tc>
          <w:tcPr>
            <w:tcW w:w="3301" w:type="dxa"/>
          </w:tcPr>
          <w:p w:rsidR="00C23E9E" w:rsidRDefault="001003CD">
            <w:pPr>
              <w:pStyle w:val="TableParagraph"/>
              <w:spacing w:before="8" w:line="276" w:lineRule="auto"/>
              <w:ind w:left="1147" w:right="333" w:hanging="788"/>
              <w:rPr>
                <w:b/>
              </w:rPr>
            </w:pPr>
            <w:r>
              <w:rPr>
                <w:b/>
              </w:rPr>
              <w:t>Wt. of container + lid + wet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sample,W</w:t>
            </w:r>
            <w:r>
              <w:rPr>
                <w:b/>
                <w:vertAlign w:val="subscript"/>
              </w:rPr>
              <w:t>2</w:t>
            </w:r>
          </w:p>
        </w:tc>
        <w:tc>
          <w:tcPr>
            <w:tcW w:w="11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99"/>
        </w:trPr>
        <w:tc>
          <w:tcPr>
            <w:tcW w:w="3301" w:type="dxa"/>
          </w:tcPr>
          <w:p w:rsidR="00C23E9E" w:rsidRDefault="001003CD">
            <w:pPr>
              <w:pStyle w:val="TableParagraph"/>
              <w:spacing w:before="8" w:line="276" w:lineRule="auto"/>
              <w:ind w:left="1147" w:right="333" w:hanging="788"/>
              <w:rPr>
                <w:b/>
              </w:rPr>
            </w:pPr>
            <w:r>
              <w:rPr>
                <w:b/>
              </w:rPr>
              <w:t>Wt. of container + lid + dry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sample,W</w:t>
            </w:r>
            <w:r>
              <w:rPr>
                <w:b/>
                <w:vertAlign w:val="subscript"/>
              </w:rPr>
              <w:t>3</w:t>
            </w:r>
          </w:p>
        </w:tc>
        <w:tc>
          <w:tcPr>
            <w:tcW w:w="11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510"/>
        </w:trPr>
        <w:tc>
          <w:tcPr>
            <w:tcW w:w="3301" w:type="dxa"/>
          </w:tcPr>
          <w:p w:rsidR="00C23E9E" w:rsidRDefault="001003CD">
            <w:pPr>
              <w:pStyle w:val="TableParagraph"/>
              <w:spacing w:before="10"/>
              <w:ind w:left="316" w:right="310"/>
              <w:jc w:val="center"/>
              <w:rPr>
                <w:b/>
              </w:rPr>
            </w:pPr>
            <w:r>
              <w:rPr>
                <w:b/>
              </w:rPr>
              <w:t>Wt. of dry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sample 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vertAlign w:val="subscript"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-W</w:t>
            </w:r>
            <w:r>
              <w:rPr>
                <w:b/>
                <w:vertAlign w:val="subscript"/>
              </w:rPr>
              <w:t>1</w:t>
            </w:r>
          </w:p>
        </w:tc>
        <w:tc>
          <w:tcPr>
            <w:tcW w:w="11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1"/>
        </w:trPr>
        <w:tc>
          <w:tcPr>
            <w:tcW w:w="3301" w:type="dxa"/>
          </w:tcPr>
          <w:p w:rsidR="00C23E9E" w:rsidRDefault="001003CD">
            <w:pPr>
              <w:pStyle w:val="TableParagraph"/>
              <w:spacing w:line="276" w:lineRule="auto"/>
              <w:ind w:left="1504" w:right="227" w:hanging="1253"/>
              <w:rPr>
                <w:b/>
              </w:rPr>
            </w:pPr>
            <w:r>
              <w:rPr>
                <w:b/>
              </w:rPr>
              <w:t>Wt. of water in the soil = W</w:t>
            </w:r>
            <w:r>
              <w:rPr>
                <w:b/>
                <w:vertAlign w:val="subscript"/>
              </w:rPr>
              <w:t>3</w:t>
            </w:r>
            <w:r>
              <w:rPr>
                <w:b/>
              </w:rPr>
              <w:t xml:space="preserve">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vertAlign w:val="subscript"/>
              </w:rPr>
              <w:t>2</w:t>
            </w:r>
          </w:p>
        </w:tc>
        <w:tc>
          <w:tcPr>
            <w:tcW w:w="11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930"/>
        </w:trPr>
        <w:tc>
          <w:tcPr>
            <w:tcW w:w="3301" w:type="dxa"/>
          </w:tcPr>
          <w:p w:rsidR="00C23E9E" w:rsidRDefault="001003CD">
            <w:pPr>
              <w:pStyle w:val="TableParagraph"/>
              <w:spacing w:before="73" w:line="276" w:lineRule="auto"/>
              <w:ind w:left="919" w:hanging="788"/>
              <w:rPr>
                <w:b/>
              </w:rPr>
            </w:pPr>
            <w:r>
              <w:rPr>
                <w:b/>
              </w:rPr>
              <w:t>Water content (%) =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(W</w:t>
            </w:r>
            <w:r>
              <w:rPr>
                <w:b/>
                <w:vertAlign w:val="subscript"/>
              </w:rPr>
              <w:t>3</w:t>
            </w:r>
            <w:r>
              <w:rPr>
                <w:b/>
              </w:rPr>
              <w:t xml:space="preserve"> -W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) 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(W</w:t>
            </w:r>
            <w:r>
              <w:rPr>
                <w:b/>
                <w:vertAlign w:val="subscript"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vertAlign w:val="subscript"/>
              </w:rPr>
              <w:t>1</w:t>
            </w:r>
            <w:r>
              <w:rPr>
                <w:b/>
              </w:rPr>
              <w:t>) * 100</w:t>
            </w:r>
          </w:p>
        </w:tc>
        <w:tc>
          <w:tcPr>
            <w:tcW w:w="11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20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pStyle w:val="BodyText"/>
        <w:spacing w:before="4"/>
        <w:rPr>
          <w:sz w:val="16"/>
        </w:rPr>
      </w:pPr>
    </w:p>
    <w:p w:rsidR="00876B90" w:rsidRPr="00876B90" w:rsidRDefault="00876B90" w:rsidP="00876B90">
      <w:pPr>
        <w:pStyle w:val="BodyText"/>
        <w:ind w:right="1607"/>
        <w:jc w:val="center"/>
        <w:rPr>
          <w:b/>
        </w:rPr>
      </w:pPr>
      <w:r w:rsidRPr="00876B90">
        <w:rPr>
          <w:b/>
        </w:rPr>
        <w:t>Tab</w:t>
      </w:r>
      <w:r w:rsidRPr="00876B90">
        <w:rPr>
          <w:b/>
          <w:spacing w:val="-2"/>
        </w:rPr>
        <w:t xml:space="preserve"> </w:t>
      </w:r>
      <w:r w:rsidRPr="00876B90">
        <w:rPr>
          <w:b/>
        </w:rPr>
        <w:t>8.1</w:t>
      </w:r>
      <w:r w:rsidRPr="00876B90">
        <w:rPr>
          <w:b/>
          <w:spacing w:val="-2"/>
        </w:rPr>
        <w:t xml:space="preserve"> </w:t>
      </w:r>
      <w:r w:rsidRPr="00876B90">
        <w:rPr>
          <w:b/>
        </w:rPr>
        <w:t>Calculation</w:t>
      </w:r>
      <w:r w:rsidRPr="00876B90">
        <w:rPr>
          <w:b/>
          <w:spacing w:val="-2"/>
        </w:rPr>
        <w:t xml:space="preserve"> </w:t>
      </w:r>
      <w:r w:rsidRPr="00876B90">
        <w:rPr>
          <w:b/>
        </w:rPr>
        <w:t>sheet</w:t>
      </w:r>
      <w:r w:rsidRPr="00876B90">
        <w:rPr>
          <w:b/>
          <w:spacing w:val="1"/>
        </w:rPr>
        <w:t xml:space="preserve"> </w:t>
      </w:r>
      <w:r w:rsidRPr="00876B90">
        <w:rPr>
          <w:b/>
        </w:rPr>
        <w:t>for</w:t>
      </w:r>
      <w:r w:rsidRPr="00876B90">
        <w:rPr>
          <w:b/>
          <w:spacing w:val="-3"/>
        </w:rPr>
        <w:t xml:space="preserve"> </w:t>
      </w:r>
      <w:r w:rsidRPr="00876B90">
        <w:rPr>
          <w:b/>
        </w:rPr>
        <w:t>Plastic</w:t>
      </w:r>
      <w:r w:rsidRPr="00876B90">
        <w:rPr>
          <w:b/>
          <w:spacing w:val="-1"/>
        </w:rPr>
        <w:t xml:space="preserve"> </w:t>
      </w:r>
      <w:r w:rsidRPr="00876B90">
        <w:rPr>
          <w:b/>
        </w:rPr>
        <w:t>Limit</w:t>
      </w:r>
      <w:r w:rsidRPr="00876B90">
        <w:rPr>
          <w:b/>
          <w:spacing w:val="-1"/>
        </w:rPr>
        <w:t xml:space="preserve"> </w:t>
      </w:r>
      <w:r w:rsidRPr="00876B90">
        <w:rPr>
          <w:b/>
        </w:rPr>
        <w:t>determination</w:t>
      </w:r>
    </w:p>
    <w:p w:rsidR="00876B90" w:rsidRDefault="00876B90">
      <w:pPr>
        <w:pStyle w:val="Heading3"/>
        <w:spacing w:before="90"/>
      </w:pPr>
    </w:p>
    <w:p w:rsidR="00C23E9E" w:rsidRDefault="001003CD">
      <w:pPr>
        <w:pStyle w:val="Heading3"/>
        <w:spacing w:before="90"/>
      </w:pPr>
      <w:r>
        <w:t>Result</w:t>
      </w:r>
    </w:p>
    <w:p w:rsidR="00C23E9E" w:rsidRDefault="00C23E9E">
      <w:pPr>
        <w:pStyle w:val="BodyText"/>
        <w:spacing w:before="5"/>
        <w:rPr>
          <w:b/>
          <w:sz w:val="37"/>
        </w:rPr>
      </w:pPr>
    </w:p>
    <w:p w:rsidR="00C23E9E" w:rsidRDefault="001003CD">
      <w:pPr>
        <w:pStyle w:val="BodyText"/>
        <w:tabs>
          <w:tab w:val="left" w:pos="6050"/>
        </w:tabs>
        <w:ind w:left="219"/>
      </w:pPr>
      <w:r>
        <w:t>Average</w:t>
      </w:r>
      <w:r>
        <w:rPr>
          <w:spacing w:val="-1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Limit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C23E9E">
      <w:pPr>
        <w:pStyle w:val="BodyText"/>
        <w:rPr>
          <w:sz w:val="29"/>
        </w:rPr>
      </w:pPr>
    </w:p>
    <w:p w:rsidR="00C23E9E" w:rsidRDefault="001003CD">
      <w:pPr>
        <w:spacing w:before="90"/>
        <w:ind w:left="219"/>
        <w:rPr>
          <w:b/>
          <w:sz w:val="27"/>
        </w:rPr>
      </w:pPr>
      <w:r>
        <w:rPr>
          <w:b/>
          <w:sz w:val="27"/>
        </w:rPr>
        <w:t>Specimen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Calculations</w:t>
      </w:r>
    </w:p>
    <w:p w:rsidR="00C23E9E" w:rsidRDefault="00C23E9E">
      <w:pPr>
        <w:rPr>
          <w:sz w:val="27"/>
        </w:rPr>
        <w:sectPr w:rsidR="00C23E9E" w:rsidSect="001003CD">
          <w:pgSz w:w="12240" w:h="15840"/>
          <w:pgMar w:top="1500" w:right="36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941D58" w:rsidP="00772BAC">
      <w:pPr>
        <w:pStyle w:val="Heading1"/>
        <w:ind w:left="0"/>
        <w:jc w:val="left"/>
        <w:rPr>
          <w:rFonts w:ascii="Times New Roman"/>
        </w:rPr>
      </w:pPr>
      <w:r>
        <w:rPr>
          <w:rFonts w:ascii="Times New Roman"/>
        </w:rPr>
        <w:lastRenderedPageBreak/>
        <w:t xml:space="preserve">(iii) </w:t>
      </w:r>
      <w:r w:rsidR="001003CD">
        <w:rPr>
          <w:rFonts w:ascii="Times New Roman"/>
        </w:rPr>
        <w:t>Determination</w:t>
      </w:r>
      <w:r w:rsidR="001003CD">
        <w:rPr>
          <w:rFonts w:ascii="Times New Roman"/>
          <w:spacing w:val="-4"/>
        </w:rPr>
        <w:t xml:space="preserve"> </w:t>
      </w:r>
      <w:r w:rsidR="001003CD">
        <w:rPr>
          <w:rFonts w:ascii="Times New Roman"/>
        </w:rPr>
        <w:t>of</w:t>
      </w:r>
      <w:r w:rsidR="001003CD">
        <w:rPr>
          <w:rFonts w:ascii="Times New Roman"/>
          <w:spacing w:val="-1"/>
        </w:rPr>
        <w:t xml:space="preserve"> </w:t>
      </w:r>
      <w:r w:rsidR="001003CD">
        <w:rPr>
          <w:rFonts w:ascii="Times New Roman"/>
        </w:rPr>
        <w:t>Shrinkage</w:t>
      </w:r>
      <w:r w:rsidR="001003CD">
        <w:rPr>
          <w:rFonts w:ascii="Times New Roman"/>
          <w:spacing w:val="-4"/>
        </w:rPr>
        <w:t xml:space="preserve"> </w:t>
      </w:r>
      <w:r w:rsidR="001003CD">
        <w:rPr>
          <w:rFonts w:ascii="Times New Roman"/>
        </w:rPr>
        <w:t>Limit:</w:t>
      </w:r>
    </w:p>
    <w:p w:rsidR="00C23E9E" w:rsidRDefault="00C23E9E">
      <w:pPr>
        <w:pStyle w:val="BodyText"/>
        <w:spacing w:before="8"/>
        <w:rPr>
          <w:b/>
          <w:sz w:val="40"/>
        </w:rPr>
      </w:pPr>
    </w:p>
    <w:p w:rsidR="00C23E9E" w:rsidRDefault="001003CD">
      <w:pPr>
        <w:pStyle w:val="Heading3"/>
        <w:spacing w:before="1"/>
      </w:pPr>
      <w:r>
        <w:t>Objective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BodyText"/>
        <w:ind w:left="219"/>
      </w:pP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shrinkage limit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shrinkage ratio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sample.</w:t>
      </w:r>
    </w:p>
    <w:p w:rsidR="00C23E9E" w:rsidRDefault="00C23E9E">
      <w:pPr>
        <w:pStyle w:val="BodyText"/>
        <w:spacing w:before="10"/>
      </w:pPr>
    </w:p>
    <w:p w:rsidR="00C23E9E" w:rsidRDefault="001003CD">
      <w:pPr>
        <w:pStyle w:val="Heading3"/>
      </w:pPr>
      <w:r>
        <w:t>Theory</w:t>
      </w:r>
    </w:p>
    <w:p w:rsidR="00C23E9E" w:rsidRDefault="00C23E9E">
      <w:pPr>
        <w:pStyle w:val="BodyText"/>
        <w:spacing w:before="8"/>
        <w:rPr>
          <w:b/>
          <w:sz w:val="23"/>
        </w:rPr>
      </w:pPr>
    </w:p>
    <w:p w:rsidR="00C23E9E" w:rsidRDefault="001003CD">
      <w:pPr>
        <w:pStyle w:val="BodyText"/>
        <w:ind w:left="219" w:right="401"/>
        <w:jc w:val="both"/>
      </w:pPr>
      <w:r>
        <w:t>As the soil loses moisture, either in its natural environment, or by artificial means in laboratory it changes</w:t>
      </w:r>
      <w:r>
        <w:rPr>
          <w:spacing w:val="1"/>
        </w:rPr>
        <w:t xml:space="preserve"> </w:t>
      </w:r>
      <w:r>
        <w:t>from liquid state to plastic state, from plastic state to semi-solid state and then to solid state. Volume changes</w:t>
      </w:r>
      <w:r>
        <w:rPr>
          <w:spacing w:val="-58"/>
        </w:rPr>
        <w:t xml:space="preserve"> </w:t>
      </w:r>
      <w:r>
        <w:t>also occur with changes in water content. But there is particular limit at which any moisture change does not</w:t>
      </w:r>
      <w:r>
        <w:rPr>
          <w:spacing w:val="1"/>
        </w:rPr>
        <w:t xml:space="preserve"> </w:t>
      </w:r>
      <w:r>
        <w:t>cause soil any</w:t>
      </w:r>
      <w:r>
        <w:rPr>
          <w:spacing w:val="-5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change.</w:t>
      </w:r>
    </w:p>
    <w:p w:rsidR="00C23E9E" w:rsidRDefault="00C23E9E">
      <w:pPr>
        <w:pStyle w:val="BodyText"/>
        <w:spacing w:before="2"/>
        <w:rPr>
          <w:sz w:val="25"/>
        </w:rPr>
      </w:pPr>
    </w:p>
    <w:p w:rsidR="00C23E9E" w:rsidRDefault="001003CD">
      <w:pPr>
        <w:pStyle w:val="Heading3"/>
        <w:jc w:val="both"/>
      </w:pPr>
      <w:r>
        <w:t>Need</w:t>
      </w:r>
      <w:r>
        <w:rPr>
          <w:spacing w:val="-3"/>
        </w:rPr>
        <w:t xml:space="preserve"> </w:t>
      </w:r>
      <w:r>
        <w:t>and scope</w:t>
      </w:r>
    </w:p>
    <w:p w:rsidR="00C23E9E" w:rsidRDefault="001003CD">
      <w:pPr>
        <w:pStyle w:val="BodyText"/>
        <w:spacing w:before="267"/>
        <w:ind w:left="219"/>
      </w:pPr>
      <w:r>
        <w:t>Soils</w:t>
      </w:r>
      <w:r>
        <w:rPr>
          <w:spacing w:val="44"/>
        </w:rPr>
        <w:t xml:space="preserve"> </w:t>
      </w:r>
      <w:r>
        <w:t>which</w:t>
      </w:r>
      <w:r>
        <w:rPr>
          <w:spacing w:val="45"/>
        </w:rPr>
        <w:t xml:space="preserve"> </w:t>
      </w:r>
      <w:r>
        <w:t>undergo</w:t>
      </w:r>
      <w:r>
        <w:rPr>
          <w:spacing w:val="45"/>
        </w:rPr>
        <w:t xml:space="preserve"> </w:t>
      </w:r>
      <w:r>
        <w:t>large</w:t>
      </w:r>
      <w:r>
        <w:rPr>
          <w:spacing w:val="46"/>
        </w:rPr>
        <w:t xml:space="preserve"> </w:t>
      </w:r>
      <w:r>
        <w:t>volume</w:t>
      </w:r>
      <w:r>
        <w:rPr>
          <w:spacing w:val="44"/>
        </w:rPr>
        <w:t xml:space="preserve"> </w:t>
      </w:r>
      <w:r>
        <w:t>changes</w:t>
      </w:r>
      <w:r>
        <w:rPr>
          <w:spacing w:val="48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change</w:t>
      </w:r>
      <w:r>
        <w:rPr>
          <w:spacing w:val="4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water</w:t>
      </w:r>
      <w:r>
        <w:rPr>
          <w:spacing w:val="46"/>
        </w:rPr>
        <w:t xml:space="preserve"> </w:t>
      </w:r>
      <w:r>
        <w:t>content</w:t>
      </w:r>
      <w:r>
        <w:rPr>
          <w:spacing w:val="45"/>
        </w:rPr>
        <w:t xml:space="preserve"> </w:t>
      </w:r>
      <w:r>
        <w:t>may</w:t>
      </w:r>
      <w:r>
        <w:rPr>
          <w:spacing w:val="39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troublesome.</w:t>
      </w:r>
      <w:r>
        <w:rPr>
          <w:spacing w:val="45"/>
        </w:rPr>
        <w:t xml:space="preserve"> </w:t>
      </w:r>
      <w:r>
        <w:t>Usually</w:t>
      </w:r>
      <w:r>
        <w:rPr>
          <w:spacing w:val="-57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changes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equal.</w:t>
      </w:r>
    </w:p>
    <w:p w:rsidR="00C23E9E" w:rsidRDefault="001003CD">
      <w:pPr>
        <w:pStyle w:val="BodyText"/>
        <w:ind w:left="219"/>
      </w:pPr>
      <w:r>
        <w:t>A</w:t>
      </w:r>
      <w:r>
        <w:rPr>
          <w:spacing w:val="-1"/>
        </w:rPr>
        <w:t xml:space="preserve"> </w:t>
      </w:r>
      <w:r>
        <w:t>shrinkage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test should</w:t>
      </w:r>
      <w:r>
        <w:rPr>
          <w:spacing w:val="-1"/>
        </w:rPr>
        <w:t xml:space="preserve"> </w:t>
      </w:r>
      <w:r>
        <w:t>be performed 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soil.</w:t>
      </w:r>
    </w:p>
    <w:p w:rsidR="00C23E9E" w:rsidRDefault="001003CD">
      <w:pPr>
        <w:pStyle w:val="ListParagraph"/>
        <w:numPr>
          <w:ilvl w:val="0"/>
          <w:numId w:val="49"/>
        </w:numPr>
        <w:tabs>
          <w:tab w:val="left" w:pos="940"/>
        </w:tabs>
        <w:ind w:right="402"/>
        <w:rPr>
          <w:sz w:val="24"/>
        </w:rPr>
      </w:pPr>
      <w:r>
        <w:rPr>
          <w:sz w:val="24"/>
        </w:rPr>
        <w:t>1.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obtain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quantitative</w:t>
      </w:r>
      <w:r>
        <w:rPr>
          <w:spacing w:val="1"/>
          <w:sz w:val="24"/>
        </w:rPr>
        <w:t xml:space="preserve"> </w:t>
      </w:r>
      <w:r>
        <w:rPr>
          <w:sz w:val="24"/>
        </w:rPr>
        <w:t>indication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4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moisture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occur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59"/>
          <w:sz w:val="24"/>
        </w:rPr>
        <w:t xml:space="preserve"> </w:t>
      </w:r>
      <w:r>
        <w:rPr>
          <w:sz w:val="24"/>
        </w:rPr>
        <w:t>any</w:t>
      </w:r>
      <w:r>
        <w:rPr>
          <w:spacing w:val="-57"/>
          <w:sz w:val="24"/>
        </w:rPr>
        <w:t xml:space="preserve"> </w:t>
      </w:r>
      <w:r>
        <w:rPr>
          <w:sz w:val="24"/>
        </w:rPr>
        <w:t>appreciable</w:t>
      </w:r>
      <w:r>
        <w:rPr>
          <w:spacing w:val="-1"/>
          <w:sz w:val="24"/>
        </w:rPr>
        <w:t xml:space="preserve"> </w:t>
      </w:r>
      <w:r>
        <w:rPr>
          <w:sz w:val="24"/>
        </w:rPr>
        <w:t>volume changes occurs.</w:t>
      </w:r>
    </w:p>
    <w:p w:rsidR="00C23E9E" w:rsidRDefault="001003CD">
      <w:pPr>
        <w:pStyle w:val="ListParagraph"/>
        <w:numPr>
          <w:ilvl w:val="0"/>
          <w:numId w:val="49"/>
        </w:numPr>
        <w:tabs>
          <w:tab w:val="left" w:pos="940"/>
        </w:tabs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obtain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indication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volume.</w:t>
      </w:r>
    </w:p>
    <w:p w:rsidR="00C23E9E" w:rsidRDefault="001003CD">
      <w:pPr>
        <w:pStyle w:val="ListParagraph"/>
        <w:numPr>
          <w:ilvl w:val="0"/>
          <w:numId w:val="49"/>
        </w:numPr>
        <w:tabs>
          <w:tab w:val="left" w:pos="940"/>
        </w:tabs>
        <w:spacing w:before="1"/>
        <w:ind w:right="405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shrinkage</w:t>
      </w:r>
      <w:r>
        <w:rPr>
          <w:spacing w:val="2"/>
          <w:sz w:val="24"/>
        </w:rPr>
        <w:t xml:space="preserve"> </w:t>
      </w:r>
      <w:r>
        <w:rPr>
          <w:sz w:val="24"/>
        </w:rPr>
        <w:t>limit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useful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areas</w:t>
      </w:r>
      <w:r>
        <w:rPr>
          <w:spacing w:val="3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soils</w:t>
      </w:r>
      <w:r>
        <w:rPr>
          <w:spacing w:val="6"/>
          <w:sz w:val="24"/>
        </w:rPr>
        <w:t xml:space="preserve"> </w:t>
      </w:r>
      <w:r>
        <w:rPr>
          <w:sz w:val="24"/>
        </w:rPr>
        <w:t>undergo</w:t>
      </w:r>
      <w:r>
        <w:rPr>
          <w:spacing w:val="3"/>
          <w:sz w:val="24"/>
        </w:rPr>
        <w:t xml:space="preserve"> </w:t>
      </w:r>
      <w:r>
        <w:rPr>
          <w:sz w:val="24"/>
        </w:rPr>
        <w:t>large</w:t>
      </w:r>
      <w:r>
        <w:rPr>
          <w:spacing w:val="4"/>
          <w:sz w:val="24"/>
        </w:rPr>
        <w:t xml:space="preserve"> </w:t>
      </w:r>
      <w:r>
        <w:rPr>
          <w:sz w:val="24"/>
        </w:rPr>
        <w:t>volume</w:t>
      </w:r>
      <w:r>
        <w:rPr>
          <w:spacing w:val="2"/>
          <w:sz w:val="24"/>
        </w:rPr>
        <w:t xml:space="preserve"> </w:t>
      </w:r>
      <w:r>
        <w:rPr>
          <w:sz w:val="24"/>
        </w:rPr>
        <w:t>changes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8"/>
          <w:sz w:val="24"/>
        </w:rPr>
        <w:t xml:space="preserve"> </w:t>
      </w:r>
      <w:r>
        <w:rPr>
          <w:sz w:val="24"/>
        </w:rPr>
        <w:t>going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57"/>
          <w:sz w:val="24"/>
        </w:rPr>
        <w:t xml:space="preserve"> </w:t>
      </w:r>
      <w:r>
        <w:rPr>
          <w:sz w:val="24"/>
        </w:rPr>
        <w:t>wet</w:t>
      </w:r>
      <w:r>
        <w:rPr>
          <w:spacing w:val="-1"/>
          <w:sz w:val="24"/>
        </w:rPr>
        <w:t xml:space="preserve"> </w:t>
      </w:r>
      <w:r>
        <w:rPr>
          <w:sz w:val="24"/>
        </w:rPr>
        <w:t>and dry</w:t>
      </w:r>
      <w:r>
        <w:rPr>
          <w:spacing w:val="-5"/>
          <w:sz w:val="24"/>
        </w:rPr>
        <w:t xml:space="preserve"> </w:t>
      </w:r>
      <w:r>
        <w:rPr>
          <w:sz w:val="24"/>
        </w:rPr>
        <w:t>cycles (as in case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earth dams)</w:t>
      </w:r>
    </w:p>
    <w:p w:rsidR="00C23E9E" w:rsidRDefault="00C23E9E">
      <w:pPr>
        <w:pStyle w:val="BodyText"/>
        <w:spacing w:before="10"/>
      </w:pPr>
    </w:p>
    <w:p w:rsidR="00C23E9E" w:rsidRDefault="001003CD">
      <w:pPr>
        <w:pStyle w:val="Heading3"/>
      </w:pPr>
      <w:r>
        <w:t>Apparatus</w:t>
      </w:r>
    </w:p>
    <w:p w:rsidR="00C23E9E" w:rsidRDefault="00C23E9E">
      <w:pPr>
        <w:pStyle w:val="BodyText"/>
        <w:spacing w:before="10"/>
        <w:rPr>
          <w:b/>
          <w:sz w:val="23"/>
        </w:rPr>
      </w:pP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rPr>
          <w:sz w:val="24"/>
        </w:rPr>
      </w:pPr>
      <w:r>
        <w:rPr>
          <w:sz w:val="24"/>
        </w:rPr>
        <w:t>Evaporating</w:t>
      </w:r>
      <w:r>
        <w:rPr>
          <w:spacing w:val="-4"/>
          <w:sz w:val="24"/>
        </w:rPr>
        <w:t xml:space="preserve"> </w:t>
      </w:r>
      <w:r>
        <w:rPr>
          <w:sz w:val="24"/>
        </w:rPr>
        <w:t>Dish.</w:t>
      </w:r>
      <w:r>
        <w:rPr>
          <w:spacing w:val="-1"/>
          <w:sz w:val="24"/>
        </w:rPr>
        <w:t xml:space="preserve"> </w:t>
      </w:r>
      <w:r>
        <w:rPr>
          <w:sz w:val="24"/>
        </w:rPr>
        <w:t>Porcelain,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12cm</w:t>
      </w:r>
      <w:r>
        <w:rPr>
          <w:spacing w:val="-2"/>
          <w:sz w:val="24"/>
        </w:rPr>
        <w:t xml:space="preserve"> </w:t>
      </w: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flat bottom.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rPr>
          <w:sz w:val="24"/>
        </w:rPr>
      </w:pPr>
      <w:r>
        <w:rPr>
          <w:sz w:val="24"/>
        </w:rPr>
        <w:t>Spatula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ind w:right="400"/>
        <w:rPr>
          <w:sz w:val="24"/>
        </w:rPr>
      </w:pPr>
      <w:r>
        <w:rPr>
          <w:sz w:val="24"/>
        </w:rPr>
        <w:t>Shrinkage</w:t>
      </w:r>
      <w:r>
        <w:rPr>
          <w:spacing w:val="3"/>
          <w:sz w:val="24"/>
        </w:rPr>
        <w:t xml:space="preserve"> </w:t>
      </w:r>
      <w:r>
        <w:rPr>
          <w:sz w:val="24"/>
        </w:rPr>
        <w:t>Dish.</w:t>
      </w:r>
      <w:r>
        <w:rPr>
          <w:spacing w:val="2"/>
          <w:sz w:val="24"/>
        </w:rPr>
        <w:t xml:space="preserve"> </w:t>
      </w:r>
      <w:r>
        <w:rPr>
          <w:sz w:val="24"/>
        </w:rPr>
        <w:t>Circular,</w:t>
      </w:r>
      <w:r>
        <w:rPr>
          <w:spacing w:val="2"/>
          <w:sz w:val="24"/>
        </w:rPr>
        <w:t xml:space="preserve"> </w:t>
      </w:r>
      <w:r>
        <w:rPr>
          <w:sz w:val="24"/>
        </w:rPr>
        <w:t>porcelain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non-corroding</w:t>
      </w:r>
      <w:r>
        <w:rPr>
          <w:spacing w:val="-1"/>
          <w:sz w:val="24"/>
        </w:rPr>
        <w:t xml:space="preserve"> </w:t>
      </w:r>
      <w:r>
        <w:rPr>
          <w:sz w:val="24"/>
        </w:rPr>
        <w:t>metal</w:t>
      </w:r>
      <w:r>
        <w:rPr>
          <w:spacing w:val="2"/>
          <w:sz w:val="24"/>
        </w:rPr>
        <w:t xml:space="preserve"> </w:t>
      </w:r>
      <w:r>
        <w:rPr>
          <w:sz w:val="24"/>
        </w:rPr>
        <w:t>dish</w:t>
      </w:r>
      <w:r>
        <w:rPr>
          <w:spacing w:val="5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nos)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flat</w:t>
      </w:r>
      <w:r>
        <w:rPr>
          <w:spacing w:val="8"/>
          <w:sz w:val="24"/>
        </w:rPr>
        <w:t xml:space="preserve"> </w:t>
      </w:r>
      <w:r>
        <w:rPr>
          <w:sz w:val="24"/>
        </w:rPr>
        <w:t>bottom and</w:t>
      </w:r>
      <w:r>
        <w:rPr>
          <w:spacing w:val="4"/>
          <w:sz w:val="24"/>
        </w:rPr>
        <w:t xml:space="preserve"> </w:t>
      </w:r>
      <w:r>
        <w:rPr>
          <w:sz w:val="24"/>
        </w:rPr>
        <w:t>45</w:t>
      </w:r>
      <w:r>
        <w:rPr>
          <w:spacing w:val="-57"/>
          <w:sz w:val="24"/>
        </w:rPr>
        <w:t xml:space="preserve"> </w:t>
      </w:r>
      <w:r>
        <w:rPr>
          <w:sz w:val="24"/>
        </w:rPr>
        <w:t>mm</w:t>
      </w:r>
      <w:r>
        <w:rPr>
          <w:spacing w:val="-3"/>
          <w:sz w:val="24"/>
        </w:rPr>
        <w:t xml:space="preserve"> </w:t>
      </w:r>
      <w:r>
        <w:rPr>
          <w:sz w:val="24"/>
        </w:rPr>
        <w:t>in diameter</w:t>
      </w:r>
      <w:r>
        <w:rPr>
          <w:spacing w:val="1"/>
          <w:sz w:val="24"/>
        </w:rPr>
        <w:t xml:space="preserve"> </w:t>
      </w:r>
      <w:r>
        <w:rPr>
          <w:sz w:val="24"/>
        </w:rPr>
        <w:t>and 15</w:t>
      </w:r>
      <w:r>
        <w:rPr>
          <w:spacing w:val="2"/>
          <w:sz w:val="24"/>
        </w:rPr>
        <w:t xml:space="preserve"> </w:t>
      </w:r>
      <w:r>
        <w:rPr>
          <w:sz w:val="24"/>
        </w:rPr>
        <w:t>mm</w:t>
      </w:r>
      <w:r>
        <w:rPr>
          <w:spacing w:val="-2"/>
          <w:sz w:val="24"/>
        </w:rPr>
        <w:t xml:space="preserve"> </w:t>
      </w:r>
      <w:r>
        <w:rPr>
          <w:sz w:val="24"/>
        </w:rPr>
        <w:t>in height internally.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rPr>
          <w:sz w:val="24"/>
        </w:rPr>
      </w:pPr>
      <w:r>
        <w:rPr>
          <w:sz w:val="24"/>
        </w:rPr>
        <w:t>Straight</w:t>
      </w:r>
      <w:r>
        <w:rPr>
          <w:spacing w:val="-2"/>
          <w:sz w:val="24"/>
        </w:rPr>
        <w:t xml:space="preserve"> </w:t>
      </w:r>
      <w:r>
        <w:rPr>
          <w:sz w:val="24"/>
        </w:rPr>
        <w:t>Edge. Steel,</w:t>
      </w:r>
      <w:r>
        <w:rPr>
          <w:spacing w:val="-1"/>
          <w:sz w:val="24"/>
        </w:rPr>
        <w:t xml:space="preserve"> </w:t>
      </w:r>
      <w:r>
        <w:rPr>
          <w:sz w:val="24"/>
        </w:rPr>
        <w:t>15 cm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length.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  <w:tab w:val="left" w:pos="9988"/>
        </w:tabs>
        <w:ind w:right="401"/>
        <w:rPr>
          <w:sz w:val="24"/>
        </w:rPr>
      </w:pPr>
      <w:r>
        <w:rPr>
          <w:sz w:val="24"/>
        </w:rPr>
        <w:t>Glass</w:t>
      </w:r>
      <w:r>
        <w:rPr>
          <w:spacing w:val="16"/>
          <w:sz w:val="24"/>
        </w:rPr>
        <w:t xml:space="preserve"> </w:t>
      </w:r>
      <w:r>
        <w:rPr>
          <w:sz w:val="24"/>
        </w:rPr>
        <w:t>cup.</w:t>
      </w:r>
      <w:r>
        <w:rPr>
          <w:spacing w:val="15"/>
          <w:sz w:val="24"/>
        </w:rPr>
        <w:t xml:space="preserve"> </w:t>
      </w:r>
      <w:r>
        <w:rPr>
          <w:sz w:val="24"/>
        </w:rPr>
        <w:t>50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55</w:t>
      </w:r>
      <w:r>
        <w:rPr>
          <w:spacing w:val="16"/>
          <w:sz w:val="24"/>
        </w:rPr>
        <w:t xml:space="preserve"> </w:t>
      </w:r>
      <w:r>
        <w:rPr>
          <w:sz w:val="24"/>
        </w:rPr>
        <w:t>mm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diameter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25</w:t>
      </w:r>
      <w:r>
        <w:rPr>
          <w:spacing w:val="15"/>
          <w:sz w:val="24"/>
        </w:rPr>
        <w:t xml:space="preserve"> </w:t>
      </w:r>
      <w:r>
        <w:rPr>
          <w:sz w:val="24"/>
        </w:rPr>
        <w:t>mm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height,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top</w:t>
      </w:r>
      <w:r>
        <w:rPr>
          <w:spacing w:val="16"/>
          <w:sz w:val="24"/>
        </w:rPr>
        <w:t xml:space="preserve"> </w:t>
      </w:r>
      <w:r>
        <w:rPr>
          <w:sz w:val="24"/>
        </w:rPr>
        <w:t>rim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ground</w:t>
      </w:r>
      <w:r>
        <w:rPr>
          <w:sz w:val="24"/>
        </w:rPr>
        <w:tab/>
      </w:r>
      <w:r>
        <w:rPr>
          <w:spacing w:val="-1"/>
          <w:sz w:val="24"/>
        </w:rPr>
        <w:t>smooth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level.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spacing w:before="1"/>
        <w:rPr>
          <w:sz w:val="24"/>
        </w:rPr>
      </w:pPr>
      <w:r>
        <w:rPr>
          <w:sz w:val="24"/>
        </w:rPr>
        <w:t>Glass</w:t>
      </w:r>
      <w:r>
        <w:rPr>
          <w:spacing w:val="-1"/>
          <w:sz w:val="24"/>
        </w:rPr>
        <w:t xml:space="preserve"> </w:t>
      </w:r>
      <w:r>
        <w:rPr>
          <w:sz w:val="24"/>
        </w:rPr>
        <w:t>plates. Two,</w:t>
      </w:r>
      <w:r>
        <w:rPr>
          <w:spacing w:val="-1"/>
          <w:sz w:val="24"/>
        </w:rPr>
        <w:t xml:space="preserve"> </w:t>
      </w:r>
      <w:r>
        <w:rPr>
          <w:sz w:val="24"/>
        </w:rPr>
        <w:t>each 75</w:t>
      </w:r>
      <w:r>
        <w:rPr>
          <w:spacing w:val="-1"/>
          <w:sz w:val="24"/>
        </w:rPr>
        <w:t xml:space="preserve"> </w:t>
      </w:r>
      <w:r>
        <w:rPr>
          <w:sz w:val="24"/>
        </w:rPr>
        <w:t>, 75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plate</w:t>
      </w:r>
      <w:r>
        <w:rPr>
          <w:spacing w:val="-2"/>
          <w:sz w:val="24"/>
        </w:rPr>
        <w:t xml:space="preserve"> </w:t>
      </w:r>
      <w:r>
        <w:rPr>
          <w:sz w:val="24"/>
        </w:rPr>
        <w:t>shall be</w:t>
      </w:r>
      <w:r>
        <w:rPr>
          <w:spacing w:val="-2"/>
          <w:sz w:val="24"/>
        </w:rPr>
        <w:t xml:space="preserve"> </w:t>
      </w:r>
      <w:r>
        <w:rPr>
          <w:sz w:val="24"/>
        </w:rPr>
        <w:t>of plain</w:t>
      </w:r>
      <w:r>
        <w:rPr>
          <w:spacing w:val="1"/>
          <w:sz w:val="24"/>
        </w:rPr>
        <w:t xml:space="preserve"> </w:t>
      </w:r>
      <w:r>
        <w:rPr>
          <w:sz w:val="24"/>
        </w:rPr>
        <w:t>glass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60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prongs.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rPr>
          <w:sz w:val="24"/>
        </w:rPr>
      </w:pPr>
      <w:r>
        <w:rPr>
          <w:sz w:val="24"/>
        </w:rPr>
        <w:t>Sieves.</w:t>
      </w:r>
      <w:r>
        <w:rPr>
          <w:spacing w:val="-2"/>
          <w:sz w:val="24"/>
        </w:rPr>
        <w:t xml:space="preserve"> </w:t>
      </w:r>
      <w:r>
        <w:rPr>
          <w:sz w:val="24"/>
        </w:rPr>
        <w:t>2mm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425- micron IS</w:t>
      </w:r>
      <w:r>
        <w:rPr>
          <w:spacing w:val="-3"/>
          <w:sz w:val="24"/>
        </w:rPr>
        <w:t xml:space="preserve"> </w:t>
      </w:r>
      <w:r>
        <w:rPr>
          <w:sz w:val="24"/>
        </w:rPr>
        <w:t>sieves.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rPr>
          <w:sz w:val="24"/>
        </w:rPr>
      </w:pPr>
      <w:r>
        <w:rPr>
          <w:sz w:val="24"/>
        </w:rPr>
        <w:t>Oven-thermostatically</w:t>
      </w:r>
      <w:r>
        <w:rPr>
          <w:spacing w:val="-5"/>
          <w:sz w:val="24"/>
        </w:rPr>
        <w:t xml:space="preserve"> </w:t>
      </w:r>
      <w:r>
        <w:rPr>
          <w:sz w:val="24"/>
        </w:rPr>
        <w:t>controlled.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rPr>
          <w:sz w:val="24"/>
        </w:rPr>
      </w:pPr>
      <w:r>
        <w:rPr>
          <w:sz w:val="24"/>
        </w:rPr>
        <w:t>Graduate-Glass,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-1"/>
          <w:sz w:val="24"/>
        </w:rPr>
        <w:t xml:space="preserve"> </w:t>
      </w:r>
      <w:r>
        <w:rPr>
          <w:sz w:val="24"/>
        </w:rPr>
        <w:t>a capacity</w:t>
      </w:r>
      <w:r>
        <w:rPr>
          <w:spacing w:val="-5"/>
          <w:sz w:val="24"/>
        </w:rPr>
        <w:t xml:space="preserve"> </w:t>
      </w:r>
      <w:r>
        <w:rPr>
          <w:sz w:val="24"/>
        </w:rPr>
        <w:t>of 25 ml and</w:t>
      </w:r>
      <w:r>
        <w:rPr>
          <w:spacing w:val="1"/>
          <w:sz w:val="24"/>
        </w:rPr>
        <w:t xml:space="preserve"> </w:t>
      </w:r>
      <w:r>
        <w:rPr>
          <w:sz w:val="24"/>
        </w:rPr>
        <w:t>graduated</w:t>
      </w:r>
      <w:r>
        <w:rPr>
          <w:spacing w:val="-1"/>
          <w:sz w:val="24"/>
        </w:rPr>
        <w:t xml:space="preserve"> </w:t>
      </w:r>
      <w:r>
        <w:rPr>
          <w:sz w:val="24"/>
        </w:rPr>
        <w:t>to 0.2</w:t>
      </w:r>
      <w:r>
        <w:rPr>
          <w:spacing w:val="1"/>
          <w:sz w:val="24"/>
        </w:rPr>
        <w:t xml:space="preserve"> </w:t>
      </w:r>
      <w:r>
        <w:rPr>
          <w:sz w:val="24"/>
        </w:rPr>
        <w:t>ml and 100</w:t>
      </w:r>
      <w:r>
        <w:rPr>
          <w:spacing w:val="-1"/>
          <w:sz w:val="24"/>
        </w:rPr>
        <w:t xml:space="preserve"> </w:t>
      </w:r>
      <w:r>
        <w:rPr>
          <w:sz w:val="24"/>
        </w:rPr>
        <w:t>cc</w:t>
      </w:r>
      <w:r>
        <w:rPr>
          <w:spacing w:val="-1"/>
          <w:sz w:val="24"/>
        </w:rPr>
        <w:t xml:space="preserve"> </w:t>
      </w:r>
      <w:r>
        <w:rPr>
          <w:sz w:val="24"/>
        </w:rPr>
        <w:t>one-mark</w:t>
      </w:r>
      <w:r>
        <w:rPr>
          <w:spacing w:val="57"/>
          <w:sz w:val="24"/>
        </w:rPr>
        <w:t xml:space="preserve"> </w:t>
      </w:r>
      <w:r>
        <w:rPr>
          <w:sz w:val="24"/>
        </w:rPr>
        <w:t>flask.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rPr>
          <w:sz w:val="24"/>
        </w:rPr>
      </w:pPr>
      <w:r>
        <w:rPr>
          <w:sz w:val="24"/>
        </w:rPr>
        <w:t>Balance-Sensitive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0.01</w:t>
      </w:r>
      <w:r>
        <w:rPr>
          <w:spacing w:val="1"/>
          <w:sz w:val="24"/>
        </w:rPr>
        <w:t xml:space="preserve"> </w:t>
      </w:r>
      <w:r>
        <w:rPr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sz w:val="24"/>
        </w:rPr>
        <w:t>minimum.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rPr>
          <w:sz w:val="24"/>
        </w:rPr>
      </w:pPr>
      <w:r>
        <w:rPr>
          <w:sz w:val="24"/>
        </w:rPr>
        <w:t>Mercury.</w:t>
      </w:r>
      <w:r>
        <w:rPr>
          <w:spacing w:val="-2"/>
          <w:sz w:val="24"/>
        </w:rPr>
        <w:t xml:space="preserve"> </w:t>
      </w:r>
      <w:r>
        <w:rPr>
          <w:sz w:val="24"/>
        </w:rPr>
        <w:t>Clean,</w:t>
      </w:r>
      <w:r>
        <w:rPr>
          <w:spacing w:val="-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glass</w:t>
      </w:r>
      <w:r>
        <w:rPr>
          <w:spacing w:val="-1"/>
          <w:sz w:val="24"/>
        </w:rPr>
        <w:t xml:space="preserve"> </w:t>
      </w:r>
      <w:r>
        <w:rPr>
          <w:sz w:val="24"/>
        </w:rPr>
        <w:t>cup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flowing.</w:t>
      </w:r>
    </w:p>
    <w:p w:rsidR="00C23E9E" w:rsidRDefault="001003CD">
      <w:pPr>
        <w:pStyle w:val="ListParagraph"/>
        <w:numPr>
          <w:ilvl w:val="0"/>
          <w:numId w:val="48"/>
        </w:numPr>
        <w:tabs>
          <w:tab w:val="left" w:pos="940"/>
        </w:tabs>
        <w:rPr>
          <w:sz w:val="24"/>
        </w:rPr>
      </w:pPr>
      <w:r>
        <w:rPr>
          <w:sz w:val="24"/>
        </w:rPr>
        <w:t>Wash</w:t>
      </w:r>
      <w:r>
        <w:rPr>
          <w:spacing w:val="-1"/>
          <w:sz w:val="24"/>
        </w:rPr>
        <w:t xml:space="preserve"> </w:t>
      </w:r>
      <w:r>
        <w:rPr>
          <w:sz w:val="24"/>
        </w:rPr>
        <w:t>bottle</w:t>
      </w:r>
      <w:r>
        <w:rPr>
          <w:spacing w:val="-2"/>
          <w:sz w:val="24"/>
        </w:rPr>
        <w:t xml:space="preserve"> </w:t>
      </w:r>
      <w:r>
        <w:rPr>
          <w:sz w:val="24"/>
        </w:rPr>
        <w:t>containing</w:t>
      </w:r>
      <w:r>
        <w:rPr>
          <w:spacing w:val="-4"/>
          <w:sz w:val="24"/>
        </w:rPr>
        <w:t xml:space="preserve"> </w:t>
      </w:r>
      <w:r>
        <w:rPr>
          <w:sz w:val="24"/>
        </w:rPr>
        <w:t>distilled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C23E9E" w:rsidRDefault="00C23E9E">
      <w:pPr>
        <w:rPr>
          <w:sz w:val="24"/>
        </w:rPr>
        <w:sectPr w:rsidR="00C23E9E" w:rsidSect="001003C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10"/>
        <w:rPr>
          <w:sz w:val="12"/>
        </w:rPr>
      </w:pPr>
    </w:p>
    <w:p w:rsidR="00C23E9E" w:rsidRDefault="001003CD">
      <w:pPr>
        <w:pStyle w:val="Heading3"/>
        <w:spacing w:before="90"/>
      </w:pPr>
      <w:r>
        <w:t>Procedure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Heading6"/>
      </w:pPr>
      <w:r>
        <w:t>Preparation</w:t>
      </w:r>
      <w:r>
        <w:rPr>
          <w:spacing w:val="-1"/>
        </w:rPr>
        <w:t xml:space="preserve"> </w:t>
      </w:r>
      <w:r>
        <w:t>of soil</w:t>
      </w:r>
      <w:r>
        <w:rPr>
          <w:spacing w:val="-2"/>
        </w:rPr>
        <w:t xml:space="preserve"> </w:t>
      </w:r>
      <w:r>
        <w:t>paste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ind w:right="404"/>
        <w:rPr>
          <w:sz w:val="24"/>
        </w:rPr>
      </w:pPr>
      <w:r>
        <w:rPr>
          <w:sz w:val="24"/>
        </w:rPr>
        <w:t>Take</w:t>
      </w:r>
      <w:r>
        <w:rPr>
          <w:spacing w:val="12"/>
          <w:sz w:val="24"/>
        </w:rPr>
        <w:t xml:space="preserve"> </w:t>
      </w:r>
      <w:r>
        <w:rPr>
          <w:sz w:val="24"/>
        </w:rPr>
        <w:t>about</w:t>
      </w:r>
      <w:r>
        <w:rPr>
          <w:spacing w:val="13"/>
          <w:sz w:val="24"/>
        </w:rPr>
        <w:t xml:space="preserve"> </w:t>
      </w:r>
      <w:r>
        <w:rPr>
          <w:sz w:val="24"/>
        </w:rPr>
        <w:t>100</w:t>
      </w:r>
      <w:r>
        <w:rPr>
          <w:spacing w:val="16"/>
          <w:sz w:val="24"/>
        </w:rPr>
        <w:t xml:space="preserve"> </w:t>
      </w:r>
      <w:r>
        <w:rPr>
          <w:sz w:val="24"/>
        </w:rPr>
        <w:t>gm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soil</w:t>
      </w:r>
      <w:r>
        <w:rPr>
          <w:spacing w:val="13"/>
          <w:sz w:val="24"/>
        </w:rPr>
        <w:t xml:space="preserve"> </w:t>
      </w:r>
      <w:r>
        <w:rPr>
          <w:sz w:val="24"/>
        </w:rPr>
        <w:t>sample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thoroughly</w:t>
      </w:r>
      <w:r>
        <w:rPr>
          <w:spacing w:val="11"/>
          <w:sz w:val="24"/>
        </w:rPr>
        <w:t xml:space="preserve"> </w:t>
      </w:r>
      <w:r>
        <w:rPr>
          <w:sz w:val="24"/>
        </w:rPr>
        <w:t>mixed</w:t>
      </w:r>
      <w:r>
        <w:rPr>
          <w:spacing w:val="13"/>
          <w:sz w:val="24"/>
        </w:rPr>
        <w:t xml:space="preserve"> </w:t>
      </w:r>
      <w:r>
        <w:rPr>
          <w:sz w:val="24"/>
        </w:rPr>
        <w:t>portion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material</w:t>
      </w:r>
      <w:r>
        <w:rPr>
          <w:spacing w:val="13"/>
          <w:sz w:val="24"/>
        </w:rPr>
        <w:t xml:space="preserve"> </w:t>
      </w:r>
      <w:r>
        <w:rPr>
          <w:sz w:val="24"/>
        </w:rPr>
        <w:t>passing</w:t>
      </w:r>
      <w:r>
        <w:rPr>
          <w:spacing w:val="11"/>
          <w:sz w:val="24"/>
        </w:rPr>
        <w:t xml:space="preserve"> </w:t>
      </w:r>
      <w:r>
        <w:rPr>
          <w:sz w:val="24"/>
        </w:rPr>
        <w:t>through</w:t>
      </w:r>
      <w:r>
        <w:rPr>
          <w:spacing w:val="-57"/>
          <w:sz w:val="24"/>
        </w:rPr>
        <w:t xml:space="preserve"> </w:t>
      </w:r>
      <w:r>
        <w:rPr>
          <w:sz w:val="24"/>
        </w:rPr>
        <w:t>425-micron I.S. sieve.</w:t>
      </w: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ind w:right="405"/>
        <w:rPr>
          <w:sz w:val="24"/>
        </w:rPr>
      </w:pPr>
      <w:r>
        <w:rPr>
          <w:sz w:val="24"/>
        </w:rPr>
        <w:t>Place</w:t>
      </w:r>
      <w:r>
        <w:rPr>
          <w:spacing w:val="2"/>
          <w:sz w:val="24"/>
        </w:rPr>
        <w:t xml:space="preserve"> </w:t>
      </w:r>
      <w:r>
        <w:rPr>
          <w:sz w:val="24"/>
        </w:rPr>
        <w:t>about</w:t>
      </w:r>
      <w:r>
        <w:rPr>
          <w:spacing w:val="7"/>
          <w:sz w:val="24"/>
        </w:rPr>
        <w:t xml:space="preserve"> </w:t>
      </w:r>
      <w:r>
        <w:rPr>
          <w:sz w:val="24"/>
        </w:rPr>
        <w:t>30</w:t>
      </w:r>
      <w:r>
        <w:rPr>
          <w:spacing w:val="6"/>
          <w:sz w:val="24"/>
        </w:rPr>
        <w:t xml:space="preserve"> </w:t>
      </w:r>
      <w:r>
        <w:rPr>
          <w:sz w:val="24"/>
        </w:rPr>
        <w:t>gm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above</w:t>
      </w:r>
      <w:r>
        <w:rPr>
          <w:spacing w:val="2"/>
          <w:sz w:val="24"/>
        </w:rPr>
        <w:t xml:space="preserve"> </w:t>
      </w:r>
      <w:r>
        <w:rPr>
          <w:sz w:val="24"/>
        </w:rPr>
        <w:t>soil</w:t>
      </w:r>
      <w:r>
        <w:rPr>
          <w:spacing w:val="5"/>
          <w:sz w:val="24"/>
        </w:rPr>
        <w:t xml:space="preserve"> </w:t>
      </w:r>
      <w:r>
        <w:rPr>
          <w:sz w:val="24"/>
        </w:rPr>
        <w:t>sample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evaporating</w:t>
      </w:r>
      <w:r>
        <w:rPr>
          <w:spacing w:val="1"/>
          <w:sz w:val="24"/>
        </w:rPr>
        <w:t xml:space="preserve"> </w:t>
      </w:r>
      <w:r>
        <w:rPr>
          <w:sz w:val="24"/>
        </w:rPr>
        <w:t>dish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thoroughly</w:t>
      </w:r>
      <w:r>
        <w:rPr>
          <w:spacing w:val="2"/>
          <w:sz w:val="24"/>
        </w:rPr>
        <w:t xml:space="preserve"> </w:t>
      </w:r>
      <w:r>
        <w:rPr>
          <w:sz w:val="24"/>
        </w:rPr>
        <w:t>mixed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distilled</w:t>
      </w:r>
      <w:r>
        <w:rPr>
          <w:spacing w:val="-57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creamy</w:t>
      </w:r>
      <w:r>
        <w:rPr>
          <w:spacing w:val="-3"/>
          <w:sz w:val="24"/>
        </w:rPr>
        <w:t xml:space="preserve"> </w:t>
      </w:r>
      <w:r>
        <w:rPr>
          <w:sz w:val="24"/>
        </w:rPr>
        <w:t>paste.</w:t>
      </w:r>
    </w:p>
    <w:p w:rsidR="00C23E9E" w:rsidRDefault="001003CD">
      <w:pPr>
        <w:pStyle w:val="BodyText"/>
        <w:ind w:left="939"/>
      </w:pPr>
      <w:r>
        <w:t>Use</w:t>
      </w:r>
      <w:r>
        <w:rPr>
          <w:spacing w:val="-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some where</w:t>
      </w:r>
      <w:r>
        <w:rPr>
          <w:spacing w:val="-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limit.</w:t>
      </w:r>
    </w:p>
    <w:p w:rsidR="00C23E9E" w:rsidRDefault="00C23E9E">
      <w:pPr>
        <w:pStyle w:val="BodyText"/>
        <w:spacing w:before="5"/>
      </w:pPr>
    </w:p>
    <w:p w:rsidR="00C23E9E" w:rsidRDefault="001003CD">
      <w:pPr>
        <w:pStyle w:val="Heading6"/>
      </w:pPr>
      <w:r>
        <w:t>Filling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shrinkage</w:t>
      </w:r>
      <w:r>
        <w:rPr>
          <w:spacing w:val="-3"/>
        </w:rPr>
        <w:t xml:space="preserve"> </w:t>
      </w:r>
      <w:r>
        <w:t>dish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ind w:right="405"/>
        <w:jc w:val="both"/>
        <w:rPr>
          <w:sz w:val="24"/>
        </w:rPr>
      </w:pPr>
      <w:r>
        <w:rPr>
          <w:sz w:val="24"/>
        </w:rPr>
        <w:t>Coat the inside of the shrinkage dish with a thin layer of Vaseline to prevent the soil sticking to the</w:t>
      </w:r>
      <w:r>
        <w:rPr>
          <w:spacing w:val="1"/>
          <w:sz w:val="24"/>
        </w:rPr>
        <w:t xml:space="preserve"> </w:t>
      </w:r>
      <w:r>
        <w:rPr>
          <w:sz w:val="24"/>
        </w:rPr>
        <w:t>dish.</w:t>
      </w: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ind w:right="395"/>
        <w:jc w:val="both"/>
        <w:rPr>
          <w:sz w:val="24"/>
        </w:rPr>
      </w:pPr>
      <w:r>
        <w:rPr>
          <w:sz w:val="24"/>
        </w:rPr>
        <w:t>Fill the dish in three layers by placing approximately 1/3 rd of the amount of wet soil with the help of</w:t>
      </w:r>
      <w:r>
        <w:rPr>
          <w:spacing w:val="-57"/>
          <w:sz w:val="24"/>
        </w:rPr>
        <w:t xml:space="preserve"> </w:t>
      </w:r>
      <w:r>
        <w:rPr>
          <w:sz w:val="24"/>
        </w:rPr>
        <w:t>spatula. Tap the dish gently on a firm base until the soil flows over the edges and no apparent air</w:t>
      </w:r>
      <w:r>
        <w:rPr>
          <w:spacing w:val="1"/>
          <w:sz w:val="24"/>
        </w:rPr>
        <w:t xml:space="preserve"> </w:t>
      </w:r>
      <w:r>
        <w:rPr>
          <w:sz w:val="24"/>
        </w:rPr>
        <w:t>bubbles exist. Repeat this process for 2nd and 3rd layers also till the dish is completely filled with the</w:t>
      </w:r>
      <w:r>
        <w:rPr>
          <w:spacing w:val="-57"/>
          <w:sz w:val="24"/>
        </w:rPr>
        <w:t xml:space="preserve"> </w:t>
      </w:r>
      <w:r>
        <w:rPr>
          <w:sz w:val="24"/>
        </w:rPr>
        <w:t>wet soil. Strike off the excess soil and make the top of the dish smooth. Wipe off all the soil adhering</w:t>
      </w:r>
      <w:r>
        <w:rPr>
          <w:spacing w:val="-57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outside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dish.</w:t>
      </w: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Weigh</w:t>
      </w:r>
      <w:r>
        <w:rPr>
          <w:spacing w:val="-2"/>
          <w:sz w:val="24"/>
        </w:rPr>
        <w:t xml:space="preserve"> </w:t>
      </w:r>
      <w:r>
        <w:rPr>
          <w:sz w:val="24"/>
        </w:rPr>
        <w:t>immediately,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dish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wet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weight.</w:t>
      </w: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ind w:right="400"/>
        <w:rPr>
          <w:sz w:val="24"/>
        </w:rPr>
      </w:pPr>
      <w:r>
        <w:rPr>
          <w:sz w:val="24"/>
        </w:rPr>
        <w:t>Air- dry the wet soil cake for 6 to 8hrs, until the colour of the pat turns from dark to light. Then oven-</w:t>
      </w:r>
      <w:r>
        <w:rPr>
          <w:spacing w:val="-57"/>
          <w:sz w:val="24"/>
        </w:rPr>
        <w:t xml:space="preserve"> </w:t>
      </w:r>
      <w:r>
        <w:rPr>
          <w:sz w:val="24"/>
        </w:rPr>
        <w:t>dry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constant weight at 105</w:t>
      </w:r>
      <w:r>
        <w:rPr>
          <w:sz w:val="24"/>
          <w:vertAlign w:val="superscript"/>
        </w:rPr>
        <w:t>0</w:t>
      </w:r>
      <w:r>
        <w:rPr>
          <w:sz w:val="24"/>
        </w:rPr>
        <w:t>C to 110</w:t>
      </w:r>
      <w:r>
        <w:rPr>
          <w:sz w:val="24"/>
          <w:vertAlign w:val="superscript"/>
        </w:rPr>
        <w:t>0</w:t>
      </w:r>
      <w:r>
        <w:rPr>
          <w:sz w:val="24"/>
        </w:rPr>
        <w:t>C say</w:t>
      </w:r>
      <w:r>
        <w:rPr>
          <w:spacing w:val="-8"/>
          <w:sz w:val="24"/>
        </w:rPr>
        <w:t xml:space="preserve"> </w:t>
      </w:r>
      <w:r>
        <w:rPr>
          <w:sz w:val="24"/>
        </w:rPr>
        <w:t>about 12 to 16 hrs.</w:t>
      </w: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spacing w:before="1"/>
        <w:ind w:right="402"/>
        <w:rPr>
          <w:sz w:val="24"/>
        </w:rPr>
      </w:pPr>
      <w:r>
        <w:rPr>
          <w:sz w:val="24"/>
        </w:rPr>
        <w:t>Remove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dried</w:t>
      </w:r>
      <w:r>
        <w:rPr>
          <w:spacing w:val="17"/>
          <w:sz w:val="24"/>
        </w:rPr>
        <w:t xml:space="preserve"> </w:t>
      </w:r>
      <w:r>
        <w:rPr>
          <w:sz w:val="24"/>
        </w:rPr>
        <w:t>disk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soil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16"/>
          <w:sz w:val="24"/>
        </w:rPr>
        <w:t xml:space="preserve"> </w:t>
      </w:r>
      <w:r>
        <w:rPr>
          <w:sz w:val="24"/>
        </w:rPr>
        <w:t>oven.</w:t>
      </w:r>
      <w:r>
        <w:rPr>
          <w:spacing w:val="17"/>
          <w:sz w:val="24"/>
        </w:rPr>
        <w:t xml:space="preserve"> </w:t>
      </w:r>
      <w:r>
        <w:rPr>
          <w:sz w:val="24"/>
        </w:rPr>
        <w:t>Cool</w:t>
      </w:r>
      <w:r>
        <w:rPr>
          <w:spacing w:val="18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desiccator.</w:t>
      </w:r>
      <w:r>
        <w:rPr>
          <w:spacing w:val="17"/>
          <w:sz w:val="24"/>
        </w:rPr>
        <w:t xml:space="preserve"> </w:t>
      </w:r>
      <w:r>
        <w:rPr>
          <w:sz w:val="24"/>
        </w:rPr>
        <w:t>Then</w:t>
      </w:r>
      <w:r>
        <w:rPr>
          <w:spacing w:val="17"/>
          <w:sz w:val="24"/>
        </w:rPr>
        <w:t xml:space="preserve"> </w:t>
      </w:r>
      <w:r>
        <w:rPr>
          <w:sz w:val="24"/>
        </w:rPr>
        <w:t>obtain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weight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dish with dry</w:t>
      </w:r>
      <w:r>
        <w:rPr>
          <w:spacing w:val="-5"/>
          <w:sz w:val="24"/>
        </w:rPr>
        <w:t xml:space="preserve"> </w:t>
      </w:r>
      <w:r>
        <w:rPr>
          <w:sz w:val="24"/>
        </w:rPr>
        <w:t>sample.</w:t>
      </w: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weight of the empty</w:t>
      </w:r>
      <w:r>
        <w:rPr>
          <w:spacing w:val="-6"/>
          <w:sz w:val="24"/>
        </w:rPr>
        <w:t xml:space="preserve"> </w:t>
      </w:r>
      <w:r>
        <w:rPr>
          <w:sz w:val="24"/>
        </w:rPr>
        <w:t>dish and</w:t>
      </w:r>
      <w:r>
        <w:rPr>
          <w:spacing w:val="1"/>
          <w:sz w:val="24"/>
        </w:rPr>
        <w:t xml:space="preserve"> </w:t>
      </w:r>
      <w:r>
        <w:rPr>
          <w:sz w:val="24"/>
        </w:rPr>
        <w:t>record.</w:t>
      </w: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ind w:right="403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volume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shrinkage</w:t>
      </w:r>
      <w:r>
        <w:rPr>
          <w:spacing w:val="48"/>
          <w:sz w:val="24"/>
        </w:rPr>
        <w:t xml:space="preserve"> </w:t>
      </w:r>
      <w:r>
        <w:rPr>
          <w:sz w:val="24"/>
        </w:rPr>
        <w:t>dish</w:t>
      </w:r>
      <w:r>
        <w:rPr>
          <w:spacing w:val="49"/>
          <w:sz w:val="24"/>
        </w:rPr>
        <w:t xml:space="preserve"> </w:t>
      </w:r>
      <w:r>
        <w:rPr>
          <w:sz w:val="24"/>
        </w:rPr>
        <w:t>which</w:t>
      </w:r>
      <w:r>
        <w:rPr>
          <w:spacing w:val="50"/>
          <w:sz w:val="24"/>
        </w:rPr>
        <w:t xml:space="preserve"> </w:t>
      </w:r>
      <w:r>
        <w:rPr>
          <w:sz w:val="24"/>
        </w:rPr>
        <w:t>is</w:t>
      </w:r>
      <w:r>
        <w:rPr>
          <w:spacing w:val="49"/>
          <w:sz w:val="24"/>
        </w:rPr>
        <w:t xml:space="preserve"> </w:t>
      </w:r>
      <w:r>
        <w:rPr>
          <w:sz w:val="24"/>
        </w:rPr>
        <w:t>evidently</w:t>
      </w:r>
      <w:r>
        <w:rPr>
          <w:spacing w:val="41"/>
          <w:sz w:val="24"/>
        </w:rPr>
        <w:t xml:space="preserve"> </w:t>
      </w:r>
      <w:r>
        <w:rPr>
          <w:sz w:val="24"/>
        </w:rPr>
        <w:t>equal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49"/>
          <w:sz w:val="24"/>
        </w:rPr>
        <w:t xml:space="preserve"> </w:t>
      </w:r>
      <w:r>
        <w:rPr>
          <w:sz w:val="24"/>
        </w:rPr>
        <w:t>volume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wet</w:t>
      </w:r>
      <w:r>
        <w:rPr>
          <w:spacing w:val="49"/>
          <w:sz w:val="24"/>
        </w:rPr>
        <w:t xml:space="preserve"> </w:t>
      </w:r>
      <w:r>
        <w:rPr>
          <w:sz w:val="24"/>
        </w:rPr>
        <w:t>soil</w:t>
      </w:r>
      <w:r>
        <w:rPr>
          <w:spacing w:val="49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follows.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shrinkage</w:t>
      </w:r>
      <w:r>
        <w:rPr>
          <w:spacing w:val="1"/>
          <w:sz w:val="24"/>
        </w:rPr>
        <w:t xml:space="preserve"> </w:t>
      </w:r>
      <w:r>
        <w:rPr>
          <w:sz w:val="24"/>
        </w:rPr>
        <w:t>dish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evaporating</w:t>
      </w:r>
      <w:r>
        <w:rPr>
          <w:spacing w:val="1"/>
          <w:sz w:val="24"/>
        </w:rPr>
        <w:t xml:space="preserve"> </w:t>
      </w:r>
      <w:r>
        <w:rPr>
          <w:sz w:val="24"/>
        </w:rPr>
        <w:t>dish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dish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mercury till</w:t>
      </w:r>
      <w:r>
        <w:rPr>
          <w:spacing w:val="60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overflows slightly. Press</w:t>
      </w:r>
      <w:r>
        <w:rPr>
          <w:spacing w:val="60"/>
          <w:sz w:val="24"/>
        </w:rPr>
        <w:t xml:space="preserve"> </w:t>
      </w:r>
      <w:r>
        <w:rPr>
          <w:sz w:val="24"/>
        </w:rPr>
        <w:t>it with plain glass plate firmly on its top to remove excess mercury. Pour</w:t>
      </w:r>
      <w:r>
        <w:rPr>
          <w:spacing w:val="1"/>
          <w:sz w:val="24"/>
        </w:rPr>
        <w:t xml:space="preserve"> </w:t>
      </w:r>
      <w:r>
        <w:rPr>
          <w:sz w:val="24"/>
        </w:rPr>
        <w:t>the mercury from the shrinkage dish into a measuring jar and find the volume of the shrinkage dish</w:t>
      </w:r>
      <w:r>
        <w:rPr>
          <w:spacing w:val="1"/>
          <w:sz w:val="24"/>
        </w:rPr>
        <w:t xml:space="preserve"> </w:t>
      </w:r>
      <w:r>
        <w:rPr>
          <w:sz w:val="24"/>
        </w:rPr>
        <w:t>directly.</w:t>
      </w:r>
      <w:r>
        <w:rPr>
          <w:spacing w:val="-1"/>
          <w:sz w:val="24"/>
        </w:rPr>
        <w:t xml:space="preserve"> </w:t>
      </w:r>
      <w:r>
        <w:rPr>
          <w:sz w:val="24"/>
        </w:rPr>
        <w:t>Record this volume</w:t>
      </w:r>
      <w:r>
        <w:rPr>
          <w:spacing w:val="1"/>
          <w:sz w:val="24"/>
        </w:rPr>
        <w:t xml:space="preserve"> </w:t>
      </w:r>
      <w:r>
        <w:rPr>
          <w:sz w:val="24"/>
        </w:rPr>
        <w:t>as the volume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wet soil pat.</w:t>
      </w:r>
    </w:p>
    <w:p w:rsidR="00C23E9E" w:rsidRDefault="00C23E9E">
      <w:pPr>
        <w:pStyle w:val="BodyText"/>
        <w:spacing w:before="5"/>
      </w:pPr>
    </w:p>
    <w:p w:rsidR="00C23E9E" w:rsidRDefault="001003CD">
      <w:pPr>
        <w:pStyle w:val="Heading6"/>
      </w:pPr>
      <w:r>
        <w:t>Volume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Pat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ind w:right="404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volume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dry</w:t>
      </w:r>
      <w:r>
        <w:rPr>
          <w:spacing w:val="6"/>
          <w:sz w:val="24"/>
        </w:rPr>
        <w:t xml:space="preserve"> </w:t>
      </w:r>
      <w:r>
        <w:rPr>
          <w:sz w:val="24"/>
        </w:rPr>
        <w:t>soil</w:t>
      </w:r>
      <w:r>
        <w:rPr>
          <w:spacing w:val="12"/>
          <w:sz w:val="24"/>
        </w:rPr>
        <w:t xml:space="preserve"> </w:t>
      </w:r>
      <w:r>
        <w:rPr>
          <w:sz w:val="24"/>
        </w:rPr>
        <w:t>pat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removing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pat</w:t>
      </w:r>
      <w:r>
        <w:rPr>
          <w:spacing w:val="12"/>
          <w:sz w:val="24"/>
        </w:rPr>
        <w:t xml:space="preserve"> </w:t>
      </w:r>
      <w:r>
        <w:rPr>
          <w:sz w:val="24"/>
        </w:rPr>
        <w:t>from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shrinkage</w:t>
      </w:r>
      <w:r>
        <w:rPr>
          <w:spacing w:val="10"/>
          <w:sz w:val="24"/>
        </w:rPr>
        <w:t xml:space="preserve"> </w:t>
      </w:r>
      <w:r>
        <w:rPr>
          <w:sz w:val="24"/>
        </w:rPr>
        <w:t>dish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immersing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glass cup</w:t>
      </w:r>
      <w:r>
        <w:rPr>
          <w:spacing w:val="2"/>
          <w:sz w:val="24"/>
        </w:rPr>
        <w:t xml:space="preserve"> </w:t>
      </w:r>
      <w:r>
        <w:rPr>
          <w:sz w:val="24"/>
        </w:rPr>
        <w:t>full of mercury</w:t>
      </w:r>
      <w:r>
        <w:rPr>
          <w:spacing w:val="-5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manner.</w:t>
      </w:r>
    </w:p>
    <w:p w:rsidR="00C23E9E" w:rsidRDefault="001003CD">
      <w:pPr>
        <w:pStyle w:val="ListParagraph"/>
        <w:numPr>
          <w:ilvl w:val="0"/>
          <w:numId w:val="47"/>
        </w:numPr>
        <w:tabs>
          <w:tab w:val="left" w:pos="940"/>
        </w:tabs>
        <w:ind w:right="396"/>
        <w:jc w:val="both"/>
        <w:rPr>
          <w:sz w:val="24"/>
        </w:rPr>
      </w:pPr>
      <w:r>
        <w:rPr>
          <w:sz w:val="24"/>
        </w:rPr>
        <w:t>Place the glass cup in a larger one and fill the glass cup to overflowing with mercury. Remove the</w:t>
      </w:r>
      <w:r>
        <w:rPr>
          <w:spacing w:val="1"/>
          <w:sz w:val="24"/>
        </w:rPr>
        <w:t xml:space="preserve"> </w:t>
      </w:r>
      <w:r>
        <w:rPr>
          <w:sz w:val="24"/>
        </w:rPr>
        <w:t>excess mercury by covering the cup with glass plate with prongs and pressing it. See that no air</w:t>
      </w:r>
      <w:r>
        <w:rPr>
          <w:spacing w:val="1"/>
          <w:sz w:val="24"/>
        </w:rPr>
        <w:t xml:space="preserve"> </w:t>
      </w:r>
      <w:r>
        <w:rPr>
          <w:sz w:val="24"/>
        </w:rPr>
        <w:t>bubbles are entrapped. Wipe out the outside of the glass cup to remove the adhering mercury. Then,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it in another larger</w:t>
      </w:r>
      <w:r>
        <w:rPr>
          <w:spacing w:val="1"/>
          <w:sz w:val="24"/>
        </w:rPr>
        <w:t xml:space="preserve"> </w:t>
      </w:r>
      <w:r>
        <w:rPr>
          <w:sz w:val="24"/>
        </w:rPr>
        <w:t>dish, which is,</w:t>
      </w:r>
      <w:r>
        <w:rPr>
          <w:spacing w:val="-1"/>
          <w:sz w:val="24"/>
        </w:rPr>
        <w:t xml:space="preserve"> </w:t>
      </w:r>
      <w:r>
        <w:rPr>
          <w:sz w:val="24"/>
        </w:rPr>
        <w:t>clean and</w:t>
      </w:r>
      <w:r>
        <w:rPr>
          <w:spacing w:val="2"/>
          <w:sz w:val="24"/>
        </w:rPr>
        <w:t xml:space="preserve"> </w:t>
      </w:r>
      <w:r>
        <w:rPr>
          <w:sz w:val="24"/>
        </w:rPr>
        <w:t>empty</w:t>
      </w:r>
      <w:r>
        <w:rPr>
          <w:spacing w:val="-5"/>
          <w:sz w:val="24"/>
        </w:rPr>
        <w:t xml:space="preserve"> </w:t>
      </w:r>
      <w:r>
        <w:rPr>
          <w:sz w:val="24"/>
        </w:rPr>
        <w:t>carefully.</w:t>
      </w:r>
    </w:p>
    <w:p w:rsidR="00C23E9E" w:rsidRPr="00876B90" w:rsidRDefault="001003CD" w:rsidP="00876B90">
      <w:pPr>
        <w:pStyle w:val="ListParagraph"/>
        <w:numPr>
          <w:ilvl w:val="0"/>
          <w:numId w:val="47"/>
        </w:numPr>
        <w:tabs>
          <w:tab w:val="left" w:pos="940"/>
        </w:tabs>
        <w:ind w:right="401"/>
        <w:jc w:val="both"/>
        <w:rPr>
          <w:sz w:val="24"/>
        </w:rPr>
        <w:sectPr w:rsidR="00C23E9E" w:rsidRPr="00876B90" w:rsidSect="001003C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  <w:r>
        <w:rPr>
          <w:sz w:val="24"/>
        </w:rPr>
        <w:t>Place the dry soil pat on the mercury.</w:t>
      </w:r>
      <w:r>
        <w:rPr>
          <w:spacing w:val="1"/>
          <w:sz w:val="24"/>
        </w:rPr>
        <w:t xml:space="preserve"> </w:t>
      </w:r>
      <w:r>
        <w:rPr>
          <w:sz w:val="24"/>
        </w:rPr>
        <w:t>It floats submerge</w:t>
      </w:r>
      <w:r>
        <w:rPr>
          <w:spacing w:val="1"/>
          <w:sz w:val="24"/>
        </w:rPr>
        <w:t xml:space="preserve"> </w:t>
      </w:r>
      <w:r>
        <w:rPr>
          <w:sz w:val="24"/>
        </w:rPr>
        <w:t>it with the pronged</w:t>
      </w:r>
      <w:r>
        <w:rPr>
          <w:spacing w:val="1"/>
          <w:sz w:val="24"/>
        </w:rPr>
        <w:t xml:space="preserve"> </w:t>
      </w:r>
      <w:r>
        <w:rPr>
          <w:sz w:val="24"/>
        </w:rPr>
        <w:t>glass plate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again made flush with top of the cup. The mercury spills over into the larger plate. Pour the mercury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 displayed by</w:t>
      </w:r>
      <w:r>
        <w:rPr>
          <w:spacing w:val="-6"/>
          <w:sz w:val="24"/>
        </w:rPr>
        <w:t xml:space="preserve"> </w:t>
      </w:r>
      <w:r>
        <w:rPr>
          <w:sz w:val="24"/>
        </w:rPr>
        <w:t>the soil</w:t>
      </w:r>
      <w:r>
        <w:rPr>
          <w:spacing w:val="2"/>
          <w:sz w:val="24"/>
        </w:rPr>
        <w:t xml:space="preserve"> </w:t>
      </w:r>
      <w:r>
        <w:rPr>
          <w:sz w:val="24"/>
        </w:rPr>
        <w:t>pat</w:t>
      </w:r>
      <w:r>
        <w:rPr>
          <w:spacing w:val="-1"/>
          <w:sz w:val="24"/>
        </w:rPr>
        <w:t xml:space="preserve"> </w:t>
      </w:r>
      <w:r>
        <w:rPr>
          <w:sz w:val="24"/>
        </w:rPr>
        <w:t>into the</w:t>
      </w:r>
      <w:r>
        <w:rPr>
          <w:spacing w:val="-1"/>
          <w:sz w:val="24"/>
        </w:rPr>
        <w:t xml:space="preserve"> </w:t>
      </w:r>
      <w:r>
        <w:rPr>
          <w:sz w:val="24"/>
        </w:rPr>
        <w:t>measuring</w:t>
      </w:r>
      <w:r>
        <w:rPr>
          <w:spacing w:val="-1"/>
          <w:sz w:val="24"/>
        </w:rPr>
        <w:t xml:space="preserve"> </w:t>
      </w:r>
      <w:r>
        <w:rPr>
          <w:sz w:val="24"/>
        </w:rPr>
        <w:t>jar</w:t>
      </w:r>
      <w:r>
        <w:rPr>
          <w:spacing w:val="-2"/>
          <w:sz w:val="24"/>
        </w:rPr>
        <w:t xml:space="preserve"> </w:t>
      </w:r>
      <w:r>
        <w:rPr>
          <w:sz w:val="24"/>
        </w:rPr>
        <w:t>and 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 pat directly</w:t>
      </w:r>
    </w:p>
    <w:p w:rsidR="00876B90" w:rsidRDefault="00876B90" w:rsidP="00876B90">
      <w:pPr>
        <w:pStyle w:val="Heading3"/>
        <w:spacing w:before="90"/>
        <w:ind w:left="0"/>
      </w:pPr>
    </w:p>
    <w:p w:rsidR="00C23E9E" w:rsidRDefault="001003CD" w:rsidP="00876B90">
      <w:pPr>
        <w:pStyle w:val="Heading3"/>
        <w:spacing w:before="90"/>
        <w:ind w:left="0"/>
      </w:pPr>
      <w:r>
        <w:t>Calculation</w:t>
      </w:r>
    </w:p>
    <w:p w:rsidR="00C23E9E" w:rsidRPr="00876B90" w:rsidRDefault="001003CD" w:rsidP="00876B90">
      <w:pPr>
        <w:pStyle w:val="BodyText"/>
        <w:spacing w:before="7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586233</wp:posOffset>
            </wp:positionH>
            <wp:positionV relativeFrom="paragraph">
              <wp:posOffset>204629</wp:posOffset>
            </wp:positionV>
            <wp:extent cx="3532569" cy="1276350"/>
            <wp:effectExtent l="0" t="0" r="0" b="0"/>
            <wp:wrapTopAndBottom/>
            <wp:docPr id="13" name="image5.png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56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E9E" w:rsidRDefault="001003CD">
      <w:pPr>
        <w:pStyle w:val="Heading6"/>
      </w:pPr>
      <w:r>
        <w:t>Caution</w:t>
      </w:r>
    </w:p>
    <w:p w:rsidR="00C23E9E" w:rsidRDefault="00C23E9E">
      <w:pPr>
        <w:pStyle w:val="BodyText"/>
        <w:spacing w:before="6"/>
        <w:rPr>
          <w:b/>
          <w:sz w:val="23"/>
        </w:rPr>
      </w:pPr>
    </w:p>
    <w:p w:rsidR="00C23E9E" w:rsidRDefault="001003CD">
      <w:pPr>
        <w:pStyle w:val="BodyText"/>
        <w:spacing w:before="1"/>
        <w:ind w:left="219"/>
      </w:pPr>
      <w:r>
        <w:t>Do</w:t>
      </w:r>
      <w:r>
        <w:rPr>
          <w:spacing w:val="-1"/>
        </w:rPr>
        <w:t xml:space="preserve"> </w:t>
      </w:r>
      <w:r>
        <w:t>not touch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mercury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gold</w:t>
      </w:r>
      <w:r>
        <w:rPr>
          <w:spacing w:val="-1"/>
        </w:rPr>
        <w:t xml:space="preserve"> </w:t>
      </w:r>
      <w:r>
        <w:t>rings.</w:t>
      </w:r>
    </w:p>
    <w:p w:rsidR="00C23E9E" w:rsidRDefault="00C23E9E">
      <w:pPr>
        <w:pStyle w:val="BodyText"/>
        <w:spacing w:before="7"/>
      </w:pPr>
    </w:p>
    <w:p w:rsidR="00C23E9E" w:rsidRDefault="001003CD">
      <w:pPr>
        <w:pStyle w:val="Heading3"/>
        <w:spacing w:before="1"/>
      </w:pPr>
      <w:r>
        <w:t>Tabulation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Results</w:t>
      </w:r>
    </w:p>
    <w:p w:rsidR="00C23E9E" w:rsidRDefault="001003CD">
      <w:pPr>
        <w:pStyle w:val="BodyText"/>
        <w:spacing w:before="267"/>
        <w:ind w:left="1422" w:right="1607"/>
        <w:jc w:val="center"/>
      </w:pPr>
      <w:r>
        <w:t>Tab</w:t>
      </w:r>
      <w:r>
        <w:rPr>
          <w:spacing w:val="-2"/>
        </w:rPr>
        <w:t xml:space="preserve"> </w:t>
      </w:r>
      <w:r>
        <w:t>9.1</w:t>
      </w:r>
      <w:r>
        <w:rPr>
          <w:spacing w:val="-1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sheet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shrinkage</w:t>
      </w:r>
      <w:r>
        <w:rPr>
          <w:spacing w:val="-2"/>
        </w:rPr>
        <w:t xml:space="preserve"> </w:t>
      </w:r>
      <w:r>
        <w:t>limit</w:t>
      </w:r>
      <w:r>
        <w:rPr>
          <w:spacing w:val="-2"/>
        </w:rPr>
        <w:t xml:space="preserve"> </w:t>
      </w:r>
      <w:r>
        <w:t>determination</w:t>
      </w:r>
    </w:p>
    <w:p w:rsidR="00C23E9E" w:rsidRDefault="00C23E9E">
      <w:pPr>
        <w:pStyle w:val="BodyText"/>
        <w:spacing w:before="8"/>
      </w:pPr>
    </w:p>
    <w:tbl>
      <w:tblPr>
        <w:tblW w:w="0" w:type="auto"/>
        <w:tblInd w:w="1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1"/>
        <w:gridCol w:w="2881"/>
        <w:gridCol w:w="1419"/>
        <w:gridCol w:w="1241"/>
        <w:gridCol w:w="1302"/>
      </w:tblGrid>
      <w:tr w:rsidR="00C23E9E">
        <w:trPr>
          <w:trHeight w:val="491"/>
        </w:trPr>
        <w:tc>
          <w:tcPr>
            <w:tcW w:w="881" w:type="dxa"/>
          </w:tcPr>
          <w:p w:rsidR="00C23E9E" w:rsidRDefault="001003CD">
            <w:pPr>
              <w:pStyle w:val="TableParagraph"/>
              <w:spacing w:line="251" w:lineRule="exact"/>
              <w:ind w:left="195" w:right="188"/>
              <w:jc w:val="center"/>
              <w:rPr>
                <w:b/>
              </w:rPr>
            </w:pPr>
            <w:r>
              <w:rPr>
                <w:b/>
              </w:rPr>
              <w:t>S.No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line="251" w:lineRule="exact"/>
              <w:ind w:left="256" w:right="245"/>
              <w:jc w:val="center"/>
              <w:rPr>
                <w:b/>
              </w:rPr>
            </w:pPr>
            <w:r>
              <w:rPr>
                <w:b/>
              </w:rPr>
              <w:t>Determination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1419" w:type="dxa"/>
          </w:tcPr>
          <w:p w:rsidR="00C23E9E" w:rsidRDefault="001003CD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41" w:type="dxa"/>
          </w:tcPr>
          <w:p w:rsidR="00C23E9E" w:rsidRDefault="001003CD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02" w:type="dxa"/>
          </w:tcPr>
          <w:p w:rsidR="00C23E9E" w:rsidRDefault="001003CD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23E9E">
        <w:trPr>
          <w:trHeight w:val="494"/>
        </w:trPr>
        <w:tc>
          <w:tcPr>
            <w:tcW w:w="881" w:type="dxa"/>
          </w:tcPr>
          <w:p w:rsidR="00C23E9E" w:rsidRDefault="001003CD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line="249" w:lineRule="exact"/>
              <w:ind w:left="256" w:right="252"/>
              <w:jc w:val="center"/>
            </w:pPr>
            <w:r>
              <w:t>Wt.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container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gm,W</w:t>
            </w:r>
            <w:r>
              <w:rPr>
                <w:vertAlign w:val="subscript"/>
              </w:rPr>
              <w:t>1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2"/>
        </w:trPr>
        <w:tc>
          <w:tcPr>
            <w:tcW w:w="881" w:type="dxa"/>
          </w:tcPr>
          <w:p w:rsidR="00C23E9E" w:rsidRDefault="001003CD">
            <w:pPr>
              <w:pStyle w:val="TableParagraph"/>
              <w:spacing w:before="140"/>
              <w:ind w:left="7"/>
              <w:jc w:val="center"/>
            </w:pPr>
            <w:r>
              <w:t>2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line="276" w:lineRule="auto"/>
              <w:ind w:left="856" w:right="232" w:hanging="598"/>
            </w:pPr>
            <w:r>
              <w:t>Wt. of container + wet soil</w:t>
            </w:r>
            <w:r>
              <w:rPr>
                <w:spacing w:val="-53"/>
              </w:rPr>
              <w:t xml:space="preserve"> </w:t>
            </w:r>
            <w:r>
              <w:t>pat</w:t>
            </w:r>
            <w:r>
              <w:rPr>
                <w:spacing w:val="-3"/>
              </w:rPr>
              <w:t xml:space="preserve"> </w:t>
            </w:r>
            <w:r>
              <w:t>in gm,W</w:t>
            </w:r>
            <w:r>
              <w:rPr>
                <w:vertAlign w:val="subscript"/>
              </w:rPr>
              <w:t>2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1"/>
        </w:trPr>
        <w:tc>
          <w:tcPr>
            <w:tcW w:w="881" w:type="dxa"/>
          </w:tcPr>
          <w:p w:rsidR="00C23E9E" w:rsidRDefault="001003CD">
            <w:pPr>
              <w:pStyle w:val="TableParagraph"/>
              <w:spacing w:before="140"/>
              <w:ind w:left="7"/>
              <w:jc w:val="center"/>
            </w:pPr>
            <w:r>
              <w:t>3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line="276" w:lineRule="auto"/>
              <w:ind w:left="1020" w:right="84" w:hanging="913"/>
            </w:pPr>
            <w:r>
              <w:t>Wt. of container + dry soil pat</w:t>
            </w:r>
            <w:r>
              <w:rPr>
                <w:spacing w:val="-5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gm,W</w:t>
            </w:r>
            <w:r>
              <w:rPr>
                <w:vertAlign w:val="subscript"/>
              </w:rPr>
              <w:t>3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98"/>
        </w:trPr>
        <w:tc>
          <w:tcPr>
            <w:tcW w:w="881" w:type="dxa"/>
          </w:tcPr>
          <w:p w:rsidR="00C23E9E" w:rsidRDefault="001003CD">
            <w:pPr>
              <w:pStyle w:val="TableParagraph"/>
              <w:spacing w:before="149"/>
              <w:ind w:left="7"/>
              <w:jc w:val="center"/>
            </w:pPr>
            <w:r>
              <w:t>4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before="3" w:line="276" w:lineRule="auto"/>
              <w:ind w:left="1185" w:right="173" w:hanging="985"/>
            </w:pPr>
            <w:r>
              <w:t>Wt. of oven dry soil pat, W</w:t>
            </w:r>
            <w:r>
              <w:rPr>
                <w:vertAlign w:val="subscript"/>
              </w:rPr>
              <w:t>0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gm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2"/>
        </w:trPr>
        <w:tc>
          <w:tcPr>
            <w:tcW w:w="881" w:type="dxa"/>
          </w:tcPr>
          <w:p w:rsidR="00C23E9E" w:rsidRDefault="001003CD">
            <w:pPr>
              <w:pStyle w:val="TableParagraph"/>
              <w:spacing w:line="249" w:lineRule="exact"/>
              <w:ind w:left="7"/>
              <w:jc w:val="center"/>
            </w:pPr>
            <w:r>
              <w:t>5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line="249" w:lineRule="exact"/>
              <w:ind w:left="256" w:right="250"/>
              <w:jc w:val="center"/>
            </w:pPr>
            <w:r>
              <w:t>Wt.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water</w:t>
            </w:r>
            <w:r>
              <w:rPr>
                <w:spacing w:val="-3"/>
              </w:rPr>
              <w:t xml:space="preserve"> </w:t>
            </w:r>
            <w:r>
              <w:t>in gm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881" w:type="dxa"/>
          </w:tcPr>
          <w:p w:rsidR="00C23E9E" w:rsidRDefault="001003CD">
            <w:pPr>
              <w:pStyle w:val="TableParagraph"/>
              <w:spacing w:line="247" w:lineRule="exact"/>
              <w:ind w:left="7"/>
              <w:jc w:val="center"/>
            </w:pPr>
            <w:r>
              <w:t>6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line="247" w:lineRule="exact"/>
              <w:ind w:left="256" w:right="248"/>
              <w:jc w:val="center"/>
            </w:pPr>
            <w:r>
              <w:t>Moisture</w:t>
            </w:r>
            <w:r>
              <w:rPr>
                <w:spacing w:val="-1"/>
              </w:rPr>
              <w:t xml:space="preserve"> </w:t>
            </w:r>
            <w:r>
              <w:t>content</w:t>
            </w:r>
            <w:r>
              <w:rPr>
                <w:spacing w:val="-2"/>
              </w:rPr>
              <w:t xml:space="preserve"> </w:t>
            </w:r>
            <w:r>
              <w:t>(%),</w:t>
            </w:r>
            <w:r>
              <w:rPr>
                <w:spacing w:val="-4"/>
              </w:rPr>
              <w:t xml:space="preserve"> </w:t>
            </w:r>
            <w:r>
              <w:t>W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98"/>
        </w:trPr>
        <w:tc>
          <w:tcPr>
            <w:tcW w:w="881" w:type="dxa"/>
          </w:tcPr>
          <w:p w:rsidR="00C23E9E" w:rsidRDefault="001003CD">
            <w:pPr>
              <w:pStyle w:val="TableParagraph"/>
              <w:spacing w:before="147"/>
              <w:ind w:left="7"/>
              <w:jc w:val="center"/>
            </w:pPr>
            <w:r>
              <w:t>7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before="3" w:line="276" w:lineRule="auto"/>
              <w:ind w:left="1305" w:right="84" w:hanging="1196"/>
            </w:pPr>
            <w:r>
              <w:t>Volume of wet soil pat (V), in</w:t>
            </w:r>
            <w:r>
              <w:rPr>
                <w:spacing w:val="-52"/>
              </w:rPr>
              <w:t xml:space="preserve"> </w:t>
            </w:r>
            <w:r>
              <w:t>cm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810"/>
        </w:trPr>
        <w:tc>
          <w:tcPr>
            <w:tcW w:w="881" w:type="dxa"/>
          </w:tcPr>
          <w:p w:rsidR="00C23E9E" w:rsidRDefault="001003CD">
            <w:pPr>
              <w:pStyle w:val="TableParagraph"/>
              <w:spacing w:before="154"/>
              <w:ind w:left="7"/>
              <w:jc w:val="center"/>
            </w:pPr>
            <w:r>
              <w:t>8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before="8" w:line="276" w:lineRule="auto"/>
              <w:ind w:left="1269" w:right="88" w:hanging="1155"/>
            </w:pPr>
            <w:r>
              <w:t>Volume of dry soil pat (V</w:t>
            </w:r>
            <w:r>
              <w:rPr>
                <w:vertAlign w:val="subscript"/>
              </w:rPr>
              <w:t>0</w:t>
            </w:r>
            <w:r>
              <w:t>) in</w:t>
            </w:r>
            <w:r>
              <w:rPr>
                <w:spacing w:val="-52"/>
              </w:rPr>
              <w:t xml:space="preserve"> </w:t>
            </w:r>
            <w:r>
              <w:t>cm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1"/>
        </w:trPr>
        <w:tc>
          <w:tcPr>
            <w:tcW w:w="881" w:type="dxa"/>
          </w:tcPr>
          <w:p w:rsidR="00C23E9E" w:rsidRDefault="001003CD">
            <w:pPr>
              <w:pStyle w:val="TableParagraph"/>
              <w:spacing w:before="137"/>
              <w:ind w:left="7"/>
              <w:jc w:val="center"/>
            </w:pPr>
            <w:r>
              <w:t>9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line="276" w:lineRule="auto"/>
              <w:ind w:left="1109" w:right="284" w:hanging="803"/>
            </w:pPr>
            <w:r>
              <w:t>By mercury displacement</w:t>
            </w:r>
            <w:r>
              <w:rPr>
                <w:spacing w:val="-52"/>
              </w:rPr>
              <w:t xml:space="preserve"> </w:t>
            </w:r>
            <w:r>
              <w:t>method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sectPr w:rsidR="00C23E9E" w:rsidSect="001003CD">
          <w:pgSz w:w="12240" w:h="15840"/>
          <w:pgMar w:top="1500" w:right="36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8"/>
        <w:rPr>
          <w:sz w:val="20"/>
        </w:rPr>
      </w:pPr>
    </w:p>
    <w:tbl>
      <w:tblPr>
        <w:tblW w:w="0" w:type="auto"/>
        <w:tblInd w:w="1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1"/>
        <w:gridCol w:w="2881"/>
        <w:gridCol w:w="1419"/>
        <w:gridCol w:w="1241"/>
        <w:gridCol w:w="1302"/>
      </w:tblGrid>
      <w:tr w:rsidR="00C23E9E">
        <w:trPr>
          <w:trHeight w:val="782"/>
        </w:trPr>
        <w:tc>
          <w:tcPr>
            <w:tcW w:w="88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tabs>
                <w:tab w:val="left" w:pos="822"/>
              </w:tabs>
              <w:spacing w:line="276" w:lineRule="auto"/>
              <w:ind w:left="1073" w:right="276" w:hanging="791"/>
            </w:pPr>
            <w:r>
              <w:t>a.</w:t>
            </w:r>
            <w:r>
              <w:tab/>
              <w:t>Weight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displaced</w:t>
            </w:r>
            <w:r>
              <w:rPr>
                <w:spacing w:val="-52"/>
              </w:rPr>
              <w:t xml:space="preserve"> </w:t>
            </w:r>
            <w:r>
              <w:t>mercury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2"/>
        </w:trPr>
        <w:tc>
          <w:tcPr>
            <w:tcW w:w="88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tabs>
                <w:tab w:val="left" w:pos="707"/>
              </w:tabs>
              <w:spacing w:line="276" w:lineRule="auto"/>
              <w:ind w:left="1073" w:right="202" w:hanging="863"/>
            </w:pPr>
            <w:r>
              <w:t>b.</w:t>
            </w:r>
            <w:r>
              <w:tab/>
              <w:t>Specific</w:t>
            </w:r>
            <w:r>
              <w:rPr>
                <w:spacing w:val="-3"/>
              </w:rPr>
              <w:t xml:space="preserve"> </w:t>
            </w:r>
            <w:r>
              <w:t>gravity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mercury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881" w:type="dxa"/>
          </w:tcPr>
          <w:p w:rsidR="00C23E9E" w:rsidRDefault="001003CD">
            <w:pPr>
              <w:pStyle w:val="TableParagraph"/>
              <w:spacing w:line="247" w:lineRule="exact"/>
              <w:ind w:left="195" w:right="188"/>
              <w:jc w:val="center"/>
            </w:pPr>
            <w:r>
              <w:t>10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line="247" w:lineRule="exact"/>
              <w:ind w:left="256" w:right="249"/>
              <w:jc w:val="center"/>
            </w:pPr>
            <w:r>
              <w:t>Shrinkage</w:t>
            </w:r>
            <w:r>
              <w:rPr>
                <w:spacing w:val="-1"/>
              </w:rPr>
              <w:t xml:space="preserve"> </w:t>
            </w:r>
            <w:r>
              <w:t>limit</w:t>
            </w:r>
            <w:r>
              <w:rPr>
                <w:spacing w:val="-2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S</w:t>
            </w:r>
            <w:r>
              <w:t>)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98"/>
        </w:trPr>
        <w:tc>
          <w:tcPr>
            <w:tcW w:w="881" w:type="dxa"/>
          </w:tcPr>
          <w:p w:rsidR="00C23E9E" w:rsidRDefault="001003CD">
            <w:pPr>
              <w:pStyle w:val="TableParagraph"/>
              <w:spacing w:before="147"/>
              <w:ind w:left="195" w:right="188"/>
              <w:jc w:val="center"/>
            </w:pPr>
            <w:r>
              <w:t>11</w:t>
            </w:r>
          </w:p>
        </w:tc>
        <w:tc>
          <w:tcPr>
            <w:tcW w:w="2881" w:type="dxa"/>
          </w:tcPr>
          <w:p w:rsidR="00C23E9E" w:rsidRDefault="001003CD">
            <w:pPr>
              <w:pStyle w:val="TableParagraph"/>
              <w:spacing w:before="147"/>
              <w:ind w:left="256" w:right="248"/>
              <w:jc w:val="center"/>
            </w:pPr>
            <w:r>
              <w:t>Shrinkage</w:t>
            </w:r>
            <w:r>
              <w:rPr>
                <w:spacing w:val="-1"/>
              </w:rPr>
              <w:t xml:space="preserve"> </w:t>
            </w:r>
            <w:r>
              <w:t>ratio</w:t>
            </w:r>
            <w:r>
              <w:rPr>
                <w:spacing w:val="-3"/>
              </w:rPr>
              <w:t xml:space="preserve"> </w:t>
            </w:r>
            <w:r>
              <w:t>(R)</w:t>
            </w:r>
          </w:p>
        </w:tc>
        <w:tc>
          <w:tcPr>
            <w:tcW w:w="141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4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02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pStyle w:val="BodyText"/>
        <w:spacing w:before="5"/>
        <w:rPr>
          <w:sz w:val="16"/>
        </w:rPr>
      </w:pPr>
    </w:p>
    <w:p w:rsidR="00C23E9E" w:rsidRPr="00941D58" w:rsidRDefault="001003CD" w:rsidP="00941D58">
      <w:pPr>
        <w:spacing w:before="90"/>
        <w:ind w:left="219"/>
        <w:rPr>
          <w:b/>
          <w:sz w:val="27"/>
        </w:rPr>
        <w:sectPr w:rsidR="00C23E9E" w:rsidRPr="00941D58" w:rsidSect="00876B90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  <w:r>
        <w:rPr>
          <w:b/>
          <w:sz w:val="27"/>
        </w:rPr>
        <w:t>Specimen</w:t>
      </w:r>
      <w:r>
        <w:rPr>
          <w:b/>
          <w:spacing w:val="-6"/>
          <w:sz w:val="27"/>
        </w:rPr>
        <w:t xml:space="preserve"> </w:t>
      </w:r>
      <w:r w:rsidR="00941D58">
        <w:rPr>
          <w:b/>
          <w:sz w:val="27"/>
        </w:rPr>
        <w:t>Calculation</w:t>
      </w:r>
    </w:p>
    <w:p w:rsidR="00C23E9E" w:rsidRDefault="00C23E9E">
      <w:pPr>
        <w:pStyle w:val="BodyText"/>
        <w:rPr>
          <w:b/>
          <w:sz w:val="20"/>
        </w:rPr>
      </w:pPr>
    </w:p>
    <w:p w:rsidR="00C23E9E" w:rsidRDefault="00C23E9E">
      <w:pPr>
        <w:pStyle w:val="BodyText"/>
        <w:rPr>
          <w:b/>
          <w:sz w:val="20"/>
        </w:rPr>
      </w:pPr>
    </w:p>
    <w:p w:rsidR="008D0E36" w:rsidRPr="00C70020" w:rsidRDefault="008D0E36" w:rsidP="008D0E36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CE701 Geotechnical Engineering</w:t>
      </w:r>
    </w:p>
    <w:p w:rsidR="008D0E36" w:rsidRPr="00C70020" w:rsidRDefault="008D0E36" w:rsidP="008D0E36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8D0E36" w:rsidRPr="00C70020" w:rsidRDefault="008D0E36" w:rsidP="008D0E36">
      <w:pPr>
        <w:jc w:val="center"/>
        <w:rPr>
          <w:b/>
          <w:sz w:val="36"/>
          <w:szCs w:val="36"/>
        </w:rPr>
      </w:pPr>
    </w:p>
    <w:p w:rsidR="008D0E36" w:rsidRDefault="008D0E36" w:rsidP="008D0E36">
      <w:pPr>
        <w:jc w:val="center"/>
        <w:rPr>
          <w:b/>
          <w:sz w:val="28"/>
          <w:szCs w:val="28"/>
        </w:rPr>
      </w:pPr>
    </w:p>
    <w:p w:rsidR="008D0E36" w:rsidRPr="00C70020" w:rsidRDefault="00941D58" w:rsidP="008D0E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NO.4</w:t>
      </w:r>
    </w:p>
    <w:p w:rsidR="008D0E36" w:rsidRDefault="00941D58" w:rsidP="008D0E36">
      <w:pPr>
        <w:spacing w:before="246"/>
        <w:ind w:left="1432" w:right="1607"/>
        <w:jc w:val="center"/>
        <w:rPr>
          <w:b/>
          <w:sz w:val="28"/>
        </w:rPr>
      </w:pPr>
      <w:r>
        <w:rPr>
          <w:b/>
          <w:sz w:val="28"/>
        </w:rPr>
        <w:t xml:space="preserve">DETERMINATION OF SOIL </w:t>
      </w:r>
      <w:r w:rsidR="008D0E36">
        <w:rPr>
          <w:b/>
          <w:sz w:val="28"/>
        </w:rPr>
        <w:t>FIELD</w:t>
      </w:r>
      <w:r w:rsidR="008D0E36">
        <w:rPr>
          <w:b/>
          <w:spacing w:val="-3"/>
          <w:sz w:val="28"/>
        </w:rPr>
        <w:t xml:space="preserve"> </w:t>
      </w:r>
      <w:r w:rsidR="008D0E36">
        <w:rPr>
          <w:b/>
          <w:sz w:val="28"/>
        </w:rPr>
        <w:t>DENSITY</w:t>
      </w:r>
      <w:r>
        <w:rPr>
          <w:b/>
          <w:spacing w:val="-2"/>
          <w:sz w:val="28"/>
        </w:rPr>
        <w:t xml:space="preserve"> </w:t>
      </w:r>
      <w:r w:rsidR="008D0E36">
        <w:rPr>
          <w:b/>
          <w:sz w:val="28"/>
        </w:rPr>
        <w:t>BY</w:t>
      </w:r>
      <w:r w:rsidR="008D0E36">
        <w:rPr>
          <w:b/>
          <w:spacing w:val="-2"/>
          <w:sz w:val="28"/>
        </w:rPr>
        <w:t xml:space="preserve"> </w:t>
      </w:r>
      <w:r w:rsidR="008D0E36">
        <w:rPr>
          <w:b/>
          <w:sz w:val="28"/>
        </w:rPr>
        <w:t>SAND</w:t>
      </w:r>
      <w:r w:rsidR="008D0E36">
        <w:rPr>
          <w:b/>
          <w:spacing w:val="-2"/>
          <w:sz w:val="28"/>
        </w:rPr>
        <w:t xml:space="preserve"> </w:t>
      </w:r>
      <w:r w:rsidR="008D0E36">
        <w:rPr>
          <w:b/>
          <w:sz w:val="28"/>
        </w:rPr>
        <w:t>REPLACEMENT</w:t>
      </w:r>
      <w:r w:rsidR="008D0E36">
        <w:rPr>
          <w:b/>
          <w:spacing w:val="-1"/>
          <w:sz w:val="28"/>
        </w:rPr>
        <w:t xml:space="preserve"> </w:t>
      </w:r>
      <w:r w:rsidR="008D0E36">
        <w:rPr>
          <w:b/>
          <w:sz w:val="28"/>
        </w:rPr>
        <w:t>METHOD</w:t>
      </w:r>
    </w:p>
    <w:p w:rsidR="008D0E36" w:rsidRDefault="008D0E36" w:rsidP="008D0E36">
      <w:pPr>
        <w:pStyle w:val="BodyText"/>
        <w:rPr>
          <w:b/>
          <w:sz w:val="20"/>
        </w:rPr>
      </w:pPr>
    </w:p>
    <w:p w:rsidR="008D0E36" w:rsidRDefault="008D0E36" w:rsidP="008D0E36">
      <w:pPr>
        <w:pStyle w:val="BodyText"/>
        <w:rPr>
          <w:b/>
          <w:sz w:val="21"/>
        </w:rPr>
      </w:pPr>
    </w:p>
    <w:p w:rsidR="008D0E36" w:rsidRDefault="008D0E36" w:rsidP="008D0E36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8D0E36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8D0E36" w:rsidRPr="001A307A" w:rsidRDefault="008D0E36" w:rsidP="008D0E36">
      <w:pPr>
        <w:rPr>
          <w:b/>
          <w:sz w:val="24"/>
          <w:szCs w:val="24"/>
        </w:rPr>
      </w:pPr>
    </w:p>
    <w:p w:rsidR="008D0E36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8D0E36" w:rsidRPr="001A307A" w:rsidRDefault="008D0E36" w:rsidP="008D0E36">
      <w:pPr>
        <w:rPr>
          <w:b/>
          <w:sz w:val="24"/>
          <w:szCs w:val="24"/>
        </w:rPr>
      </w:pPr>
    </w:p>
    <w:p w:rsidR="008D0E36" w:rsidRPr="001A307A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8D0E36" w:rsidRPr="001A307A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8D0E36" w:rsidRPr="001A307A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8D0E36" w:rsidRPr="001A307A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8D0E36" w:rsidRPr="001A307A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8D0E36" w:rsidRPr="001A307A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8D0E36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8D0E36" w:rsidRPr="001A307A" w:rsidRDefault="008D0E36" w:rsidP="008D0E36">
      <w:pPr>
        <w:rPr>
          <w:b/>
          <w:sz w:val="24"/>
          <w:szCs w:val="24"/>
        </w:rPr>
      </w:pPr>
    </w:p>
    <w:p w:rsidR="008D0E36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8D0E36" w:rsidRPr="001A307A" w:rsidRDefault="008D0E36" w:rsidP="008D0E36">
      <w:pPr>
        <w:rPr>
          <w:b/>
          <w:sz w:val="24"/>
          <w:szCs w:val="24"/>
        </w:rPr>
      </w:pPr>
    </w:p>
    <w:p w:rsidR="008D0E36" w:rsidRPr="001A307A" w:rsidRDefault="008D0E36" w:rsidP="008D0E36">
      <w:pPr>
        <w:rPr>
          <w:b/>
          <w:sz w:val="24"/>
          <w:szCs w:val="24"/>
        </w:rPr>
      </w:pPr>
    </w:p>
    <w:p w:rsidR="008D0E36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8D0E36" w:rsidRDefault="008D0E36" w:rsidP="008D0E36">
      <w:pPr>
        <w:rPr>
          <w:b/>
          <w:sz w:val="24"/>
          <w:szCs w:val="24"/>
        </w:rPr>
      </w:pPr>
    </w:p>
    <w:p w:rsidR="008D0E36" w:rsidRPr="001A307A" w:rsidRDefault="008D0E36" w:rsidP="008D0E36">
      <w:pPr>
        <w:rPr>
          <w:b/>
          <w:sz w:val="24"/>
          <w:szCs w:val="24"/>
        </w:rPr>
      </w:pPr>
    </w:p>
    <w:p w:rsidR="008D0E36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8D0E36" w:rsidRDefault="008D0E36" w:rsidP="008D0E36">
      <w:pPr>
        <w:rPr>
          <w:b/>
          <w:sz w:val="24"/>
          <w:szCs w:val="24"/>
        </w:rPr>
      </w:pPr>
    </w:p>
    <w:p w:rsidR="008D0E36" w:rsidRPr="001A307A" w:rsidRDefault="008D0E36" w:rsidP="008D0E36">
      <w:pPr>
        <w:rPr>
          <w:b/>
          <w:sz w:val="24"/>
          <w:szCs w:val="24"/>
        </w:rPr>
      </w:pPr>
    </w:p>
    <w:p w:rsidR="008D0E36" w:rsidRDefault="008D0E36" w:rsidP="008D0E36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Technical Assistant: </w:t>
      </w:r>
    </w:p>
    <w:p w:rsidR="008D0E36" w:rsidRDefault="008D0E36" w:rsidP="008D0E36">
      <w:pPr>
        <w:rPr>
          <w:b/>
          <w:sz w:val="24"/>
          <w:szCs w:val="24"/>
        </w:rPr>
      </w:pPr>
    </w:p>
    <w:p w:rsidR="008D0E36" w:rsidRDefault="008D0E36" w:rsidP="008D0E36">
      <w:pPr>
        <w:rPr>
          <w:sz w:val="12"/>
        </w:rPr>
      </w:pPr>
    </w:p>
    <w:p w:rsidR="008D0E36" w:rsidRDefault="008D0E36" w:rsidP="008D0E36">
      <w:pPr>
        <w:rPr>
          <w:sz w:val="12"/>
        </w:rPr>
      </w:pPr>
    </w:p>
    <w:p w:rsidR="008D0E36" w:rsidRDefault="008D0E36" w:rsidP="008D0E36">
      <w:pPr>
        <w:rPr>
          <w:sz w:val="12"/>
        </w:rPr>
      </w:pPr>
    </w:p>
    <w:p w:rsidR="008D0E36" w:rsidRDefault="008D0E36" w:rsidP="008D0E36">
      <w:pPr>
        <w:rPr>
          <w:sz w:val="12"/>
        </w:rPr>
      </w:pPr>
    </w:p>
    <w:p w:rsidR="008D0E36" w:rsidRDefault="008D0E36" w:rsidP="008D0E36">
      <w:pPr>
        <w:rPr>
          <w:sz w:val="12"/>
        </w:rPr>
      </w:pPr>
    </w:p>
    <w:p w:rsidR="008D0E36" w:rsidRDefault="008D0E36" w:rsidP="008D0E36">
      <w:pPr>
        <w:rPr>
          <w:sz w:val="12"/>
        </w:rPr>
      </w:pPr>
    </w:p>
    <w:p w:rsidR="008D0E36" w:rsidRDefault="008D0E36" w:rsidP="008D0E36">
      <w:pPr>
        <w:rPr>
          <w:sz w:val="12"/>
        </w:rPr>
      </w:pPr>
    </w:p>
    <w:p w:rsidR="008D0E36" w:rsidRDefault="008D0E36" w:rsidP="008D0E36">
      <w:pPr>
        <w:rPr>
          <w:sz w:val="12"/>
        </w:rPr>
      </w:pPr>
    </w:p>
    <w:p w:rsidR="008D0E36" w:rsidRDefault="008D0E36" w:rsidP="008D0E36">
      <w:pPr>
        <w:rPr>
          <w:sz w:val="12"/>
        </w:rPr>
      </w:pPr>
    </w:p>
    <w:p w:rsidR="00C23E9E" w:rsidRDefault="00C23E9E">
      <w:pPr>
        <w:pStyle w:val="BodyText"/>
        <w:rPr>
          <w:b/>
          <w:sz w:val="21"/>
        </w:rPr>
      </w:pPr>
    </w:p>
    <w:p w:rsidR="00B71C64" w:rsidRDefault="00B71C64">
      <w:pPr>
        <w:pStyle w:val="Heading3"/>
        <w:spacing w:before="90"/>
      </w:pPr>
    </w:p>
    <w:p w:rsidR="00C23E9E" w:rsidRDefault="001003CD">
      <w:pPr>
        <w:pStyle w:val="Heading3"/>
        <w:spacing w:before="90"/>
      </w:pPr>
      <w:r>
        <w:lastRenderedPageBreak/>
        <w:t>Objective</w:t>
      </w:r>
    </w:p>
    <w:p w:rsidR="00B71C64" w:rsidRDefault="00B71C64">
      <w:pPr>
        <w:pStyle w:val="Heading3"/>
        <w:spacing w:before="90"/>
      </w:pPr>
    </w:p>
    <w:p w:rsidR="00C23E9E" w:rsidRDefault="001003CD" w:rsidP="00941D58">
      <w:pPr>
        <w:pStyle w:val="BodyText"/>
        <w:spacing w:before="269"/>
        <w:ind w:left="219"/>
      </w:pPr>
      <w:r>
        <w:t>Determine the</w:t>
      </w:r>
      <w:r>
        <w:rPr>
          <w:spacing w:val="-1"/>
        </w:rPr>
        <w:t xml:space="preserve"> </w:t>
      </w:r>
      <w:r>
        <w:t>in situ density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natural or compacted soils using</w:t>
      </w:r>
      <w:r>
        <w:rPr>
          <w:spacing w:val="-4"/>
        </w:rPr>
        <w:t xml:space="preserve"> </w:t>
      </w:r>
      <w:r>
        <w:t>sand pouring</w:t>
      </w:r>
      <w:r>
        <w:rPr>
          <w:spacing w:val="-5"/>
        </w:rPr>
        <w:t xml:space="preserve"> </w:t>
      </w:r>
      <w:r>
        <w:t>cylinders.</w:t>
      </w:r>
    </w:p>
    <w:p w:rsidR="00B71C64" w:rsidRDefault="00B71C64" w:rsidP="00941D58">
      <w:pPr>
        <w:pStyle w:val="BodyText"/>
        <w:spacing w:before="269"/>
        <w:ind w:left="219"/>
      </w:pPr>
    </w:p>
    <w:p w:rsidR="00B71C64" w:rsidRPr="00941D58" w:rsidRDefault="00B71C64" w:rsidP="00941D58">
      <w:pPr>
        <w:pStyle w:val="BodyText"/>
        <w:spacing w:before="269"/>
        <w:ind w:left="219"/>
      </w:pPr>
    </w:p>
    <w:p w:rsidR="00C23E9E" w:rsidRDefault="00C23E9E">
      <w:pPr>
        <w:pStyle w:val="BodyText"/>
        <w:spacing w:before="8"/>
        <w:rPr>
          <w:sz w:val="22"/>
        </w:rPr>
      </w:pPr>
    </w:p>
    <w:p w:rsidR="00C23E9E" w:rsidRDefault="001003CD" w:rsidP="00B71C64">
      <w:pPr>
        <w:pStyle w:val="Heading3"/>
        <w:ind w:left="0"/>
        <w:jc w:val="both"/>
      </w:pPr>
      <w:r>
        <w:t>Apparatus</w:t>
      </w:r>
      <w:r>
        <w:rPr>
          <w:spacing w:val="-2"/>
        </w:rPr>
        <w:t xml:space="preserve"> </w:t>
      </w:r>
      <w:r>
        <w:t>required</w:t>
      </w:r>
    </w:p>
    <w:p w:rsidR="00B71C64" w:rsidRDefault="00B71C64" w:rsidP="00B71C64">
      <w:pPr>
        <w:pStyle w:val="Heading3"/>
        <w:ind w:left="0"/>
        <w:jc w:val="both"/>
      </w:pPr>
    </w:p>
    <w:p w:rsidR="00C23E9E" w:rsidRDefault="00C23E9E">
      <w:pPr>
        <w:pStyle w:val="BodyText"/>
        <w:spacing w:before="5"/>
        <w:rPr>
          <w:b/>
          <w:sz w:val="26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ind w:right="403"/>
        <w:jc w:val="both"/>
        <w:rPr>
          <w:sz w:val="24"/>
        </w:rPr>
      </w:pPr>
      <w:r>
        <w:rPr>
          <w:sz w:val="24"/>
        </w:rPr>
        <w:t>Sand pouring cylinder of 3 litre/16.5 litre capacity mounted above a pouring come and separated by a</w:t>
      </w:r>
      <w:r>
        <w:rPr>
          <w:spacing w:val="-57"/>
          <w:sz w:val="24"/>
        </w:rPr>
        <w:t xml:space="preserve"> </w:t>
      </w:r>
      <w:r>
        <w:rPr>
          <w:sz w:val="24"/>
        </w:rPr>
        <w:t>shutter</w:t>
      </w:r>
      <w:r>
        <w:rPr>
          <w:spacing w:val="-3"/>
          <w:sz w:val="24"/>
        </w:rPr>
        <w:t xml:space="preserve"> </w:t>
      </w:r>
      <w:r>
        <w:rPr>
          <w:sz w:val="24"/>
        </w:rPr>
        <w:t>cover plate.</w:t>
      </w:r>
    </w:p>
    <w:p w:rsidR="00B71C64" w:rsidRDefault="00B71C64" w:rsidP="00B71C64">
      <w:pPr>
        <w:pStyle w:val="ListParagraph"/>
        <w:tabs>
          <w:tab w:val="left" w:pos="940"/>
        </w:tabs>
        <w:ind w:right="403" w:firstLine="0"/>
        <w:jc w:val="both"/>
        <w:rPr>
          <w:sz w:val="24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spacing w:line="274" w:lineRule="exact"/>
        <w:jc w:val="both"/>
        <w:rPr>
          <w:sz w:val="24"/>
        </w:rPr>
      </w:pPr>
      <w:r>
        <w:rPr>
          <w:sz w:val="24"/>
        </w:rPr>
        <w:t>Tools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excavating</w:t>
      </w:r>
      <w:r>
        <w:rPr>
          <w:spacing w:val="-4"/>
          <w:sz w:val="24"/>
        </w:rPr>
        <w:t xml:space="preserve"> </w:t>
      </w:r>
      <w:r>
        <w:rPr>
          <w:sz w:val="24"/>
        </w:rPr>
        <w:t>holes, suitable</w:t>
      </w:r>
      <w:r>
        <w:rPr>
          <w:spacing w:val="-1"/>
          <w:sz w:val="24"/>
        </w:rPr>
        <w:t xml:space="preserve"> </w:t>
      </w:r>
      <w:r>
        <w:rPr>
          <w:sz w:val="24"/>
        </w:rPr>
        <w:t>tools such</w:t>
      </w:r>
      <w:r>
        <w:rPr>
          <w:spacing w:val="-2"/>
          <w:sz w:val="24"/>
        </w:rPr>
        <w:t xml:space="preserve"> </w:t>
      </w:r>
      <w:r>
        <w:rPr>
          <w:sz w:val="24"/>
        </w:rPr>
        <w:t>as scraper</w:t>
      </w:r>
      <w:r>
        <w:rPr>
          <w:spacing w:val="-1"/>
          <w:sz w:val="24"/>
        </w:rPr>
        <w:t xml:space="preserve"> </w:t>
      </w:r>
      <w:r>
        <w:rPr>
          <w:sz w:val="24"/>
        </w:rPr>
        <w:t>tool 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level surface.</w:t>
      </w:r>
    </w:p>
    <w:p w:rsidR="00B71C64" w:rsidRPr="00B71C64" w:rsidRDefault="00B71C64" w:rsidP="00B71C64">
      <w:pPr>
        <w:pStyle w:val="ListParagraph"/>
        <w:rPr>
          <w:sz w:val="24"/>
        </w:rPr>
      </w:pPr>
    </w:p>
    <w:p w:rsidR="00B71C64" w:rsidRDefault="00B71C64" w:rsidP="00B71C64">
      <w:pPr>
        <w:pStyle w:val="ListParagraph"/>
        <w:tabs>
          <w:tab w:val="left" w:pos="940"/>
        </w:tabs>
        <w:spacing w:line="274" w:lineRule="exact"/>
        <w:ind w:firstLine="0"/>
        <w:jc w:val="both"/>
        <w:rPr>
          <w:sz w:val="24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ind w:right="403"/>
        <w:jc w:val="both"/>
        <w:rPr>
          <w:sz w:val="24"/>
        </w:rPr>
      </w:pPr>
      <w:r>
        <w:rPr>
          <w:sz w:val="24"/>
        </w:rPr>
        <w:t>Cylindrical calibrating container with an internal diameter of 100 mm/200 mm and an internal depth</w:t>
      </w:r>
      <w:r>
        <w:rPr>
          <w:spacing w:val="1"/>
          <w:sz w:val="24"/>
        </w:rPr>
        <w:t xml:space="preserve"> </w:t>
      </w:r>
      <w:r>
        <w:rPr>
          <w:sz w:val="24"/>
        </w:rPr>
        <w:t>of 150 mm/250 mm fitted with a flange 50 mm/75 mm wide and about 5 mm surrounding the open</w:t>
      </w:r>
      <w:r>
        <w:rPr>
          <w:spacing w:val="1"/>
          <w:sz w:val="24"/>
        </w:rPr>
        <w:t xml:space="preserve"> </w:t>
      </w:r>
      <w:r>
        <w:rPr>
          <w:sz w:val="24"/>
        </w:rPr>
        <w:t>end.</w:t>
      </w:r>
    </w:p>
    <w:p w:rsidR="00B71C64" w:rsidRDefault="00B71C64" w:rsidP="00B71C64">
      <w:pPr>
        <w:pStyle w:val="ListParagraph"/>
        <w:tabs>
          <w:tab w:val="left" w:pos="940"/>
        </w:tabs>
        <w:ind w:right="403" w:firstLine="0"/>
        <w:jc w:val="both"/>
        <w:rPr>
          <w:sz w:val="24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Balance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weigh unto</w:t>
      </w:r>
      <w:r>
        <w:rPr>
          <w:spacing w:val="-1"/>
          <w:sz w:val="24"/>
        </w:rPr>
        <w:t xml:space="preserve"> </w:t>
      </w:r>
      <w:r>
        <w:rPr>
          <w:sz w:val="24"/>
        </w:rPr>
        <w:t>an accuracy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1g.</w:t>
      </w:r>
    </w:p>
    <w:p w:rsidR="00B71C64" w:rsidRPr="00B71C64" w:rsidRDefault="00B71C64" w:rsidP="00B71C64">
      <w:pPr>
        <w:pStyle w:val="ListParagraph"/>
        <w:rPr>
          <w:sz w:val="24"/>
        </w:rPr>
      </w:pPr>
    </w:p>
    <w:p w:rsidR="00B71C64" w:rsidRDefault="00B71C64" w:rsidP="00B71C64">
      <w:pPr>
        <w:pStyle w:val="ListParagraph"/>
        <w:tabs>
          <w:tab w:val="left" w:pos="940"/>
        </w:tabs>
        <w:ind w:firstLine="0"/>
        <w:jc w:val="both"/>
        <w:rPr>
          <w:sz w:val="24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Metal containers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excavated</w:t>
      </w:r>
      <w:r>
        <w:rPr>
          <w:spacing w:val="-1"/>
          <w:sz w:val="24"/>
        </w:rPr>
        <w:t xml:space="preserve"> </w:t>
      </w:r>
      <w:r>
        <w:rPr>
          <w:sz w:val="24"/>
        </w:rPr>
        <w:t>soil.</w:t>
      </w:r>
    </w:p>
    <w:p w:rsidR="00B71C64" w:rsidRDefault="00B71C64" w:rsidP="00B71C64">
      <w:pPr>
        <w:pStyle w:val="ListParagraph"/>
        <w:tabs>
          <w:tab w:val="left" w:pos="940"/>
        </w:tabs>
        <w:ind w:firstLine="0"/>
        <w:jc w:val="both"/>
        <w:rPr>
          <w:sz w:val="24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ind w:right="405"/>
        <w:jc w:val="both"/>
        <w:rPr>
          <w:sz w:val="24"/>
        </w:rPr>
      </w:pPr>
      <w:r>
        <w:rPr>
          <w:sz w:val="24"/>
        </w:rPr>
        <w:t>Metal tray with 300 mm/450 mm square and 40 mm/50 mm deep with a 100 mm/200 mm diameter</w:t>
      </w:r>
      <w:r>
        <w:rPr>
          <w:spacing w:val="1"/>
          <w:sz w:val="24"/>
        </w:rPr>
        <w:t xml:space="preserve"> </w:t>
      </w:r>
      <w:r>
        <w:rPr>
          <w:sz w:val="24"/>
        </w:rPr>
        <w:t>hole</w:t>
      </w:r>
      <w:r>
        <w:rPr>
          <w:spacing w:val="-1"/>
          <w:sz w:val="24"/>
        </w:rPr>
        <w:t xml:space="preserve"> </w:t>
      </w:r>
      <w:r>
        <w:rPr>
          <w:sz w:val="24"/>
        </w:rPr>
        <w:t>in the centre.</w:t>
      </w:r>
    </w:p>
    <w:p w:rsidR="00B71C64" w:rsidRPr="00B71C64" w:rsidRDefault="00B71C64" w:rsidP="00B71C64">
      <w:pPr>
        <w:pStyle w:val="ListParagraph"/>
        <w:rPr>
          <w:sz w:val="24"/>
        </w:rPr>
      </w:pPr>
    </w:p>
    <w:p w:rsidR="00B71C64" w:rsidRDefault="00B71C64" w:rsidP="00B71C64">
      <w:pPr>
        <w:pStyle w:val="ListParagraph"/>
        <w:tabs>
          <w:tab w:val="left" w:pos="940"/>
        </w:tabs>
        <w:ind w:right="405" w:firstLine="0"/>
        <w:jc w:val="both"/>
        <w:rPr>
          <w:sz w:val="24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spacing w:before="1"/>
        <w:jc w:val="both"/>
        <w:rPr>
          <w:sz w:val="24"/>
        </w:rPr>
      </w:pPr>
      <w:r>
        <w:rPr>
          <w:sz w:val="24"/>
        </w:rPr>
        <w:t>Glass</w:t>
      </w:r>
      <w:r>
        <w:rPr>
          <w:spacing w:val="-1"/>
          <w:sz w:val="24"/>
        </w:rPr>
        <w:t xml:space="preserve"> </w:t>
      </w:r>
      <w:r>
        <w:rPr>
          <w:sz w:val="24"/>
        </w:rPr>
        <w:t>plate</w:t>
      </w:r>
      <w:r>
        <w:rPr>
          <w:spacing w:val="-1"/>
          <w:sz w:val="24"/>
        </w:rPr>
        <w:t xml:space="preserve"> </w:t>
      </w:r>
      <w:r>
        <w:rPr>
          <w:sz w:val="24"/>
        </w:rPr>
        <w:t>about 450</w:t>
      </w:r>
      <w:r>
        <w:rPr>
          <w:spacing w:val="1"/>
          <w:sz w:val="24"/>
        </w:rPr>
        <w:t xml:space="preserve"> </w:t>
      </w:r>
      <w:r>
        <w:rPr>
          <w:sz w:val="24"/>
        </w:rPr>
        <w:t>mm/600 mm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r>
        <w:rPr>
          <w:sz w:val="24"/>
        </w:rPr>
        <w:t>and 10mm</w:t>
      </w:r>
      <w:r>
        <w:rPr>
          <w:spacing w:val="-3"/>
          <w:sz w:val="24"/>
        </w:rPr>
        <w:t xml:space="preserve"> </w:t>
      </w:r>
      <w:r>
        <w:rPr>
          <w:sz w:val="24"/>
        </w:rPr>
        <w:t>thick.</w:t>
      </w:r>
    </w:p>
    <w:p w:rsidR="00B71C64" w:rsidRDefault="00B71C64" w:rsidP="00B71C64">
      <w:pPr>
        <w:pStyle w:val="ListParagraph"/>
        <w:tabs>
          <w:tab w:val="left" w:pos="940"/>
        </w:tabs>
        <w:spacing w:before="1"/>
        <w:ind w:firstLine="0"/>
        <w:jc w:val="both"/>
        <w:rPr>
          <w:sz w:val="24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ind w:right="395"/>
        <w:jc w:val="both"/>
        <w:rPr>
          <w:sz w:val="24"/>
        </w:rPr>
      </w:pPr>
      <w:r>
        <w:rPr>
          <w:sz w:val="24"/>
        </w:rPr>
        <w:t>Clean,</w:t>
      </w:r>
      <w:r>
        <w:rPr>
          <w:spacing w:val="1"/>
          <w:sz w:val="24"/>
        </w:rPr>
        <w:t xml:space="preserve"> </w:t>
      </w:r>
      <w:r>
        <w:rPr>
          <w:sz w:val="24"/>
        </w:rPr>
        <w:t>uniformly</w:t>
      </w:r>
      <w:r>
        <w:rPr>
          <w:spacing w:val="1"/>
          <w:sz w:val="24"/>
        </w:rPr>
        <w:t xml:space="preserve"> </w:t>
      </w:r>
      <w:r>
        <w:rPr>
          <w:sz w:val="24"/>
        </w:rPr>
        <w:t>graded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sand</w:t>
      </w:r>
      <w:r>
        <w:rPr>
          <w:spacing w:val="1"/>
          <w:sz w:val="24"/>
        </w:rPr>
        <w:t xml:space="preserve"> </w:t>
      </w:r>
      <w:r>
        <w:rPr>
          <w:sz w:val="24"/>
        </w:rPr>
        <w:t>passing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1.00</w:t>
      </w:r>
      <w:r>
        <w:rPr>
          <w:spacing w:val="1"/>
          <w:sz w:val="24"/>
        </w:rPr>
        <w:t xml:space="preserve"> </w:t>
      </w:r>
      <w:r>
        <w:rPr>
          <w:sz w:val="24"/>
        </w:rPr>
        <w:t>mm</w:t>
      </w:r>
      <w:r>
        <w:rPr>
          <w:spacing w:val="1"/>
          <w:sz w:val="24"/>
        </w:rPr>
        <w:t xml:space="preserve"> </w:t>
      </w:r>
      <w:r>
        <w:rPr>
          <w:sz w:val="24"/>
        </w:rPr>
        <w:t>i.s.sieve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retained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600micron i.s.sieve. It shall be free from organic matter and shall have been oven dried and exposed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atmospheric</w:t>
      </w:r>
      <w:r>
        <w:rPr>
          <w:spacing w:val="-1"/>
          <w:sz w:val="24"/>
        </w:rPr>
        <w:t xml:space="preserve"> </w:t>
      </w:r>
      <w:r>
        <w:rPr>
          <w:sz w:val="24"/>
        </w:rPr>
        <w:t>humidity.</w:t>
      </w: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Suitable</w:t>
      </w:r>
      <w:r>
        <w:rPr>
          <w:spacing w:val="-2"/>
          <w:sz w:val="24"/>
        </w:rPr>
        <w:t xml:space="preserve"> </w:t>
      </w:r>
      <w:r>
        <w:rPr>
          <w:sz w:val="24"/>
        </w:rPr>
        <w:t>non-corrodible</w:t>
      </w:r>
      <w:r>
        <w:rPr>
          <w:spacing w:val="-3"/>
          <w:sz w:val="24"/>
        </w:rPr>
        <w:t xml:space="preserve"> </w:t>
      </w:r>
      <w:r>
        <w:rPr>
          <w:sz w:val="24"/>
        </w:rPr>
        <w:t>airtight</w:t>
      </w:r>
      <w:r>
        <w:rPr>
          <w:spacing w:val="-2"/>
          <w:sz w:val="24"/>
        </w:rPr>
        <w:t xml:space="preserve"> </w:t>
      </w:r>
      <w:r>
        <w:rPr>
          <w:sz w:val="24"/>
        </w:rPr>
        <w:t>containers.</w:t>
      </w:r>
    </w:p>
    <w:p w:rsidR="00B71C64" w:rsidRDefault="00B71C64" w:rsidP="00B71C64">
      <w:pPr>
        <w:pStyle w:val="ListParagraph"/>
        <w:tabs>
          <w:tab w:val="left" w:pos="940"/>
        </w:tabs>
        <w:ind w:firstLine="0"/>
        <w:jc w:val="both"/>
        <w:rPr>
          <w:sz w:val="24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ind w:right="398"/>
        <w:jc w:val="both"/>
        <w:rPr>
          <w:sz w:val="24"/>
        </w:rPr>
      </w:pPr>
      <w:r>
        <w:rPr>
          <w:sz w:val="24"/>
        </w:rPr>
        <w:t>Thermostatically controlled oven with interior on non-corroding material to maintain the temperature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105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to 110</w:t>
      </w:r>
      <w:r>
        <w:rPr>
          <w:sz w:val="24"/>
          <w:vertAlign w:val="superscript"/>
        </w:rPr>
        <w:t>0</w:t>
      </w:r>
      <w:r>
        <w:rPr>
          <w:sz w:val="24"/>
        </w:rPr>
        <w:t>c.</w:t>
      </w:r>
    </w:p>
    <w:p w:rsidR="00B71C64" w:rsidRDefault="00B71C64" w:rsidP="00B71C64">
      <w:pPr>
        <w:pStyle w:val="ListParagraph"/>
        <w:tabs>
          <w:tab w:val="left" w:pos="940"/>
        </w:tabs>
        <w:ind w:right="398" w:firstLine="0"/>
        <w:jc w:val="both"/>
        <w:rPr>
          <w:sz w:val="24"/>
        </w:rPr>
      </w:pPr>
    </w:p>
    <w:p w:rsidR="00C23E9E" w:rsidRDefault="001003CD">
      <w:pPr>
        <w:pStyle w:val="ListParagraph"/>
        <w:numPr>
          <w:ilvl w:val="1"/>
          <w:numId w:val="44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desiccator</w:t>
      </w:r>
      <w:r>
        <w:rPr>
          <w:spacing w:val="-1"/>
          <w:sz w:val="24"/>
        </w:rPr>
        <w:t xml:space="preserve"> </w:t>
      </w:r>
      <w:r>
        <w:rPr>
          <w:sz w:val="24"/>
        </w:rPr>
        <w:t>with any</w:t>
      </w:r>
      <w:r>
        <w:rPr>
          <w:spacing w:val="-6"/>
          <w:sz w:val="24"/>
        </w:rPr>
        <w:t xml:space="preserve"> </w:t>
      </w:r>
      <w:r>
        <w:rPr>
          <w:sz w:val="24"/>
        </w:rPr>
        <w:t>desiccating</w:t>
      </w:r>
      <w:r>
        <w:rPr>
          <w:spacing w:val="-3"/>
          <w:sz w:val="24"/>
        </w:rPr>
        <w:t xml:space="preserve"> </w:t>
      </w:r>
      <w:r>
        <w:rPr>
          <w:sz w:val="24"/>
        </w:rPr>
        <w:t>agent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than sulphuric</w:t>
      </w:r>
      <w:r>
        <w:rPr>
          <w:spacing w:val="-3"/>
          <w:sz w:val="24"/>
        </w:rPr>
        <w:t xml:space="preserve"> </w:t>
      </w:r>
      <w:r>
        <w:rPr>
          <w:sz w:val="24"/>
        </w:rPr>
        <w:t>acid.</w:t>
      </w:r>
    </w:p>
    <w:p w:rsidR="00C23E9E" w:rsidRDefault="00C23E9E" w:rsidP="00B71C64">
      <w:pPr>
        <w:pStyle w:val="Heading3"/>
        <w:ind w:left="0"/>
        <w:sectPr w:rsidR="00C23E9E" w:rsidSect="008D0E36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3"/>
        <w:rPr>
          <w:sz w:val="28"/>
        </w:rPr>
      </w:pPr>
    </w:p>
    <w:p w:rsidR="00C23E9E" w:rsidRDefault="001003CD">
      <w:pPr>
        <w:pStyle w:val="Heading3"/>
      </w:pPr>
      <w:r>
        <w:t>Procedure</w:t>
      </w:r>
    </w:p>
    <w:p w:rsidR="00C23E9E" w:rsidRDefault="001003CD">
      <w:pPr>
        <w:spacing w:before="239"/>
        <w:ind w:left="219"/>
        <w:rPr>
          <w:sz w:val="27"/>
        </w:rPr>
      </w:pPr>
      <w:r>
        <w:rPr>
          <w:sz w:val="27"/>
        </w:rPr>
        <w:t>Calibration</w:t>
      </w:r>
      <w:r>
        <w:rPr>
          <w:spacing w:val="-2"/>
          <w:sz w:val="27"/>
        </w:rPr>
        <w:t xml:space="preserve"> </w:t>
      </w:r>
      <w:r>
        <w:rPr>
          <w:sz w:val="27"/>
        </w:rPr>
        <w:t>of</w:t>
      </w:r>
      <w:r>
        <w:rPr>
          <w:spacing w:val="-4"/>
          <w:sz w:val="27"/>
        </w:rPr>
        <w:t xml:space="preserve"> </w:t>
      </w:r>
      <w:r>
        <w:rPr>
          <w:sz w:val="27"/>
        </w:rPr>
        <w:t>the</w:t>
      </w:r>
      <w:r>
        <w:rPr>
          <w:spacing w:val="-3"/>
          <w:sz w:val="27"/>
        </w:rPr>
        <w:t xml:space="preserve"> </w:t>
      </w:r>
      <w:r>
        <w:rPr>
          <w:sz w:val="27"/>
        </w:rPr>
        <w:t>Cylinder</w:t>
      </w:r>
    </w:p>
    <w:p w:rsidR="00C23E9E" w:rsidRDefault="00C23E9E">
      <w:pPr>
        <w:pStyle w:val="BodyText"/>
        <w:rPr>
          <w:sz w:val="30"/>
        </w:rPr>
      </w:pPr>
    </w:p>
    <w:p w:rsidR="00C23E9E" w:rsidRDefault="001003CD">
      <w:pPr>
        <w:pStyle w:val="ListParagraph"/>
        <w:numPr>
          <w:ilvl w:val="0"/>
          <w:numId w:val="43"/>
        </w:numPr>
        <w:tabs>
          <w:tab w:val="left" w:pos="671"/>
        </w:tabs>
        <w:spacing w:before="177"/>
        <w:ind w:right="397"/>
        <w:jc w:val="both"/>
        <w:rPr>
          <w:sz w:val="24"/>
        </w:rPr>
      </w:pPr>
      <w:r>
        <w:rPr>
          <w:sz w:val="24"/>
        </w:rPr>
        <w:t>Fill the sand pouring cylinder with clean sand so that the level of the sand in the cylinder is within about</w:t>
      </w:r>
      <w:r>
        <w:rPr>
          <w:spacing w:val="-57"/>
          <w:sz w:val="24"/>
        </w:rPr>
        <w:t xml:space="preserve"> </w:t>
      </w:r>
      <w:r>
        <w:rPr>
          <w:sz w:val="24"/>
        </w:rPr>
        <w:t>10 mm from the top. Find out the initial weight of the cylinder plus sand (W</w:t>
      </w:r>
      <w:r>
        <w:rPr>
          <w:sz w:val="24"/>
          <w:vertAlign w:val="subscript"/>
        </w:rPr>
        <w:t>1</w:t>
      </w:r>
      <w:r>
        <w:rPr>
          <w:sz w:val="24"/>
        </w:rPr>
        <w:t>) and this weight should be</w:t>
      </w:r>
      <w:r>
        <w:rPr>
          <w:spacing w:val="-57"/>
          <w:sz w:val="24"/>
        </w:rPr>
        <w:t xml:space="preserve"> </w:t>
      </w:r>
      <w:r>
        <w:rPr>
          <w:sz w:val="24"/>
        </w:rPr>
        <w:t>maintained constant throughout the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the calibration</w:t>
      </w:r>
      <w:r>
        <w:rPr>
          <w:spacing w:val="-1"/>
          <w:sz w:val="24"/>
        </w:rPr>
        <w:t xml:space="preserve"> </w:t>
      </w:r>
      <w:r>
        <w:rPr>
          <w:sz w:val="24"/>
        </w:rPr>
        <w:t>is used.</w:t>
      </w:r>
    </w:p>
    <w:p w:rsidR="00C23E9E" w:rsidRDefault="00C23E9E">
      <w:pPr>
        <w:pStyle w:val="BodyText"/>
      </w:pPr>
    </w:p>
    <w:p w:rsidR="00C23E9E" w:rsidRDefault="001003CD">
      <w:pPr>
        <w:pStyle w:val="ListParagraph"/>
        <w:numPr>
          <w:ilvl w:val="0"/>
          <w:numId w:val="43"/>
        </w:numPr>
        <w:tabs>
          <w:tab w:val="left" w:pos="671"/>
        </w:tabs>
        <w:ind w:right="395"/>
        <w:jc w:val="both"/>
        <w:rPr>
          <w:sz w:val="24"/>
        </w:rPr>
      </w:pPr>
      <w:r>
        <w:rPr>
          <w:sz w:val="24"/>
        </w:rPr>
        <w:t>Allow the sand of volume equal to that of the calibrating container to run out of the cylinder by opening</w:t>
      </w:r>
      <w:r>
        <w:rPr>
          <w:spacing w:val="-57"/>
          <w:sz w:val="24"/>
        </w:rPr>
        <w:t xml:space="preserve"> </w:t>
      </w:r>
      <w:r>
        <w:rPr>
          <w:sz w:val="24"/>
        </w:rPr>
        <w:t>the shutter, close the shutter and place the cylinder on the glass plate and open the shutter to allow the</w:t>
      </w:r>
      <w:r>
        <w:rPr>
          <w:spacing w:val="1"/>
          <w:sz w:val="24"/>
        </w:rPr>
        <w:t xml:space="preserve"> </w:t>
      </w:r>
      <w:r>
        <w:rPr>
          <w:sz w:val="24"/>
        </w:rPr>
        <w:t>sand to run out and close the cylinder shutter when there is no movement of sand and remove the</w:t>
      </w:r>
      <w:r>
        <w:rPr>
          <w:spacing w:val="1"/>
          <w:sz w:val="24"/>
        </w:rPr>
        <w:t xml:space="preserve"> </w:t>
      </w:r>
      <w:r>
        <w:rPr>
          <w:sz w:val="24"/>
        </w:rPr>
        <w:t>cylinder carefully. Weigh the sand collected on the glass plate. Its weight (W</w:t>
      </w:r>
      <w:r>
        <w:rPr>
          <w:sz w:val="24"/>
          <w:vertAlign w:val="subscript"/>
        </w:rPr>
        <w:t>2</w:t>
      </w:r>
      <w:r>
        <w:rPr>
          <w:sz w:val="24"/>
        </w:rPr>
        <w:t>) gives the weight of sand</w:t>
      </w:r>
      <w:r>
        <w:rPr>
          <w:spacing w:val="1"/>
          <w:sz w:val="24"/>
        </w:rPr>
        <w:t xml:space="preserve"> </w:t>
      </w:r>
      <w:r>
        <w:rPr>
          <w:sz w:val="24"/>
        </w:rPr>
        <w:t>filling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cone</w:t>
      </w:r>
      <w:r>
        <w:rPr>
          <w:spacing w:val="-1"/>
          <w:sz w:val="24"/>
        </w:rPr>
        <w:t xml:space="preserve"> </w:t>
      </w:r>
      <w:r>
        <w:rPr>
          <w:sz w:val="24"/>
        </w:rPr>
        <w:t>portion of the</w:t>
      </w:r>
      <w:r>
        <w:rPr>
          <w:spacing w:val="-1"/>
          <w:sz w:val="24"/>
        </w:rPr>
        <w:t xml:space="preserve"> </w:t>
      </w:r>
      <w:r>
        <w:rPr>
          <w:sz w:val="24"/>
        </w:rPr>
        <w:t>sand</w:t>
      </w:r>
      <w:r>
        <w:rPr>
          <w:spacing w:val="-1"/>
          <w:sz w:val="24"/>
        </w:rPr>
        <w:t xml:space="preserve"> </w:t>
      </w:r>
      <w:r>
        <w:rPr>
          <w:sz w:val="24"/>
        </w:rPr>
        <w:t>pouring</w:t>
      </w:r>
      <w:r>
        <w:rPr>
          <w:spacing w:val="-3"/>
          <w:sz w:val="24"/>
        </w:rPr>
        <w:t xml:space="preserve"> </w:t>
      </w:r>
      <w:r>
        <w:rPr>
          <w:sz w:val="24"/>
        </w:rPr>
        <w:t>cylinder.</w:t>
      </w:r>
    </w:p>
    <w:p w:rsidR="00C23E9E" w:rsidRDefault="00C23E9E">
      <w:pPr>
        <w:pStyle w:val="BodyText"/>
        <w:spacing w:before="9"/>
        <w:rPr>
          <w:sz w:val="23"/>
        </w:rPr>
      </w:pPr>
    </w:p>
    <w:p w:rsidR="00C23E9E" w:rsidRDefault="001003CD">
      <w:pPr>
        <w:pStyle w:val="BodyText"/>
        <w:ind w:left="219"/>
      </w:pPr>
      <w:r>
        <w:t>Repeat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step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times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mean</w:t>
      </w:r>
      <w:r>
        <w:rPr>
          <w:spacing w:val="10"/>
        </w:rPr>
        <w:t xml:space="preserve"> </w:t>
      </w:r>
      <w:r>
        <w:t>weight</w:t>
      </w:r>
      <w:r>
        <w:rPr>
          <w:spacing w:val="12"/>
        </w:rPr>
        <w:t xml:space="preserve"> </w:t>
      </w:r>
      <w:r>
        <w:t>(W</w:t>
      </w:r>
      <w:r>
        <w:rPr>
          <w:vertAlign w:val="subscript"/>
        </w:rPr>
        <w:t>2</w:t>
      </w:r>
      <w:r>
        <w:t>)</w:t>
      </w:r>
      <w:r>
        <w:rPr>
          <w:spacing w:val="10"/>
        </w:rPr>
        <w:t xml:space="preserve"> </w:t>
      </w:r>
      <w:r>
        <w:t>Put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sand</w:t>
      </w:r>
      <w:r>
        <w:rPr>
          <w:spacing w:val="10"/>
        </w:rPr>
        <w:t xml:space="preserve"> </w:t>
      </w:r>
      <w:r>
        <w:t>back</w:t>
      </w:r>
      <w:r>
        <w:rPr>
          <w:spacing w:val="8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sand</w:t>
      </w:r>
      <w:r>
        <w:rPr>
          <w:spacing w:val="10"/>
        </w:rPr>
        <w:t xml:space="preserve"> </w:t>
      </w:r>
      <w:r>
        <w:t>pouring</w:t>
      </w:r>
      <w:r>
        <w:rPr>
          <w:spacing w:val="-57"/>
        </w:rPr>
        <w:t xml:space="preserve"> </w:t>
      </w:r>
      <w:r>
        <w:t>cylinder</w:t>
      </w:r>
      <w:r>
        <w:rPr>
          <w:spacing w:val="-1"/>
        </w:rPr>
        <w:t xml:space="preserve"> </w:t>
      </w:r>
      <w:r>
        <w:t>to have</w:t>
      </w:r>
      <w:r>
        <w:rPr>
          <w:spacing w:val="-1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initial constant</w:t>
      </w:r>
      <w:r>
        <w:rPr>
          <w:spacing w:val="-1"/>
        </w:rPr>
        <w:t xml:space="preserve"> </w:t>
      </w:r>
      <w:r>
        <w:t>weight (W1)</w:t>
      </w: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spacing w:before="5"/>
        <w:rPr>
          <w:sz w:val="22"/>
        </w:rPr>
      </w:pPr>
    </w:p>
    <w:p w:rsidR="00C23E9E" w:rsidRDefault="001003CD">
      <w:pPr>
        <w:pStyle w:val="Heading6"/>
      </w:pPr>
      <w:r>
        <w:t>Determination</w:t>
      </w:r>
      <w:r>
        <w:rPr>
          <w:spacing w:val="-1"/>
        </w:rPr>
        <w:t xml:space="preserve"> </w:t>
      </w:r>
      <w:r>
        <w:t>of Bulk</w:t>
      </w:r>
      <w:r>
        <w:rPr>
          <w:spacing w:val="-4"/>
        </w:rPr>
        <w:t xml:space="preserve"> </w:t>
      </w:r>
      <w:r>
        <w:t>Density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</w:p>
    <w:p w:rsidR="00C23E9E" w:rsidRDefault="00C23E9E">
      <w:pPr>
        <w:pStyle w:val="BodyText"/>
        <w:spacing w:before="8"/>
        <w:rPr>
          <w:b/>
          <w:sz w:val="23"/>
        </w:rPr>
      </w:pPr>
    </w:p>
    <w:p w:rsidR="00C23E9E" w:rsidRDefault="001003CD">
      <w:pPr>
        <w:pStyle w:val="ListParagraph"/>
        <w:numPr>
          <w:ilvl w:val="0"/>
          <w:numId w:val="43"/>
        </w:numPr>
        <w:tabs>
          <w:tab w:val="left" w:pos="671"/>
        </w:tabs>
        <w:ind w:right="397"/>
        <w:jc w:val="both"/>
        <w:rPr>
          <w:sz w:val="24"/>
        </w:rPr>
      </w:pPr>
      <w:r>
        <w:rPr>
          <w:sz w:val="24"/>
        </w:rPr>
        <w:t>Determine the volume (V) of the container be filling it with water to the brim. Check this volume by</w:t>
      </w:r>
      <w:r>
        <w:rPr>
          <w:spacing w:val="1"/>
          <w:sz w:val="24"/>
        </w:rPr>
        <w:t xml:space="preserve"> </w:t>
      </w:r>
      <w:r>
        <w:rPr>
          <w:sz w:val="24"/>
        </w:rPr>
        <w:t>calculating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measured internal dimensions of the</w:t>
      </w:r>
      <w:r>
        <w:rPr>
          <w:spacing w:val="-1"/>
          <w:sz w:val="24"/>
        </w:rPr>
        <w:t xml:space="preserve"> </w:t>
      </w:r>
      <w:r>
        <w:rPr>
          <w:sz w:val="24"/>
        </w:rPr>
        <w:t>container.</w:t>
      </w:r>
    </w:p>
    <w:p w:rsidR="00C23E9E" w:rsidRDefault="00C23E9E">
      <w:pPr>
        <w:pStyle w:val="BodyText"/>
      </w:pPr>
    </w:p>
    <w:p w:rsidR="00C23E9E" w:rsidRDefault="001003CD">
      <w:pPr>
        <w:pStyle w:val="ListParagraph"/>
        <w:numPr>
          <w:ilvl w:val="0"/>
          <w:numId w:val="43"/>
        </w:numPr>
        <w:tabs>
          <w:tab w:val="left" w:pos="671"/>
        </w:tabs>
        <w:ind w:right="400"/>
        <w:jc w:val="both"/>
        <w:rPr>
          <w:sz w:val="24"/>
        </w:rPr>
      </w:pPr>
      <w:r>
        <w:rPr>
          <w:sz w:val="24"/>
        </w:rPr>
        <w:t>Place the sand poring cylinder centrally on the calibrating container making sure that constant weight</w:t>
      </w:r>
      <w:r>
        <w:rPr>
          <w:spacing w:val="1"/>
          <w:sz w:val="24"/>
        </w:rPr>
        <w:t xml:space="preserve"> </w:t>
      </w:r>
      <w:r>
        <w:rPr>
          <w:sz w:val="24"/>
        </w:rPr>
        <w:t>(W</w:t>
      </w:r>
      <w:r>
        <w:rPr>
          <w:sz w:val="24"/>
          <w:vertAlign w:val="subscript"/>
        </w:rPr>
        <w:t>1</w:t>
      </w:r>
      <w:r>
        <w:rPr>
          <w:sz w:val="24"/>
        </w:rPr>
        <w:t>) is maintained. Open the shutter and permit the sand to run into the container. When no further</w:t>
      </w:r>
      <w:r>
        <w:rPr>
          <w:spacing w:val="1"/>
          <w:sz w:val="24"/>
        </w:rPr>
        <w:t xml:space="preserve"> </w:t>
      </w:r>
      <w:r>
        <w:rPr>
          <w:sz w:val="24"/>
        </w:rPr>
        <w:t>movement</w:t>
      </w:r>
      <w:r>
        <w:rPr>
          <w:spacing w:val="-1"/>
          <w:sz w:val="24"/>
        </w:rPr>
        <w:t xml:space="preserve"> </w:t>
      </w:r>
      <w:r>
        <w:rPr>
          <w:sz w:val="24"/>
        </w:rPr>
        <w:t>of sand</w:t>
      </w:r>
      <w:r>
        <w:rPr>
          <w:spacing w:val="-1"/>
          <w:sz w:val="24"/>
        </w:rPr>
        <w:t xml:space="preserve"> </w:t>
      </w:r>
      <w:r>
        <w:rPr>
          <w:sz w:val="24"/>
        </w:rPr>
        <w:t>is seen close</w:t>
      </w:r>
      <w:r>
        <w:rPr>
          <w:spacing w:val="-1"/>
          <w:sz w:val="24"/>
        </w:rPr>
        <w:t xml:space="preserve"> </w:t>
      </w:r>
      <w:r>
        <w:rPr>
          <w:sz w:val="24"/>
        </w:rPr>
        <w:t>the shutter, remove</w:t>
      </w:r>
      <w:r>
        <w:rPr>
          <w:spacing w:val="-2"/>
          <w:sz w:val="24"/>
        </w:rPr>
        <w:t xml:space="preserve"> </w:t>
      </w:r>
      <w:r>
        <w:rPr>
          <w:sz w:val="24"/>
        </w:rPr>
        <w:t>the pouring</w:t>
      </w:r>
      <w:r>
        <w:rPr>
          <w:spacing w:val="-3"/>
          <w:sz w:val="24"/>
        </w:rPr>
        <w:t xml:space="preserve"> </w:t>
      </w:r>
      <w:r>
        <w:rPr>
          <w:sz w:val="24"/>
        </w:rPr>
        <w:t>cylinder and find its</w:t>
      </w:r>
      <w:r>
        <w:rPr>
          <w:spacing w:val="-1"/>
          <w:sz w:val="24"/>
        </w:rPr>
        <w:t xml:space="preserve"> </w:t>
      </w:r>
      <w:r>
        <w:rPr>
          <w:sz w:val="24"/>
        </w:rPr>
        <w:t>weight (W</w:t>
      </w:r>
      <w:r>
        <w:rPr>
          <w:sz w:val="24"/>
          <w:vertAlign w:val="subscript"/>
        </w:rPr>
        <w:t>3</w:t>
      </w:r>
      <w:r>
        <w:rPr>
          <w:sz w:val="24"/>
        </w:rPr>
        <w:t>).</w:t>
      </w:r>
    </w:p>
    <w:p w:rsidR="00C23E9E" w:rsidRDefault="00C23E9E">
      <w:pPr>
        <w:pStyle w:val="BodyText"/>
        <w:rPr>
          <w:sz w:val="28"/>
        </w:rPr>
      </w:pPr>
    </w:p>
    <w:p w:rsidR="00C23E9E" w:rsidRDefault="001003CD">
      <w:pPr>
        <w:spacing w:before="177"/>
        <w:ind w:left="219"/>
        <w:rPr>
          <w:b/>
        </w:rPr>
      </w:pPr>
      <w:r>
        <w:rPr>
          <w:b/>
        </w:rPr>
        <w:t>Determination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Dry</w:t>
      </w:r>
      <w:r>
        <w:rPr>
          <w:b/>
          <w:spacing w:val="-2"/>
        </w:rPr>
        <w:t xml:space="preserve"> </w:t>
      </w:r>
      <w:r>
        <w:rPr>
          <w:b/>
        </w:rPr>
        <w:t>Density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Soil In</w:t>
      </w:r>
      <w:r>
        <w:rPr>
          <w:b/>
          <w:spacing w:val="-4"/>
        </w:rPr>
        <w:t xml:space="preserve"> </w:t>
      </w:r>
      <w:r>
        <w:rPr>
          <w:b/>
        </w:rPr>
        <w:t>Place</w:t>
      </w:r>
    </w:p>
    <w:p w:rsidR="00C23E9E" w:rsidRDefault="00C23E9E">
      <w:pPr>
        <w:pStyle w:val="BodyText"/>
        <w:spacing w:before="11"/>
        <w:rPr>
          <w:b/>
          <w:sz w:val="19"/>
        </w:rPr>
      </w:pPr>
    </w:p>
    <w:p w:rsidR="00C23E9E" w:rsidRDefault="001003CD">
      <w:pPr>
        <w:pStyle w:val="ListParagraph"/>
        <w:numPr>
          <w:ilvl w:val="0"/>
          <w:numId w:val="43"/>
        </w:numPr>
        <w:tabs>
          <w:tab w:val="left" w:pos="671"/>
        </w:tabs>
        <w:ind w:right="401"/>
        <w:jc w:val="both"/>
        <w:rPr>
          <w:sz w:val="24"/>
        </w:rPr>
      </w:pPr>
      <w:r>
        <w:rPr>
          <w:sz w:val="24"/>
        </w:rPr>
        <w:t>Approximately 60</w:t>
      </w:r>
      <w:r>
        <w:rPr>
          <w:spacing w:val="1"/>
          <w:sz w:val="24"/>
        </w:rPr>
        <w:t xml:space="preserve"> </w:t>
      </w:r>
      <w:r>
        <w:rPr>
          <w:sz w:val="24"/>
        </w:rPr>
        <w:t>sqcm</w:t>
      </w:r>
      <w:r>
        <w:rPr>
          <w:spacing w:val="1"/>
          <w:sz w:val="24"/>
        </w:rPr>
        <w:t xml:space="preserve"> </w:t>
      </w:r>
      <w:r>
        <w:rPr>
          <w:sz w:val="24"/>
        </w:rPr>
        <w:t>of area of soil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tested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 trimmed</w:t>
      </w:r>
      <w:r>
        <w:rPr>
          <w:spacing w:val="1"/>
          <w:sz w:val="24"/>
        </w:rPr>
        <w:t xml:space="preserve"> </w:t>
      </w:r>
      <w:r>
        <w:rPr>
          <w:sz w:val="24"/>
        </w:rPr>
        <w:t>down to</w:t>
      </w:r>
      <w:r>
        <w:rPr>
          <w:spacing w:val="1"/>
          <w:sz w:val="24"/>
        </w:rPr>
        <w:t xml:space="preserve"> </w:t>
      </w:r>
      <w:r>
        <w:rPr>
          <w:sz w:val="24"/>
        </w:rPr>
        <w:t>a level</w:t>
      </w:r>
      <w:r>
        <w:rPr>
          <w:spacing w:val="1"/>
          <w:sz w:val="24"/>
        </w:rPr>
        <w:t xml:space="preserve"> </w:t>
      </w:r>
      <w:r>
        <w:rPr>
          <w:sz w:val="24"/>
        </w:rPr>
        <w:t>surface,</w:t>
      </w:r>
      <w:r>
        <w:rPr>
          <w:spacing w:val="1"/>
          <w:sz w:val="24"/>
        </w:rPr>
        <w:t xml:space="preserve"> </w:t>
      </w:r>
      <w:r>
        <w:rPr>
          <w:sz w:val="24"/>
        </w:rPr>
        <w:t>approximately of the size of the container. Keep the metal tray on the level surface and excavate a</w:t>
      </w:r>
      <w:r>
        <w:rPr>
          <w:spacing w:val="1"/>
          <w:sz w:val="24"/>
        </w:rPr>
        <w:t xml:space="preserve"> </w:t>
      </w:r>
      <w:r>
        <w:rPr>
          <w:sz w:val="24"/>
        </w:rPr>
        <w:t>circular</w:t>
      </w:r>
      <w:r>
        <w:rPr>
          <w:spacing w:val="21"/>
          <w:sz w:val="24"/>
        </w:rPr>
        <w:t xml:space="preserve"> </w:t>
      </w:r>
      <w:r>
        <w:rPr>
          <w:sz w:val="24"/>
        </w:rPr>
        <w:t>hole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volume</w:t>
      </w:r>
      <w:r>
        <w:rPr>
          <w:spacing w:val="21"/>
          <w:sz w:val="24"/>
        </w:rPr>
        <w:t xml:space="preserve"> </w:t>
      </w:r>
      <w:r>
        <w:rPr>
          <w:sz w:val="24"/>
        </w:rPr>
        <w:t>equal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calibrating</w:t>
      </w:r>
      <w:r>
        <w:rPr>
          <w:spacing w:val="17"/>
          <w:sz w:val="24"/>
        </w:rPr>
        <w:t xml:space="preserve"> </w:t>
      </w:r>
      <w:r>
        <w:rPr>
          <w:sz w:val="24"/>
        </w:rPr>
        <w:t>container.</w:t>
      </w:r>
      <w:r>
        <w:rPr>
          <w:spacing w:val="22"/>
          <w:sz w:val="24"/>
        </w:rPr>
        <w:t xml:space="preserve"> </w:t>
      </w:r>
      <w:r>
        <w:rPr>
          <w:sz w:val="24"/>
        </w:rPr>
        <w:t>Collect</w:t>
      </w:r>
      <w:r>
        <w:rPr>
          <w:spacing w:val="23"/>
          <w:sz w:val="24"/>
        </w:rPr>
        <w:t xml:space="preserve"> </w:t>
      </w:r>
      <w:r>
        <w:rPr>
          <w:sz w:val="24"/>
        </w:rPr>
        <w:t>all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excavated</w:t>
      </w:r>
      <w:r>
        <w:rPr>
          <w:spacing w:val="22"/>
          <w:sz w:val="24"/>
        </w:rPr>
        <w:t xml:space="preserve"> </w:t>
      </w:r>
      <w:r>
        <w:rPr>
          <w:sz w:val="24"/>
        </w:rPr>
        <w:t>soil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</w:p>
    <w:p w:rsidR="00C23E9E" w:rsidRDefault="00C23E9E">
      <w:pPr>
        <w:jc w:val="both"/>
        <w:rPr>
          <w:sz w:val="24"/>
        </w:rPr>
        <w:sectPr w:rsidR="00C23E9E" w:rsidSect="00154F3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2"/>
        <w:rPr>
          <w:sz w:val="12"/>
        </w:rPr>
      </w:pPr>
    </w:p>
    <w:p w:rsidR="00C23E9E" w:rsidRDefault="001003CD">
      <w:pPr>
        <w:pStyle w:val="BodyText"/>
        <w:spacing w:before="90"/>
        <w:ind w:left="670" w:right="398"/>
        <w:jc w:val="both"/>
      </w:pPr>
      <w:r>
        <w:t>tray and find out the weight of the excavated soil (W</w:t>
      </w:r>
      <w:r>
        <w:rPr>
          <w:vertAlign w:val="subscript"/>
        </w:rPr>
        <w:t>w</w:t>
      </w:r>
      <w:r>
        <w:t>). Remove the tray, and place the sand pouring</w:t>
      </w:r>
      <w:r>
        <w:rPr>
          <w:spacing w:val="1"/>
        </w:rPr>
        <w:t xml:space="preserve"> </w:t>
      </w:r>
      <w:r>
        <w:t>cylinder filled to constant weight so that the base of the cylinder covers the hole concentrically.</w:t>
      </w:r>
      <w:r>
        <w:rPr>
          <w:spacing w:val="60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the shutter and permit the sand to run into the hole. Close the shutter when no further movement of the</w:t>
      </w:r>
      <w:r>
        <w:rPr>
          <w:spacing w:val="1"/>
        </w:rPr>
        <w:t xml:space="preserve"> </w:t>
      </w:r>
      <w:r>
        <w:t>sand</w:t>
      </w:r>
      <w:r>
        <w:rPr>
          <w:spacing w:val="-1"/>
        </w:rPr>
        <w:t xml:space="preserve"> </w:t>
      </w:r>
      <w:r>
        <w:t>is seen. Remove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cylinder and determine</w:t>
      </w:r>
      <w:r>
        <w:rPr>
          <w:spacing w:val="-1"/>
        </w:rPr>
        <w:t xml:space="preserve"> </w:t>
      </w:r>
      <w:r>
        <w:t>its weight (W</w:t>
      </w:r>
      <w:r>
        <w:rPr>
          <w:vertAlign w:val="subscript"/>
        </w:rPr>
        <w:t>3</w:t>
      </w:r>
      <w:r>
        <w:t>).</w:t>
      </w:r>
    </w:p>
    <w:p w:rsidR="00C23E9E" w:rsidRDefault="00C23E9E">
      <w:pPr>
        <w:pStyle w:val="BodyText"/>
      </w:pPr>
    </w:p>
    <w:p w:rsidR="00C23E9E" w:rsidRDefault="001003CD">
      <w:pPr>
        <w:pStyle w:val="ListParagraph"/>
        <w:numPr>
          <w:ilvl w:val="0"/>
          <w:numId w:val="43"/>
        </w:numPr>
        <w:tabs>
          <w:tab w:val="left" w:pos="671"/>
        </w:tabs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a representative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excavated</w:t>
      </w:r>
      <w:r>
        <w:rPr>
          <w:spacing w:val="-1"/>
          <w:sz w:val="24"/>
        </w:rPr>
        <w:t xml:space="preserve"> </w:t>
      </w:r>
      <w:r>
        <w:rPr>
          <w:sz w:val="24"/>
        </w:rPr>
        <w:t>sample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water content</w:t>
      </w:r>
      <w:r>
        <w:rPr>
          <w:spacing w:val="-1"/>
          <w:sz w:val="24"/>
        </w:rPr>
        <w:t xml:space="preserve"> </w:t>
      </w:r>
      <w:r>
        <w:rPr>
          <w:sz w:val="24"/>
        </w:rPr>
        <w:t>determination.</w:t>
      </w: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spacing w:before="3"/>
        <w:rPr>
          <w:sz w:val="23"/>
        </w:rPr>
      </w:pPr>
    </w:p>
    <w:p w:rsidR="00C23E9E" w:rsidRDefault="001003CD">
      <w:pPr>
        <w:pStyle w:val="Heading3"/>
        <w:spacing w:before="1"/>
      </w:pPr>
      <w:r>
        <w:t>Observations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Calculations</w:t>
      </w:r>
    </w:p>
    <w:p w:rsidR="00C23E9E" w:rsidRDefault="001003CD">
      <w:pPr>
        <w:spacing w:before="237"/>
        <w:ind w:left="1426" w:right="1607"/>
        <w:jc w:val="center"/>
      </w:pPr>
      <w:r>
        <w:t>Tab.</w:t>
      </w:r>
      <w:r>
        <w:rPr>
          <w:spacing w:val="-2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sand</w:t>
      </w:r>
      <w:r>
        <w:rPr>
          <w:spacing w:val="-2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determination</w:t>
      </w:r>
    </w:p>
    <w:p w:rsidR="00C23E9E" w:rsidRDefault="00C23E9E">
      <w:pPr>
        <w:pStyle w:val="BodyText"/>
        <w:spacing w:before="4" w:after="1"/>
        <w:rPr>
          <w:sz w:val="21"/>
        </w:rPr>
      </w:pPr>
    </w:p>
    <w:tbl>
      <w:tblPr>
        <w:tblW w:w="0" w:type="auto"/>
        <w:tblInd w:w="1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3579"/>
        <w:gridCol w:w="960"/>
        <w:gridCol w:w="960"/>
        <w:gridCol w:w="961"/>
      </w:tblGrid>
      <w:tr w:rsidR="00C23E9E">
        <w:trPr>
          <w:trHeight w:val="489"/>
        </w:trPr>
        <w:tc>
          <w:tcPr>
            <w:tcW w:w="960" w:type="dxa"/>
            <w:vMerge w:val="restart"/>
          </w:tcPr>
          <w:p w:rsidR="00C23E9E" w:rsidRDefault="00C23E9E">
            <w:pPr>
              <w:pStyle w:val="TableParagraph"/>
              <w:spacing w:before="6"/>
              <w:rPr>
                <w:sz w:val="21"/>
              </w:rPr>
            </w:pPr>
          </w:p>
          <w:p w:rsidR="00C23E9E" w:rsidRDefault="001003CD">
            <w:pPr>
              <w:pStyle w:val="TableParagraph"/>
              <w:ind w:left="227"/>
              <w:rPr>
                <w:b/>
              </w:rPr>
            </w:pPr>
            <w:r>
              <w:rPr>
                <w:b/>
              </w:rPr>
              <w:t>S.No.</w:t>
            </w:r>
          </w:p>
        </w:tc>
        <w:tc>
          <w:tcPr>
            <w:tcW w:w="3579" w:type="dxa"/>
          </w:tcPr>
          <w:p w:rsidR="00C23E9E" w:rsidRDefault="001003CD">
            <w:pPr>
              <w:pStyle w:val="TableParagraph"/>
              <w:spacing w:line="251" w:lineRule="exact"/>
              <w:ind w:left="1070" w:right="1059"/>
              <w:jc w:val="center"/>
              <w:rPr>
                <w:b/>
              </w:rPr>
            </w:pPr>
            <w:r>
              <w:rPr>
                <w:b/>
              </w:rPr>
              <w:t>Sample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Details</w:t>
            </w:r>
          </w:p>
        </w:tc>
        <w:tc>
          <w:tcPr>
            <w:tcW w:w="960" w:type="dxa"/>
            <w:vMerge w:val="restart"/>
          </w:tcPr>
          <w:p w:rsidR="00C23E9E" w:rsidRDefault="00C23E9E">
            <w:pPr>
              <w:pStyle w:val="TableParagraph"/>
              <w:spacing w:before="6"/>
              <w:rPr>
                <w:sz w:val="21"/>
              </w:rPr>
            </w:pPr>
          </w:p>
          <w:p w:rsidR="00C23E9E" w:rsidRDefault="001003CD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60" w:type="dxa"/>
            <w:vMerge w:val="restart"/>
          </w:tcPr>
          <w:p w:rsidR="00C23E9E" w:rsidRDefault="00C23E9E">
            <w:pPr>
              <w:pStyle w:val="TableParagraph"/>
              <w:spacing w:before="6"/>
              <w:rPr>
                <w:sz w:val="21"/>
              </w:rPr>
            </w:pPr>
          </w:p>
          <w:p w:rsidR="00C23E9E" w:rsidRDefault="001003CD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61" w:type="dxa"/>
            <w:vMerge w:val="restart"/>
          </w:tcPr>
          <w:p w:rsidR="00C23E9E" w:rsidRDefault="00C23E9E">
            <w:pPr>
              <w:pStyle w:val="TableParagraph"/>
              <w:spacing w:before="6"/>
              <w:rPr>
                <w:sz w:val="21"/>
              </w:rPr>
            </w:pPr>
          </w:p>
          <w:p w:rsidR="00C23E9E" w:rsidRDefault="001003CD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23E9E">
        <w:trPr>
          <w:trHeight w:val="491"/>
        </w:trPr>
        <w:tc>
          <w:tcPr>
            <w:tcW w:w="96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</w:tcPr>
          <w:p w:rsidR="00C23E9E" w:rsidRDefault="001003CD">
            <w:pPr>
              <w:pStyle w:val="TableParagraph"/>
              <w:spacing w:before="1"/>
              <w:ind w:left="1070" w:right="1058"/>
              <w:jc w:val="center"/>
              <w:rPr>
                <w:b/>
              </w:rPr>
            </w:pPr>
            <w:r>
              <w:rPr>
                <w:b/>
              </w:rPr>
              <w:t>Calibration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782"/>
        </w:trPr>
        <w:tc>
          <w:tcPr>
            <w:tcW w:w="960" w:type="dxa"/>
          </w:tcPr>
          <w:p w:rsidR="00C23E9E" w:rsidRDefault="001003CD">
            <w:pPr>
              <w:pStyle w:val="TableParagraph"/>
              <w:spacing w:before="140"/>
              <w:ind w:left="9"/>
              <w:jc w:val="center"/>
            </w:pPr>
            <w:r>
              <w:t>1</w:t>
            </w:r>
          </w:p>
        </w:tc>
        <w:tc>
          <w:tcPr>
            <w:tcW w:w="3579" w:type="dxa"/>
          </w:tcPr>
          <w:p w:rsidR="00C23E9E" w:rsidRDefault="001003CD">
            <w:pPr>
              <w:pStyle w:val="TableParagraph"/>
              <w:spacing w:line="278" w:lineRule="auto"/>
              <w:ind w:left="206" w:right="188" w:firstLine="141"/>
            </w:pPr>
            <w:r>
              <w:t>Weight of sand in cone (on glass</w:t>
            </w:r>
            <w:r>
              <w:rPr>
                <w:spacing w:val="1"/>
              </w:rPr>
              <w:t xml:space="preserve"> </w:t>
            </w:r>
            <w:r>
              <w:t>plate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pouring</w:t>
            </w:r>
            <w:r>
              <w:rPr>
                <w:spacing w:val="-4"/>
              </w:rPr>
              <w:t xml:space="preserve"> </w:t>
            </w:r>
            <w:r>
              <w:t>cylinder)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vertAlign w:val="sub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gm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2"/>
        </w:trPr>
        <w:tc>
          <w:tcPr>
            <w:tcW w:w="960" w:type="dxa"/>
          </w:tcPr>
          <w:p w:rsidR="00C23E9E" w:rsidRDefault="001003CD">
            <w:pPr>
              <w:pStyle w:val="TableParagraph"/>
              <w:spacing w:before="140"/>
              <w:ind w:left="9"/>
              <w:jc w:val="center"/>
            </w:pPr>
            <w:r>
              <w:t>2</w:t>
            </w:r>
          </w:p>
        </w:tc>
        <w:tc>
          <w:tcPr>
            <w:tcW w:w="3579" w:type="dxa"/>
          </w:tcPr>
          <w:p w:rsidR="00C23E9E" w:rsidRDefault="001003CD">
            <w:pPr>
              <w:pStyle w:val="TableParagraph"/>
              <w:spacing w:line="276" w:lineRule="auto"/>
              <w:ind w:left="1579" w:right="172" w:hanging="1379"/>
            </w:pPr>
            <w:r>
              <w:t>Volume of calibrating container (V)</w:t>
            </w:r>
            <w:r>
              <w:rPr>
                <w:spacing w:val="-53"/>
              </w:rPr>
              <w:t xml:space="preserve"> </w:t>
            </w:r>
            <w:r>
              <w:t>in cc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1072"/>
        </w:trPr>
        <w:tc>
          <w:tcPr>
            <w:tcW w:w="960" w:type="dxa"/>
          </w:tcPr>
          <w:p w:rsidR="00C23E9E" w:rsidRDefault="00C23E9E">
            <w:pPr>
              <w:pStyle w:val="TableParagraph"/>
              <w:spacing w:before="8"/>
              <w:rPr>
                <w:sz w:val="24"/>
              </w:rPr>
            </w:pPr>
          </w:p>
          <w:p w:rsidR="00C23E9E" w:rsidRDefault="001003CD">
            <w:pPr>
              <w:pStyle w:val="TableParagraph"/>
              <w:ind w:left="9"/>
              <w:jc w:val="center"/>
            </w:pPr>
            <w:r>
              <w:t>3</w:t>
            </w:r>
          </w:p>
        </w:tc>
        <w:tc>
          <w:tcPr>
            <w:tcW w:w="3579" w:type="dxa"/>
          </w:tcPr>
          <w:p w:rsidR="00C23E9E" w:rsidRDefault="001003CD">
            <w:pPr>
              <w:pStyle w:val="TableParagraph"/>
              <w:spacing w:line="276" w:lineRule="auto"/>
              <w:ind w:left="232" w:right="218" w:hanging="3"/>
              <w:jc w:val="center"/>
            </w:pPr>
            <w:r>
              <w:t>Weight of sand + cylinder before</w:t>
            </w:r>
            <w:r>
              <w:rPr>
                <w:spacing w:val="1"/>
              </w:rPr>
              <w:t xml:space="preserve"> </w:t>
            </w:r>
            <w:r>
              <w:t>pouring in calibrating container W</w:t>
            </w:r>
            <w:r>
              <w:rPr>
                <w:vertAlign w:val="subscript"/>
              </w:rPr>
              <w:t>1</w:t>
            </w:r>
            <w:r>
              <w:rPr>
                <w:spacing w:val="-52"/>
              </w:rPr>
              <w:t xml:space="preserve"> </w:t>
            </w:r>
            <w:r>
              <w:t>gm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1072"/>
        </w:trPr>
        <w:tc>
          <w:tcPr>
            <w:tcW w:w="960" w:type="dxa"/>
          </w:tcPr>
          <w:p w:rsidR="00C23E9E" w:rsidRDefault="00C23E9E">
            <w:pPr>
              <w:pStyle w:val="TableParagraph"/>
              <w:spacing w:before="10"/>
              <w:rPr>
                <w:sz w:val="24"/>
              </w:rPr>
            </w:pPr>
          </w:p>
          <w:p w:rsidR="00C23E9E" w:rsidRDefault="001003CD">
            <w:pPr>
              <w:pStyle w:val="TableParagraph"/>
              <w:ind w:left="9"/>
              <w:jc w:val="center"/>
            </w:pPr>
            <w:r>
              <w:t>4</w:t>
            </w:r>
          </w:p>
        </w:tc>
        <w:tc>
          <w:tcPr>
            <w:tcW w:w="3579" w:type="dxa"/>
          </w:tcPr>
          <w:p w:rsidR="00C23E9E" w:rsidRDefault="001003CD">
            <w:pPr>
              <w:pStyle w:val="TableParagraph"/>
              <w:spacing w:line="276" w:lineRule="auto"/>
              <w:ind w:left="232" w:right="218" w:hanging="4"/>
              <w:jc w:val="center"/>
            </w:pPr>
            <w:r>
              <w:t>Weight of sand + cylinder after</w:t>
            </w:r>
            <w:r>
              <w:rPr>
                <w:spacing w:val="1"/>
              </w:rPr>
              <w:t xml:space="preserve"> </w:t>
            </w:r>
            <w:r>
              <w:t>pouring in calibrating container W</w:t>
            </w:r>
            <w:r>
              <w:rPr>
                <w:vertAlign w:val="subscript"/>
              </w:rPr>
              <w:t>3</w:t>
            </w:r>
            <w:r>
              <w:rPr>
                <w:spacing w:val="-52"/>
              </w:rPr>
              <w:t xml:space="preserve"> </w:t>
            </w:r>
            <w:r>
              <w:t>gm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2"/>
        </w:trPr>
        <w:tc>
          <w:tcPr>
            <w:tcW w:w="960" w:type="dxa"/>
          </w:tcPr>
          <w:p w:rsidR="00C23E9E" w:rsidRDefault="001003CD">
            <w:pPr>
              <w:pStyle w:val="TableParagraph"/>
              <w:spacing w:before="140"/>
              <w:ind w:left="9"/>
              <w:jc w:val="center"/>
            </w:pPr>
            <w:r>
              <w:t>5</w:t>
            </w:r>
          </w:p>
        </w:tc>
        <w:tc>
          <w:tcPr>
            <w:tcW w:w="3579" w:type="dxa"/>
          </w:tcPr>
          <w:p w:rsidR="00C23E9E" w:rsidRDefault="001003CD">
            <w:pPr>
              <w:pStyle w:val="TableParagraph"/>
              <w:spacing w:line="276" w:lineRule="auto"/>
              <w:ind w:left="369" w:right="188" w:hanging="149"/>
            </w:pPr>
            <w:r>
              <w:t>Weight of sand filled in</w:t>
            </w:r>
            <w:r>
              <w:rPr>
                <w:spacing w:val="1"/>
              </w:rPr>
              <w:t xml:space="preserve"> </w:t>
            </w:r>
            <w:r>
              <w:t>calibrating</w:t>
            </w:r>
            <w:r>
              <w:rPr>
                <w:spacing w:val="-53"/>
              </w:rPr>
              <w:t xml:space="preserve"> </w:t>
            </w:r>
            <w:r>
              <w:t>container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vertAlign w:val="subscript"/>
              </w:rPr>
              <w:t>a</w:t>
            </w:r>
            <w:r>
              <w:t xml:space="preserve"> =</w:t>
            </w:r>
            <w:r>
              <w:rPr>
                <w:spacing w:val="-2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1</w:t>
            </w:r>
            <w:r>
              <w:t>-W</w:t>
            </w:r>
            <w:r>
              <w:rPr>
                <w:vertAlign w:val="subscript"/>
              </w:rPr>
              <w:t>3</w:t>
            </w:r>
            <w:r>
              <w:t>-W</w:t>
            </w:r>
            <w:r>
              <w:rPr>
                <w:vertAlign w:val="subscript"/>
              </w:rPr>
              <w:t>2</w:t>
            </w:r>
            <w:r>
              <w:t>) gm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2"/>
        </w:trPr>
        <w:tc>
          <w:tcPr>
            <w:tcW w:w="960" w:type="dxa"/>
          </w:tcPr>
          <w:p w:rsidR="00C23E9E" w:rsidRDefault="001003CD">
            <w:pPr>
              <w:pStyle w:val="TableParagraph"/>
              <w:spacing w:before="140"/>
              <w:ind w:left="9"/>
              <w:jc w:val="center"/>
            </w:pPr>
            <w:r>
              <w:t>6</w:t>
            </w:r>
          </w:p>
        </w:tc>
        <w:tc>
          <w:tcPr>
            <w:tcW w:w="3579" w:type="dxa"/>
          </w:tcPr>
          <w:p w:rsidR="00C23E9E" w:rsidRDefault="001003CD">
            <w:pPr>
              <w:pStyle w:val="TableParagraph"/>
              <w:spacing w:line="278" w:lineRule="auto"/>
              <w:ind w:left="1522" w:right="275" w:hanging="1227"/>
            </w:pPr>
            <w:r>
              <w:t>Bulk</w:t>
            </w:r>
            <w:r>
              <w:rPr>
                <w:spacing w:val="-8"/>
              </w:rPr>
              <w:t xml:space="preserve"> </w:t>
            </w:r>
            <w:r>
              <w:t>density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sand</w:t>
            </w:r>
            <w:r>
              <w:rPr>
                <w:spacing w:val="-6"/>
              </w:rPr>
              <w:t xml:space="preserve"> </w:t>
            </w:r>
            <w:r>
              <w:t></w:t>
            </w:r>
            <w:r>
              <w:rPr>
                <w:vertAlign w:val="subscript"/>
              </w:rPr>
              <w:t>s</w:t>
            </w:r>
            <w:r>
              <w:rPr>
                <w:spacing w:val="46"/>
              </w:rPr>
              <w:t xml:space="preserve"> </w:t>
            </w:r>
            <w:r>
              <w:t>=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vertAlign w:val="subscript"/>
              </w:rPr>
              <w:t>a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V</w:t>
            </w:r>
            <w:r>
              <w:rPr>
                <w:spacing w:val="-52"/>
              </w:rPr>
              <w:t xml:space="preserve"> </w:t>
            </w:r>
            <w:r>
              <w:t>gm/cc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1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sectPr w:rsidR="00C23E9E" w:rsidSect="00154F3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spacing w:before="3"/>
        <w:rPr>
          <w:sz w:val="18"/>
        </w:rPr>
      </w:pPr>
    </w:p>
    <w:p w:rsidR="00C23E9E" w:rsidRDefault="001003CD">
      <w:pPr>
        <w:spacing w:before="92"/>
        <w:ind w:left="1428" w:right="1607"/>
        <w:jc w:val="center"/>
      </w:pPr>
      <w:r>
        <w:t>Tab.</w:t>
      </w:r>
      <w:r>
        <w:rPr>
          <w:spacing w:val="-1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Calculation</w:t>
      </w:r>
      <w:r>
        <w:rPr>
          <w:spacing w:val="-1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</w:p>
    <w:p w:rsidR="00C23E9E" w:rsidRDefault="00C23E9E">
      <w:pPr>
        <w:pStyle w:val="BodyText"/>
        <w:spacing w:before="7" w:after="1"/>
      </w:pPr>
    </w:p>
    <w:tbl>
      <w:tblPr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14"/>
        <w:gridCol w:w="4385"/>
        <w:gridCol w:w="1240"/>
        <w:gridCol w:w="1259"/>
        <w:gridCol w:w="1279"/>
      </w:tblGrid>
      <w:tr w:rsidR="00C23E9E">
        <w:trPr>
          <w:trHeight w:val="491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1"/>
              <w:ind w:left="177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</w:rPr>
              <w:t>Measurement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Soil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Density</w:t>
            </w:r>
          </w:p>
        </w:tc>
        <w:tc>
          <w:tcPr>
            <w:tcW w:w="1240" w:type="dxa"/>
          </w:tcPr>
          <w:p w:rsidR="00C23E9E" w:rsidRDefault="001003CD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59" w:type="dxa"/>
          </w:tcPr>
          <w:p w:rsidR="00C23E9E" w:rsidRDefault="001003CD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9" w:type="dxa"/>
          </w:tcPr>
          <w:p w:rsidR="00C23E9E" w:rsidRDefault="001003CD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23E9E">
        <w:trPr>
          <w:trHeight w:val="599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49"/>
              <w:ind w:left="7"/>
              <w:jc w:val="center"/>
            </w:pPr>
            <w:r>
              <w:t>1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49"/>
              <w:ind w:left="9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 wet</w:t>
            </w:r>
            <w:r>
              <w:rPr>
                <w:spacing w:val="-1"/>
              </w:rPr>
              <w:t xml:space="preserve"> </w:t>
            </w:r>
            <w:r>
              <w:t>soil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hole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vertAlign w:val="subscript"/>
              </w:rPr>
              <w:t>w</w:t>
            </w:r>
            <w:r>
              <w:rPr>
                <w:spacing w:val="-1"/>
              </w:rPr>
              <w:t xml:space="preserve"> </w:t>
            </w:r>
            <w:r>
              <w:t>gm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2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140"/>
              <w:ind w:left="7"/>
              <w:jc w:val="center"/>
            </w:pPr>
            <w:r>
              <w:t>2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line="276" w:lineRule="auto"/>
              <w:ind w:left="1130" w:right="140" w:hanging="968"/>
            </w:pPr>
            <w:r>
              <w:t>Weight of sand + cylinder before pouring into</w:t>
            </w:r>
            <w:r>
              <w:rPr>
                <w:spacing w:val="-52"/>
              </w:rPr>
              <w:t xml:space="preserve"> </w:t>
            </w:r>
            <w:r>
              <w:t>the hole &amp;</w:t>
            </w:r>
            <w:r>
              <w:rPr>
                <w:spacing w:val="-1"/>
              </w:rPr>
              <w:t xml:space="preserve"> </w:t>
            </w:r>
            <w:r>
              <w:t>cone,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vertAlign w:val="subscript"/>
              </w:rPr>
              <w:t>1</w:t>
            </w:r>
            <w:r>
              <w:t xml:space="preserve"> gm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82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140"/>
              <w:ind w:left="7"/>
              <w:jc w:val="center"/>
            </w:pPr>
            <w:r>
              <w:t>3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line="278" w:lineRule="auto"/>
              <w:ind w:left="1130" w:right="219" w:hanging="888"/>
            </w:pPr>
            <w:r>
              <w:t>Weight of sand + cylinder after pouring into</w:t>
            </w:r>
            <w:r>
              <w:rPr>
                <w:spacing w:val="-52"/>
              </w:rPr>
              <w:t xml:space="preserve"> </w:t>
            </w:r>
            <w:r>
              <w:t>the hole &amp;</w:t>
            </w:r>
            <w:r>
              <w:rPr>
                <w:spacing w:val="-1"/>
              </w:rPr>
              <w:t xml:space="preserve"> </w:t>
            </w:r>
            <w:r>
              <w:t>cone,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vertAlign w:val="subscript"/>
              </w:rPr>
              <w:t>4</w:t>
            </w:r>
            <w:r>
              <w:t xml:space="preserve"> gm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50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123"/>
              <w:ind w:left="7"/>
              <w:jc w:val="center"/>
            </w:pPr>
            <w:r>
              <w:t>4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123"/>
              <w:ind w:left="11"/>
              <w:jc w:val="center"/>
            </w:pPr>
            <w:r>
              <w:t>Weight of</w:t>
            </w:r>
            <w:r>
              <w:rPr>
                <w:spacing w:val="-1"/>
              </w:rPr>
              <w:t xml:space="preserve"> </w:t>
            </w:r>
            <w:r>
              <w:t>sand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hole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vertAlign w:val="subscript"/>
              </w:rPr>
              <w:t>h</w:t>
            </w:r>
            <w:r>
              <w:t xml:space="preserve"> =</w:t>
            </w:r>
            <w:r>
              <w:rPr>
                <w:spacing w:val="-1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1</w:t>
            </w:r>
            <w:r>
              <w:t>-W</w:t>
            </w:r>
            <w:r>
              <w:rPr>
                <w:vertAlign w:val="subscript"/>
              </w:rPr>
              <w:t>2</w:t>
            </w:r>
            <w:r>
              <w:t>-W</w:t>
            </w:r>
            <w:r>
              <w:rPr>
                <w:vertAlign w:val="subscript"/>
              </w:rPr>
              <w:t>4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gm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50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123"/>
              <w:ind w:left="7"/>
              <w:jc w:val="center"/>
            </w:pPr>
            <w:r>
              <w:t>5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123"/>
              <w:ind w:left="11"/>
              <w:jc w:val="center"/>
            </w:pPr>
            <w:r>
              <w:t>Volume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hole</w:t>
            </w:r>
            <w:r>
              <w:rPr>
                <w:spacing w:val="-5"/>
              </w:rPr>
              <w:t xml:space="preserve"> </w:t>
            </w:r>
            <w:r>
              <w:t>=</w:t>
            </w:r>
            <w:r>
              <w:rPr>
                <w:spacing w:val="-7"/>
              </w:rPr>
              <w:t xml:space="preserve"> </w:t>
            </w:r>
            <w:r>
              <w:t>V</w:t>
            </w:r>
            <w:r>
              <w:rPr>
                <w:vertAlign w:val="subscript"/>
              </w:rPr>
              <w:t>h</w:t>
            </w:r>
            <w:r>
              <w:rPr>
                <w:spacing w:val="-7"/>
              </w:rPr>
              <w:t xml:space="preserve"> </w:t>
            </w:r>
            <w:r>
              <w:t>=W</w:t>
            </w:r>
            <w:r>
              <w:rPr>
                <w:vertAlign w:val="subscript"/>
              </w:rPr>
              <w:t>h</w:t>
            </w:r>
            <w:r>
              <w:rPr>
                <w:spacing w:val="-8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</w:t>
            </w:r>
            <w:r>
              <w:rPr>
                <w:vertAlign w:val="subscript"/>
              </w:rPr>
              <w:t>s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599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46"/>
              <w:ind w:left="7"/>
              <w:jc w:val="center"/>
            </w:pPr>
            <w:r>
              <w:t>6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46"/>
              <w:ind w:left="7"/>
              <w:jc w:val="center"/>
            </w:pPr>
            <w:r>
              <w:t>Bulk</w:t>
            </w:r>
            <w:r>
              <w:rPr>
                <w:spacing w:val="-8"/>
              </w:rPr>
              <w:t xml:space="preserve"> </w:t>
            </w:r>
            <w:r>
              <w:t>density</w:t>
            </w:r>
            <w:r>
              <w:rPr>
                <w:spacing w:val="-7"/>
              </w:rPr>
              <w:t xml:space="preserve"> </w:t>
            </w:r>
            <w:r>
              <w:t></w:t>
            </w:r>
            <w:r>
              <w:rPr>
                <w:vertAlign w:val="subscript"/>
              </w:rPr>
              <w:t>b</w:t>
            </w:r>
            <w:r>
              <w:rPr>
                <w:spacing w:val="-5"/>
              </w:rPr>
              <w:t xml:space="preserve"> </w:t>
            </w:r>
            <w:r>
              <w:t>=</w:t>
            </w:r>
            <w:r>
              <w:rPr>
                <w:spacing w:val="-7"/>
              </w:rPr>
              <w:t xml:space="preserve"> </w:t>
            </w:r>
            <w:r>
              <w:t>(W</w:t>
            </w:r>
            <w:r>
              <w:rPr>
                <w:vertAlign w:val="subscript"/>
              </w:rPr>
              <w:t>w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V</w:t>
            </w:r>
            <w:r>
              <w:rPr>
                <w:vertAlign w:val="subscript"/>
              </w:rPr>
              <w:t>h</w:t>
            </w:r>
            <w:r>
              <w:rPr>
                <w:spacing w:val="-7"/>
              </w:rPr>
              <w:t xml:space="preserve"> </w:t>
            </w:r>
            <w:r>
              <w:t>)</w:t>
            </w:r>
            <w:r>
              <w:rPr>
                <w:spacing w:val="45"/>
              </w:rPr>
              <w:t xml:space="preserve"> </w:t>
            </w:r>
            <w:r>
              <w:t>gm/cc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600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49"/>
              <w:ind w:left="7"/>
              <w:jc w:val="center"/>
            </w:pPr>
            <w:r>
              <w:t>7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49"/>
              <w:ind w:left="8"/>
              <w:jc w:val="center"/>
            </w:pPr>
            <w:r>
              <w:t>Water</w:t>
            </w:r>
            <w:r>
              <w:rPr>
                <w:spacing w:val="-2"/>
              </w:rPr>
              <w:t xml:space="preserve"> </w:t>
            </w:r>
            <w:r>
              <w:t>content</w:t>
            </w:r>
            <w:r>
              <w:rPr>
                <w:spacing w:val="-4"/>
              </w:rPr>
              <w:t xml:space="preserve"> </w:t>
            </w:r>
            <w:r>
              <w:t>determination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599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49"/>
              <w:ind w:left="7"/>
              <w:jc w:val="center"/>
            </w:pPr>
            <w:r>
              <w:t>8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49"/>
              <w:ind w:left="8"/>
              <w:jc w:val="center"/>
            </w:pPr>
            <w:r>
              <w:t>Container</w:t>
            </w:r>
            <w:r>
              <w:rPr>
                <w:spacing w:val="-2"/>
              </w:rPr>
              <w:t xml:space="preserve"> </w:t>
            </w:r>
            <w:r>
              <w:t>number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599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49"/>
              <w:ind w:left="7"/>
              <w:jc w:val="center"/>
            </w:pPr>
            <w:r>
              <w:t>9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49"/>
              <w:ind w:left="7"/>
              <w:jc w:val="center"/>
            </w:pPr>
            <w:r>
              <w:t>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wet soil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599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49"/>
              <w:ind w:left="325" w:right="318"/>
              <w:jc w:val="center"/>
            </w:pPr>
            <w:r>
              <w:t>10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49"/>
              <w:ind w:left="7"/>
              <w:jc w:val="center"/>
            </w:pPr>
            <w:r>
              <w:t>Weight of</w:t>
            </w:r>
            <w:r>
              <w:rPr>
                <w:spacing w:val="-1"/>
              </w:rPr>
              <w:t xml:space="preserve"> </w:t>
            </w:r>
            <w:r>
              <w:t>dry</w:t>
            </w:r>
            <w:r>
              <w:rPr>
                <w:spacing w:val="-3"/>
              </w:rPr>
              <w:t xml:space="preserve"> </w:t>
            </w:r>
            <w:r>
              <w:t>soil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602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49"/>
              <w:ind w:left="325" w:right="318"/>
              <w:jc w:val="center"/>
            </w:pPr>
            <w:r>
              <w:t>11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spacing w:before="49"/>
              <w:ind w:left="7"/>
              <w:jc w:val="center"/>
            </w:pPr>
            <w:r>
              <w:t>Moisture</w:t>
            </w:r>
            <w:r>
              <w:rPr>
                <w:spacing w:val="-1"/>
              </w:rPr>
              <w:t xml:space="preserve"> </w:t>
            </w:r>
            <w:r>
              <w:t>content</w:t>
            </w:r>
            <w:r>
              <w:rPr>
                <w:spacing w:val="-3"/>
              </w:rPr>
              <w:t xml:space="preserve"> </w:t>
            </w:r>
            <w:r>
              <w:t>(%)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720"/>
        </w:trPr>
        <w:tc>
          <w:tcPr>
            <w:tcW w:w="914" w:type="dxa"/>
          </w:tcPr>
          <w:p w:rsidR="00C23E9E" w:rsidRDefault="001003CD">
            <w:pPr>
              <w:pStyle w:val="TableParagraph"/>
              <w:spacing w:before="106"/>
              <w:ind w:left="325" w:right="318"/>
              <w:jc w:val="center"/>
            </w:pPr>
            <w:r>
              <w:t>12</w:t>
            </w:r>
          </w:p>
        </w:tc>
        <w:tc>
          <w:tcPr>
            <w:tcW w:w="4385" w:type="dxa"/>
          </w:tcPr>
          <w:p w:rsidR="00C23E9E" w:rsidRDefault="001003CD">
            <w:pPr>
              <w:pStyle w:val="TableParagraph"/>
              <w:tabs>
                <w:tab w:val="left" w:pos="2798"/>
              </w:tabs>
              <w:spacing w:before="106"/>
              <w:ind w:left="6"/>
              <w:jc w:val="center"/>
            </w:pPr>
            <w:r>
              <w:rPr>
                <w:spacing w:val="-1"/>
              </w:rPr>
              <w:t>Dry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density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</w:t>
            </w:r>
            <w:r>
              <w:rPr>
                <w:spacing w:val="-1"/>
                <w:vertAlign w:val="subscript"/>
              </w:rPr>
              <w:t>d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=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</w:t>
            </w:r>
            <w:r>
              <w:rPr>
                <w:spacing w:val="-1"/>
                <w:vertAlign w:val="subscript"/>
              </w:rPr>
              <w:t>b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/</w:t>
            </w:r>
            <w:r>
              <w:rPr>
                <w:spacing w:val="-10"/>
              </w:rPr>
              <w:t xml:space="preserve"> </w:t>
            </w:r>
            <w:r>
              <w:t>(1+w)</w:t>
            </w:r>
            <w:r>
              <w:tab/>
              <w:t>gm/cc</w:t>
            </w:r>
          </w:p>
        </w:tc>
        <w:tc>
          <w:tcPr>
            <w:tcW w:w="124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79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pStyle w:val="BodyText"/>
        <w:spacing w:before="1"/>
        <w:rPr>
          <w:sz w:val="19"/>
        </w:rPr>
      </w:pPr>
    </w:p>
    <w:p w:rsidR="00C23E9E" w:rsidRDefault="001003CD">
      <w:pPr>
        <w:pStyle w:val="Heading3"/>
        <w:spacing w:before="90"/>
      </w:pPr>
      <w:r>
        <w:t>General</w:t>
      </w:r>
      <w:r>
        <w:rPr>
          <w:spacing w:val="-2"/>
        </w:rPr>
        <w:t xml:space="preserve"> </w:t>
      </w:r>
      <w:r>
        <w:t>Remarks</w:t>
      </w:r>
    </w:p>
    <w:p w:rsidR="00C23E9E" w:rsidRDefault="001003CD">
      <w:pPr>
        <w:pStyle w:val="ListParagraph"/>
        <w:numPr>
          <w:ilvl w:val="0"/>
          <w:numId w:val="42"/>
        </w:numPr>
        <w:tabs>
          <w:tab w:val="left" w:pos="460"/>
        </w:tabs>
        <w:spacing w:before="269"/>
        <w:ind w:hanging="241"/>
        <w:rPr>
          <w:sz w:val="24"/>
        </w:rPr>
      </w:pPr>
      <w:r>
        <w:rPr>
          <w:sz w:val="24"/>
        </w:rPr>
        <w:t>Great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while calibrating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bulk</w:t>
      </w:r>
      <w:r>
        <w:rPr>
          <w:spacing w:val="-2"/>
          <w:sz w:val="24"/>
        </w:rPr>
        <w:t xml:space="preserve"> </w:t>
      </w:r>
      <w:r>
        <w:rPr>
          <w:sz w:val="24"/>
        </w:rPr>
        <w:t>density</w:t>
      </w:r>
      <w:r>
        <w:rPr>
          <w:spacing w:val="-6"/>
          <w:sz w:val="24"/>
        </w:rPr>
        <w:t xml:space="preserve"> </w:t>
      </w:r>
      <w:r>
        <w:rPr>
          <w:sz w:val="24"/>
        </w:rPr>
        <w:t>of sand.</w:t>
      </w:r>
    </w:p>
    <w:p w:rsidR="00C23E9E" w:rsidRDefault="001003CD">
      <w:pPr>
        <w:pStyle w:val="ListParagraph"/>
        <w:numPr>
          <w:ilvl w:val="0"/>
          <w:numId w:val="42"/>
        </w:numPr>
        <w:tabs>
          <w:tab w:val="left" w:pos="460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excavated hole must be</w:t>
      </w:r>
      <w:r>
        <w:rPr>
          <w:spacing w:val="-1"/>
          <w:sz w:val="24"/>
        </w:rPr>
        <w:t xml:space="preserve"> </w:t>
      </w:r>
      <w:r>
        <w:rPr>
          <w:sz w:val="24"/>
        </w:rPr>
        <w:t>equal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volume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calibrating</w:t>
      </w:r>
      <w:r>
        <w:rPr>
          <w:spacing w:val="-3"/>
          <w:sz w:val="24"/>
        </w:rPr>
        <w:t xml:space="preserve"> </w:t>
      </w:r>
      <w:r>
        <w:rPr>
          <w:sz w:val="24"/>
        </w:rPr>
        <w:t>container.</w:t>
      </w:r>
    </w:p>
    <w:p w:rsidR="00C23E9E" w:rsidRDefault="00C23E9E">
      <w:pPr>
        <w:pStyle w:val="BodyText"/>
        <w:spacing w:before="11"/>
      </w:pPr>
    </w:p>
    <w:p w:rsidR="00C23E9E" w:rsidRDefault="001003CD">
      <w:pPr>
        <w:ind w:left="219"/>
        <w:rPr>
          <w:b/>
          <w:sz w:val="27"/>
        </w:rPr>
      </w:pPr>
      <w:r>
        <w:rPr>
          <w:b/>
          <w:sz w:val="27"/>
        </w:rPr>
        <w:t>Specimen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Calculations</w:t>
      </w:r>
    </w:p>
    <w:p w:rsidR="00C23E9E" w:rsidRDefault="00C23E9E">
      <w:pPr>
        <w:rPr>
          <w:sz w:val="27"/>
        </w:rPr>
        <w:sectPr w:rsidR="00C23E9E" w:rsidSect="00154F3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4"/>
        <w:rPr>
          <w:b/>
          <w:sz w:val="17"/>
        </w:rPr>
      </w:pPr>
    </w:p>
    <w:p w:rsidR="00C23E9E" w:rsidRDefault="00C23E9E">
      <w:pPr>
        <w:rPr>
          <w:sz w:val="17"/>
        </w:rPr>
      </w:pPr>
    </w:p>
    <w:p w:rsidR="00154F3D" w:rsidRDefault="00154F3D">
      <w:pPr>
        <w:rPr>
          <w:sz w:val="17"/>
        </w:rPr>
      </w:pPr>
    </w:p>
    <w:p w:rsidR="00154F3D" w:rsidRDefault="00154F3D">
      <w:pPr>
        <w:rPr>
          <w:sz w:val="17"/>
        </w:rPr>
      </w:pPr>
    </w:p>
    <w:p w:rsidR="00154F3D" w:rsidRDefault="00154F3D">
      <w:pPr>
        <w:rPr>
          <w:sz w:val="17"/>
        </w:rPr>
        <w:sectPr w:rsidR="00154F3D" w:rsidSect="00154F3D">
          <w:pgSz w:w="12240" w:h="15840"/>
          <w:pgMar w:top="1500" w:right="500" w:bottom="118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941D58" w:rsidRPr="00C70020" w:rsidRDefault="00941D58" w:rsidP="00941D58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lastRenderedPageBreak/>
        <w:t>CE701 Geotechnical Engineering</w:t>
      </w:r>
    </w:p>
    <w:p w:rsidR="00941D58" w:rsidRPr="00C70020" w:rsidRDefault="00941D58" w:rsidP="00941D58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941D58" w:rsidRPr="00C70020" w:rsidRDefault="00941D58" w:rsidP="00941D58">
      <w:pPr>
        <w:jc w:val="center"/>
        <w:rPr>
          <w:b/>
          <w:sz w:val="36"/>
          <w:szCs w:val="36"/>
        </w:rPr>
      </w:pPr>
    </w:p>
    <w:p w:rsidR="00941D58" w:rsidRDefault="00941D58" w:rsidP="00941D58">
      <w:pPr>
        <w:jc w:val="center"/>
        <w:rPr>
          <w:b/>
          <w:sz w:val="28"/>
          <w:szCs w:val="28"/>
        </w:rPr>
      </w:pPr>
    </w:p>
    <w:p w:rsidR="00941D58" w:rsidRPr="00C70020" w:rsidRDefault="00941D58" w:rsidP="00941D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NO.3</w:t>
      </w:r>
    </w:p>
    <w:p w:rsidR="00941D58" w:rsidRDefault="00941D58" w:rsidP="00941D58">
      <w:pPr>
        <w:spacing w:before="246"/>
        <w:ind w:left="1432" w:right="1607"/>
        <w:jc w:val="center"/>
        <w:rPr>
          <w:b/>
          <w:sz w:val="28"/>
        </w:rPr>
      </w:pPr>
      <w:r>
        <w:rPr>
          <w:b/>
          <w:sz w:val="28"/>
        </w:rPr>
        <w:t>DETERMINATION OF SOIL FIELD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DENSITY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CORE CUTTER METHOD</w:t>
      </w:r>
    </w:p>
    <w:p w:rsidR="00941D58" w:rsidRDefault="00941D58" w:rsidP="00941D58">
      <w:pPr>
        <w:pStyle w:val="BodyText"/>
        <w:rPr>
          <w:b/>
          <w:sz w:val="20"/>
        </w:rPr>
      </w:pPr>
    </w:p>
    <w:p w:rsidR="00941D58" w:rsidRDefault="00941D58" w:rsidP="00941D58">
      <w:pPr>
        <w:pStyle w:val="BodyText"/>
        <w:rPr>
          <w:b/>
          <w:sz w:val="21"/>
        </w:rPr>
      </w:pPr>
    </w:p>
    <w:p w:rsidR="00941D58" w:rsidRDefault="00941D58" w:rsidP="00941D58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941D58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941D58" w:rsidRPr="001A307A" w:rsidRDefault="00941D58" w:rsidP="00941D58">
      <w:pPr>
        <w:rPr>
          <w:b/>
          <w:sz w:val="24"/>
          <w:szCs w:val="24"/>
        </w:rPr>
      </w:pPr>
    </w:p>
    <w:p w:rsidR="00941D58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941D58" w:rsidRPr="001A307A" w:rsidRDefault="00941D58" w:rsidP="00941D58">
      <w:pPr>
        <w:rPr>
          <w:b/>
          <w:sz w:val="24"/>
          <w:szCs w:val="24"/>
        </w:rPr>
      </w:pPr>
    </w:p>
    <w:p w:rsidR="00941D58" w:rsidRPr="001A307A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941D58" w:rsidRPr="001A307A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941D58" w:rsidRPr="001A307A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941D58" w:rsidRPr="001A307A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941D58" w:rsidRPr="001A307A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941D58" w:rsidRPr="001A307A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941D58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941D58" w:rsidRPr="001A307A" w:rsidRDefault="00941D58" w:rsidP="00941D58">
      <w:pPr>
        <w:rPr>
          <w:b/>
          <w:sz w:val="24"/>
          <w:szCs w:val="24"/>
        </w:rPr>
      </w:pPr>
    </w:p>
    <w:p w:rsidR="00941D58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941D58" w:rsidRPr="001A307A" w:rsidRDefault="00941D58" w:rsidP="00941D58">
      <w:pPr>
        <w:rPr>
          <w:b/>
          <w:sz w:val="24"/>
          <w:szCs w:val="24"/>
        </w:rPr>
      </w:pPr>
    </w:p>
    <w:p w:rsidR="00941D58" w:rsidRPr="001A307A" w:rsidRDefault="00941D58" w:rsidP="00941D58">
      <w:pPr>
        <w:rPr>
          <w:b/>
          <w:sz w:val="24"/>
          <w:szCs w:val="24"/>
        </w:rPr>
      </w:pPr>
    </w:p>
    <w:p w:rsidR="00941D58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941D58" w:rsidRDefault="00941D58" w:rsidP="00941D58">
      <w:pPr>
        <w:rPr>
          <w:b/>
          <w:sz w:val="24"/>
          <w:szCs w:val="24"/>
        </w:rPr>
      </w:pPr>
    </w:p>
    <w:p w:rsidR="00941D58" w:rsidRPr="001A307A" w:rsidRDefault="00941D58" w:rsidP="00941D58">
      <w:pPr>
        <w:rPr>
          <w:b/>
          <w:sz w:val="24"/>
          <w:szCs w:val="24"/>
        </w:rPr>
      </w:pPr>
    </w:p>
    <w:p w:rsidR="00941D58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941D58" w:rsidRDefault="00941D58" w:rsidP="00941D58">
      <w:pPr>
        <w:rPr>
          <w:b/>
          <w:sz w:val="24"/>
          <w:szCs w:val="24"/>
        </w:rPr>
      </w:pPr>
    </w:p>
    <w:p w:rsidR="00941D58" w:rsidRPr="001A307A" w:rsidRDefault="00941D58" w:rsidP="00941D58">
      <w:pPr>
        <w:rPr>
          <w:b/>
          <w:sz w:val="24"/>
          <w:szCs w:val="24"/>
        </w:rPr>
      </w:pPr>
    </w:p>
    <w:p w:rsidR="00941D58" w:rsidRDefault="00941D58" w:rsidP="00941D58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Technical Assistant: </w:t>
      </w:r>
    </w:p>
    <w:p w:rsidR="00941D58" w:rsidRDefault="00941D58" w:rsidP="00941D58">
      <w:pPr>
        <w:rPr>
          <w:b/>
          <w:sz w:val="24"/>
          <w:szCs w:val="24"/>
        </w:rPr>
      </w:pPr>
    </w:p>
    <w:p w:rsidR="00941D58" w:rsidRDefault="00941D58" w:rsidP="00941D58">
      <w:pPr>
        <w:rPr>
          <w:sz w:val="12"/>
        </w:rPr>
      </w:pPr>
    </w:p>
    <w:p w:rsidR="00941D58" w:rsidRDefault="00941D58" w:rsidP="00941D58">
      <w:pPr>
        <w:rPr>
          <w:sz w:val="12"/>
        </w:rPr>
      </w:pPr>
    </w:p>
    <w:p w:rsidR="00941D58" w:rsidRDefault="00941D58" w:rsidP="00941D58">
      <w:pPr>
        <w:rPr>
          <w:sz w:val="12"/>
        </w:rPr>
      </w:pPr>
    </w:p>
    <w:p w:rsidR="00941D58" w:rsidRDefault="00941D58" w:rsidP="00941D58">
      <w:pPr>
        <w:rPr>
          <w:sz w:val="12"/>
        </w:rPr>
      </w:pPr>
    </w:p>
    <w:p w:rsidR="00941D58" w:rsidRDefault="00941D58" w:rsidP="00941D58">
      <w:pPr>
        <w:rPr>
          <w:sz w:val="12"/>
        </w:rPr>
      </w:pPr>
    </w:p>
    <w:p w:rsidR="00941D58" w:rsidRDefault="00941D58" w:rsidP="00941D58">
      <w:pPr>
        <w:rPr>
          <w:sz w:val="12"/>
        </w:rPr>
      </w:pPr>
    </w:p>
    <w:p w:rsidR="00941D58" w:rsidRDefault="00941D58" w:rsidP="00941D58">
      <w:pPr>
        <w:rPr>
          <w:sz w:val="12"/>
        </w:rPr>
      </w:pPr>
    </w:p>
    <w:p w:rsidR="00941D58" w:rsidRDefault="00941D58" w:rsidP="00941D58">
      <w:pPr>
        <w:rPr>
          <w:sz w:val="12"/>
        </w:rPr>
      </w:pPr>
    </w:p>
    <w:p w:rsidR="00941D58" w:rsidRDefault="00941D58" w:rsidP="00941D58">
      <w:pPr>
        <w:rPr>
          <w:sz w:val="12"/>
        </w:rPr>
      </w:pPr>
    </w:p>
    <w:p w:rsidR="00941D58" w:rsidRDefault="00941D58" w:rsidP="00941D58">
      <w:pPr>
        <w:pStyle w:val="BodyText"/>
        <w:rPr>
          <w:b/>
          <w:sz w:val="20"/>
        </w:rPr>
      </w:pPr>
    </w:p>
    <w:p w:rsidR="00C23E9E" w:rsidRDefault="00C23E9E">
      <w:pPr>
        <w:pStyle w:val="BodyText"/>
        <w:spacing w:before="5"/>
        <w:rPr>
          <w:b/>
          <w:sz w:val="21"/>
        </w:rPr>
      </w:pPr>
    </w:p>
    <w:p w:rsidR="00C23E9E" w:rsidRDefault="001003CD">
      <w:pPr>
        <w:pStyle w:val="Heading3"/>
        <w:spacing w:before="90"/>
      </w:pPr>
      <w:r>
        <w:t>Objective</w:t>
      </w:r>
    </w:p>
    <w:p w:rsidR="00C23E9E" w:rsidRDefault="001003CD">
      <w:pPr>
        <w:pStyle w:val="BodyText"/>
        <w:spacing w:before="267"/>
        <w:ind w:left="219"/>
      </w:pPr>
      <w:r>
        <w:lastRenderedPageBreak/>
        <w:t>Determine the</w:t>
      </w:r>
      <w:r>
        <w:rPr>
          <w:spacing w:val="-1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t>density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soil by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cutter</w:t>
      </w:r>
      <w:r>
        <w:rPr>
          <w:spacing w:val="1"/>
        </w:rPr>
        <w:t xml:space="preserve"> </w:t>
      </w:r>
      <w:r>
        <w:t>method.</w:t>
      </w:r>
    </w:p>
    <w:p w:rsidR="00C23E9E" w:rsidRDefault="00C23E9E">
      <w:pPr>
        <w:pStyle w:val="BodyText"/>
        <w:spacing w:before="1"/>
        <w:rPr>
          <w:sz w:val="25"/>
        </w:rPr>
      </w:pPr>
    </w:p>
    <w:p w:rsidR="00C23E9E" w:rsidRDefault="001003CD">
      <w:pPr>
        <w:pStyle w:val="Heading3"/>
      </w:pPr>
      <w:r>
        <w:t>Apparatus</w:t>
      </w:r>
      <w:r>
        <w:rPr>
          <w:spacing w:val="-2"/>
        </w:rPr>
        <w:t xml:space="preserve"> </w:t>
      </w:r>
      <w:r>
        <w:t>required</w:t>
      </w:r>
    </w:p>
    <w:p w:rsidR="00C23E9E" w:rsidRDefault="001003CD">
      <w:pPr>
        <w:pStyle w:val="ListParagraph"/>
        <w:numPr>
          <w:ilvl w:val="0"/>
          <w:numId w:val="41"/>
        </w:numPr>
        <w:tabs>
          <w:tab w:val="left" w:pos="460"/>
        </w:tabs>
        <w:spacing w:before="268"/>
        <w:ind w:hanging="241"/>
        <w:rPr>
          <w:sz w:val="24"/>
        </w:rPr>
      </w:pPr>
      <w:r>
        <w:rPr>
          <w:sz w:val="24"/>
        </w:rPr>
        <w:t>Cylindrical</w:t>
      </w:r>
      <w:r>
        <w:rPr>
          <w:spacing w:val="-1"/>
          <w:sz w:val="24"/>
        </w:rPr>
        <w:t xml:space="preserve"> </w:t>
      </w:r>
      <w:r>
        <w:rPr>
          <w:sz w:val="24"/>
        </w:rPr>
        <w:t>core</w:t>
      </w:r>
      <w:r>
        <w:rPr>
          <w:spacing w:val="-3"/>
          <w:sz w:val="24"/>
        </w:rPr>
        <w:t xml:space="preserve"> </w:t>
      </w:r>
      <w:r>
        <w:rPr>
          <w:sz w:val="24"/>
        </w:rPr>
        <w:t>cuter, 100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  <w:r>
        <w:rPr>
          <w:spacing w:val="-2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130</w:t>
      </w:r>
      <w:r>
        <w:rPr>
          <w:spacing w:val="1"/>
          <w:sz w:val="24"/>
        </w:rPr>
        <w:t xml:space="preserve"> </w:t>
      </w:r>
      <w:r>
        <w:rPr>
          <w:sz w:val="24"/>
        </w:rPr>
        <w:t>mm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</w:p>
    <w:p w:rsidR="00C23E9E" w:rsidRDefault="001003CD">
      <w:pPr>
        <w:pStyle w:val="ListParagraph"/>
        <w:numPr>
          <w:ilvl w:val="0"/>
          <w:numId w:val="41"/>
        </w:numPr>
        <w:tabs>
          <w:tab w:val="left" w:pos="460"/>
        </w:tabs>
        <w:ind w:hanging="241"/>
        <w:rPr>
          <w:sz w:val="24"/>
        </w:rPr>
      </w:pP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rammer, mass</w:t>
      </w:r>
      <w:r>
        <w:rPr>
          <w:spacing w:val="-1"/>
          <w:sz w:val="24"/>
        </w:rPr>
        <w:t xml:space="preserve"> </w:t>
      </w:r>
      <w:r>
        <w:rPr>
          <w:sz w:val="24"/>
        </w:rPr>
        <w:t>9kg.</w:t>
      </w:r>
      <w:r>
        <w:rPr>
          <w:spacing w:val="-1"/>
          <w:sz w:val="24"/>
        </w:rPr>
        <w:t xml:space="preserve"> </w:t>
      </w:r>
      <w:r>
        <w:rPr>
          <w:sz w:val="24"/>
        </w:rPr>
        <w:t>Overall</w:t>
      </w:r>
      <w:r>
        <w:rPr>
          <w:spacing w:val="-1"/>
          <w:sz w:val="24"/>
        </w:rPr>
        <w:t xml:space="preserve"> </w:t>
      </w:r>
      <w:r>
        <w:rPr>
          <w:sz w:val="24"/>
        </w:rPr>
        <w:t>length,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foot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900mm</w:t>
      </w:r>
    </w:p>
    <w:p w:rsidR="00C23E9E" w:rsidRDefault="001003CD">
      <w:pPr>
        <w:pStyle w:val="ListParagraph"/>
        <w:numPr>
          <w:ilvl w:val="0"/>
          <w:numId w:val="41"/>
        </w:numPr>
        <w:tabs>
          <w:tab w:val="left" w:pos="460"/>
        </w:tabs>
        <w:ind w:hanging="241"/>
        <w:rPr>
          <w:sz w:val="24"/>
        </w:rPr>
      </w:pPr>
      <w:r>
        <w:rPr>
          <w:sz w:val="24"/>
        </w:rPr>
        <w:t>Steel</w:t>
      </w:r>
      <w:r>
        <w:rPr>
          <w:spacing w:val="-1"/>
          <w:sz w:val="24"/>
        </w:rPr>
        <w:t xml:space="preserve"> </w:t>
      </w:r>
      <w:r>
        <w:rPr>
          <w:sz w:val="24"/>
        </w:rPr>
        <w:t>dolly, 25 mm</w:t>
      </w:r>
      <w:r>
        <w:rPr>
          <w:spacing w:val="-3"/>
          <w:sz w:val="24"/>
        </w:rPr>
        <w:t xml:space="preserve"> </w:t>
      </w:r>
      <w:r>
        <w:rPr>
          <w:sz w:val="24"/>
        </w:rPr>
        <w:t>high and 100mm</w:t>
      </w:r>
      <w:r>
        <w:rPr>
          <w:spacing w:val="-3"/>
          <w:sz w:val="24"/>
        </w:rPr>
        <w:t xml:space="preserve"> </w:t>
      </w:r>
      <w:r>
        <w:rPr>
          <w:sz w:val="24"/>
        </w:rPr>
        <w:t>internal diameter</w:t>
      </w:r>
    </w:p>
    <w:p w:rsidR="00C23E9E" w:rsidRDefault="001003CD">
      <w:pPr>
        <w:pStyle w:val="ListParagraph"/>
        <w:numPr>
          <w:ilvl w:val="0"/>
          <w:numId w:val="41"/>
        </w:numPr>
        <w:tabs>
          <w:tab w:val="left" w:pos="462"/>
        </w:tabs>
        <w:ind w:left="461" w:hanging="243"/>
        <w:rPr>
          <w:sz w:val="24"/>
        </w:rPr>
      </w:pPr>
      <w:r>
        <w:rPr>
          <w:sz w:val="24"/>
        </w:rPr>
        <w:t>Weighing</w:t>
      </w:r>
      <w:r>
        <w:rPr>
          <w:spacing w:val="-6"/>
          <w:sz w:val="24"/>
        </w:rPr>
        <w:t xml:space="preserve"> </w:t>
      </w:r>
      <w:r>
        <w:rPr>
          <w:sz w:val="24"/>
        </w:rPr>
        <w:t>balance,</w:t>
      </w:r>
      <w:r>
        <w:rPr>
          <w:spacing w:val="-1"/>
          <w:sz w:val="24"/>
        </w:rPr>
        <w:t xml:space="preserve"> </w:t>
      </w:r>
      <w:r>
        <w:rPr>
          <w:sz w:val="24"/>
        </w:rPr>
        <w:t>accuracy</w:t>
      </w:r>
      <w:r>
        <w:rPr>
          <w:spacing w:val="-6"/>
          <w:sz w:val="24"/>
        </w:rPr>
        <w:t xml:space="preserve"> </w:t>
      </w:r>
      <w:r>
        <w:rPr>
          <w:sz w:val="24"/>
        </w:rPr>
        <w:t>1g.</w:t>
      </w:r>
    </w:p>
    <w:p w:rsidR="00C23E9E" w:rsidRDefault="001003CD">
      <w:pPr>
        <w:pStyle w:val="ListParagraph"/>
        <w:numPr>
          <w:ilvl w:val="0"/>
          <w:numId w:val="41"/>
        </w:numPr>
        <w:tabs>
          <w:tab w:val="left" w:pos="460"/>
        </w:tabs>
        <w:ind w:hanging="241"/>
        <w:rPr>
          <w:sz w:val="24"/>
        </w:rPr>
      </w:pPr>
      <w:r>
        <w:rPr>
          <w:sz w:val="24"/>
        </w:rPr>
        <w:t>Palette</w:t>
      </w:r>
      <w:r>
        <w:rPr>
          <w:spacing w:val="-2"/>
          <w:sz w:val="24"/>
        </w:rPr>
        <w:t xml:space="preserve"> </w:t>
      </w:r>
      <w:r>
        <w:rPr>
          <w:sz w:val="24"/>
        </w:rPr>
        <w:t>knife</w:t>
      </w:r>
    </w:p>
    <w:p w:rsidR="00C23E9E" w:rsidRDefault="001003CD">
      <w:pPr>
        <w:pStyle w:val="ListParagraph"/>
        <w:numPr>
          <w:ilvl w:val="0"/>
          <w:numId w:val="41"/>
        </w:numPr>
        <w:tabs>
          <w:tab w:val="left" w:pos="460"/>
        </w:tabs>
        <w:ind w:hanging="241"/>
        <w:rPr>
          <w:sz w:val="24"/>
        </w:rPr>
      </w:pPr>
      <w:r>
        <w:rPr>
          <w:sz w:val="24"/>
        </w:rPr>
        <w:t>Straight</w:t>
      </w:r>
      <w:r>
        <w:rPr>
          <w:spacing w:val="-2"/>
          <w:sz w:val="24"/>
        </w:rPr>
        <w:t xml:space="preserve"> </w:t>
      </w:r>
      <w:r>
        <w:rPr>
          <w:sz w:val="24"/>
        </w:rPr>
        <w:t>edge,</w:t>
      </w:r>
      <w:r>
        <w:rPr>
          <w:spacing w:val="-1"/>
          <w:sz w:val="24"/>
        </w:rPr>
        <w:t xml:space="preserve"> </w:t>
      </w:r>
      <w:r>
        <w:rPr>
          <w:sz w:val="24"/>
        </w:rPr>
        <w:t>steel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-3"/>
          <w:sz w:val="24"/>
        </w:rPr>
        <w:t xml:space="preserve"> </w:t>
      </w:r>
      <w:r>
        <w:rPr>
          <w:sz w:val="24"/>
        </w:rPr>
        <w:t>etc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  <w:spacing w:line="307" w:lineRule="exact"/>
      </w:pPr>
      <w:r>
        <w:t>Theory</w:t>
      </w:r>
    </w:p>
    <w:p w:rsidR="00C23E9E" w:rsidRDefault="001003CD">
      <w:pPr>
        <w:pStyle w:val="BodyText"/>
        <w:ind w:left="219" w:right="405"/>
        <w:jc w:val="both"/>
      </w:pPr>
      <w:r>
        <w:t>A cylindrical core cutter is a seamless steel tube. For determination of the dry density of the soil, the cutter is</w:t>
      </w:r>
      <w:r>
        <w:rPr>
          <w:spacing w:val="-57"/>
        </w:rPr>
        <w:t xml:space="preserve"> </w:t>
      </w:r>
      <w:r>
        <w:t>pressed into the soil mass so that it is filled with the soil. The cutter filled with the soil is lifted up. The mass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soil is determined.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t>density</w:t>
      </w:r>
      <w:r>
        <w:rPr>
          <w:spacing w:val="-5"/>
        </w:rPr>
        <w:t xml:space="preserve"> </w:t>
      </w:r>
      <w:r>
        <w:t>is obtained as</w:t>
      </w:r>
    </w:p>
    <w:p w:rsidR="00C23E9E" w:rsidRPr="00154F3D" w:rsidRDefault="001003CD" w:rsidP="00154F3D">
      <w:pPr>
        <w:pStyle w:val="BodyText"/>
        <w:spacing w:before="3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3231958</wp:posOffset>
            </wp:positionH>
            <wp:positionV relativeFrom="paragraph">
              <wp:posOffset>224337</wp:posOffset>
            </wp:positionV>
            <wp:extent cx="1269561" cy="1164050"/>
            <wp:effectExtent l="0" t="0" r="0" b="0"/>
            <wp:wrapTopAndBottom/>
            <wp:docPr id="27" name="image11.png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61" cy="11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E9E" w:rsidRDefault="001003CD">
      <w:pPr>
        <w:spacing w:before="229"/>
        <w:ind w:left="3431"/>
      </w:pPr>
      <w:r>
        <w:t>M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wet</w:t>
      </w:r>
      <w:r>
        <w:rPr>
          <w:spacing w:val="1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cutter</w:t>
      </w:r>
    </w:p>
    <w:p w:rsidR="00C23E9E" w:rsidRDefault="00C23E9E">
      <w:pPr>
        <w:pStyle w:val="BodyText"/>
        <w:spacing w:before="10"/>
        <w:rPr>
          <w:sz w:val="12"/>
        </w:rPr>
      </w:pPr>
    </w:p>
    <w:p w:rsidR="00C23E9E" w:rsidRDefault="00C23E9E">
      <w:pPr>
        <w:rPr>
          <w:sz w:val="12"/>
        </w:rPr>
        <w:sectPr w:rsidR="00C23E9E" w:rsidSect="00154F3D">
          <w:pgSz w:w="12240" w:h="15840"/>
          <w:pgMar w:top="1500" w:right="500" w:bottom="118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rPr>
          <w:sz w:val="30"/>
        </w:rPr>
      </w:pPr>
    </w:p>
    <w:p w:rsidR="00C23E9E" w:rsidRDefault="001003CD">
      <w:pPr>
        <w:pStyle w:val="Heading3"/>
        <w:spacing w:before="243"/>
      </w:pPr>
      <w:r>
        <w:t>Procedure</w:t>
      </w:r>
    </w:p>
    <w:p w:rsidR="00C23E9E" w:rsidRDefault="001003CD">
      <w:pPr>
        <w:spacing w:before="91"/>
        <w:ind w:left="219"/>
      </w:pPr>
      <w:r>
        <w:br w:type="column"/>
      </w:r>
      <w:r>
        <w:lastRenderedPageBreak/>
        <w:t>V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internal volume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cutter</w:t>
      </w:r>
    </w:p>
    <w:p w:rsidR="00C23E9E" w:rsidRDefault="00C23E9E">
      <w:pPr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63" w:space="1750"/>
            <w:col w:w="7887"/>
          </w:cols>
        </w:sectPr>
      </w:pPr>
    </w:p>
    <w:p w:rsidR="00C23E9E" w:rsidRDefault="00C23E9E">
      <w:pPr>
        <w:pStyle w:val="BodyText"/>
        <w:spacing w:before="7"/>
        <w:rPr>
          <w:sz w:val="15"/>
        </w:rPr>
      </w:pPr>
    </w:p>
    <w:p w:rsidR="00C23E9E" w:rsidRDefault="001003CD">
      <w:pPr>
        <w:pStyle w:val="ListParagraph"/>
        <w:numPr>
          <w:ilvl w:val="1"/>
          <w:numId w:val="41"/>
        </w:numPr>
        <w:tabs>
          <w:tab w:val="left" w:pos="940"/>
        </w:tabs>
        <w:spacing w:before="90"/>
        <w:rPr>
          <w:sz w:val="24"/>
        </w:rPr>
      </w:pP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height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core</w:t>
      </w:r>
      <w:r>
        <w:rPr>
          <w:spacing w:val="-2"/>
          <w:sz w:val="24"/>
        </w:rPr>
        <w:t xml:space="preserve"> </w:t>
      </w:r>
      <w:r>
        <w:rPr>
          <w:sz w:val="24"/>
        </w:rPr>
        <w:t>cutter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nearest</w:t>
      </w:r>
      <w:r>
        <w:rPr>
          <w:spacing w:val="2"/>
          <w:sz w:val="24"/>
        </w:rPr>
        <w:t xml:space="preserve"> </w:t>
      </w:r>
      <w:r>
        <w:rPr>
          <w:sz w:val="24"/>
        </w:rPr>
        <w:t>0.25</w:t>
      </w:r>
      <w:r>
        <w:rPr>
          <w:spacing w:val="-1"/>
          <w:sz w:val="24"/>
        </w:rPr>
        <w:t xml:space="preserve"> </w:t>
      </w:r>
      <w:r>
        <w:rPr>
          <w:sz w:val="24"/>
        </w:rPr>
        <w:t>mm.</w:t>
      </w:r>
    </w:p>
    <w:p w:rsidR="00C23E9E" w:rsidRDefault="001003CD">
      <w:pPr>
        <w:pStyle w:val="ListParagraph"/>
        <w:numPr>
          <w:ilvl w:val="1"/>
          <w:numId w:val="41"/>
        </w:numPr>
        <w:tabs>
          <w:tab w:val="left" w:pos="940"/>
        </w:tabs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 mass (M</w:t>
      </w:r>
      <w:r>
        <w:rPr>
          <w:sz w:val="24"/>
          <w:vertAlign w:val="subscript"/>
        </w:rPr>
        <w:t>1</w:t>
      </w:r>
      <w:r>
        <w:rPr>
          <w:sz w:val="24"/>
        </w:rPr>
        <w:t>)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cutter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nearest</w:t>
      </w:r>
      <w:r>
        <w:rPr>
          <w:spacing w:val="1"/>
          <w:sz w:val="24"/>
        </w:rPr>
        <w:t xml:space="preserve"> </w:t>
      </w:r>
      <w:r>
        <w:rPr>
          <w:sz w:val="24"/>
        </w:rPr>
        <w:t>gram.</w:t>
      </w:r>
    </w:p>
    <w:p w:rsidR="00C23E9E" w:rsidRDefault="001003CD">
      <w:pPr>
        <w:pStyle w:val="ListParagraph"/>
        <w:numPr>
          <w:ilvl w:val="1"/>
          <w:numId w:val="41"/>
        </w:numPr>
        <w:tabs>
          <w:tab w:val="left" w:pos="940"/>
        </w:tabs>
        <w:rPr>
          <w:sz w:val="24"/>
        </w:rPr>
      </w:pPr>
      <w:r>
        <w:rPr>
          <w:sz w:val="24"/>
        </w:rPr>
        <w:t>Expose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small 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mass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2"/>
          <w:sz w:val="24"/>
        </w:rPr>
        <w:t xml:space="preserve"> </w:t>
      </w:r>
      <w:r>
        <w:rPr>
          <w:sz w:val="24"/>
        </w:rPr>
        <w:t>tested.</w:t>
      </w:r>
      <w:r>
        <w:rPr>
          <w:spacing w:val="1"/>
          <w:sz w:val="24"/>
        </w:rPr>
        <w:t xml:space="preserve"> </w:t>
      </w:r>
      <w:r>
        <w:rPr>
          <w:sz w:val="24"/>
        </w:rPr>
        <w:t>Level the</w:t>
      </w:r>
      <w:r>
        <w:rPr>
          <w:spacing w:val="-2"/>
          <w:sz w:val="24"/>
        </w:rPr>
        <w:t xml:space="preserve"> </w:t>
      </w:r>
      <w:r>
        <w:rPr>
          <w:sz w:val="24"/>
        </w:rPr>
        <w:t>surface,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2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  <w:r>
        <w:rPr>
          <w:spacing w:val="-3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area.</w:t>
      </w:r>
    </w:p>
    <w:p w:rsidR="00C23E9E" w:rsidRDefault="001003CD">
      <w:pPr>
        <w:pStyle w:val="ListParagraph"/>
        <w:numPr>
          <w:ilvl w:val="1"/>
          <w:numId w:val="41"/>
        </w:numPr>
        <w:tabs>
          <w:tab w:val="left" w:pos="940"/>
        </w:tabs>
        <w:ind w:right="400"/>
        <w:jc w:val="both"/>
        <w:rPr>
          <w:sz w:val="24"/>
        </w:rPr>
      </w:pPr>
      <w:r>
        <w:rPr>
          <w:sz w:val="24"/>
        </w:rPr>
        <w:t>Place dolley over the top of the core cutter and press the core cutter in to the soil mass using the</w:t>
      </w:r>
      <w:r>
        <w:rPr>
          <w:spacing w:val="1"/>
          <w:sz w:val="24"/>
        </w:rPr>
        <w:t xml:space="preserve"> </w:t>
      </w:r>
      <w:r>
        <w:rPr>
          <w:sz w:val="24"/>
        </w:rPr>
        <w:t>rammer. Stop the process of pressing when about 15 mm of the dolley protrudes above the soil</w:t>
      </w:r>
      <w:r>
        <w:rPr>
          <w:spacing w:val="1"/>
          <w:sz w:val="24"/>
        </w:rPr>
        <w:t xml:space="preserve"> </w:t>
      </w:r>
      <w:r>
        <w:rPr>
          <w:sz w:val="24"/>
        </w:rPr>
        <w:t>surface.</w:t>
      </w:r>
    </w:p>
    <w:p w:rsidR="00C23E9E" w:rsidRDefault="001003CD">
      <w:pPr>
        <w:pStyle w:val="ListParagraph"/>
        <w:numPr>
          <w:ilvl w:val="1"/>
          <w:numId w:val="41"/>
        </w:numPr>
        <w:tabs>
          <w:tab w:val="left" w:pos="940"/>
        </w:tabs>
        <w:ind w:right="397"/>
        <w:jc w:val="both"/>
        <w:rPr>
          <w:sz w:val="24"/>
        </w:rPr>
      </w:pPr>
      <w:r>
        <w:rPr>
          <w:sz w:val="24"/>
        </w:rPr>
        <w:t>Remove the soil surrounding the core cutter and takeout the core cutter. Some soil</w:t>
      </w:r>
      <w:r>
        <w:rPr>
          <w:spacing w:val="60"/>
          <w:sz w:val="24"/>
        </w:rPr>
        <w:t xml:space="preserve"> </w:t>
      </w:r>
      <w:r>
        <w:rPr>
          <w:sz w:val="24"/>
        </w:rPr>
        <w:t>would project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lower</w:t>
      </w:r>
      <w:r>
        <w:rPr>
          <w:spacing w:val="1"/>
          <w:sz w:val="24"/>
        </w:rPr>
        <w:t xml:space="preserve"> </w:t>
      </w:r>
      <w:r>
        <w:rPr>
          <w:sz w:val="24"/>
        </w:rPr>
        <w:t>end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cutter.</w:t>
      </w:r>
    </w:p>
    <w:p w:rsidR="00C23E9E" w:rsidRDefault="001003CD">
      <w:pPr>
        <w:pStyle w:val="ListParagraph"/>
        <w:numPr>
          <w:ilvl w:val="1"/>
          <w:numId w:val="41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the dolley.</w:t>
      </w:r>
      <w:r>
        <w:rPr>
          <w:spacing w:val="1"/>
          <w:sz w:val="24"/>
        </w:rPr>
        <w:t xml:space="preserve"> </w:t>
      </w:r>
      <w:r>
        <w:rPr>
          <w:sz w:val="24"/>
        </w:rPr>
        <w:t>Trim the</w:t>
      </w:r>
      <w:r>
        <w:rPr>
          <w:spacing w:val="-1"/>
          <w:sz w:val="24"/>
        </w:rPr>
        <w:t xml:space="preserve"> </w:t>
      </w:r>
      <w:r>
        <w:rPr>
          <w:sz w:val="24"/>
        </w:rPr>
        <w:t>top and</w:t>
      </w:r>
      <w:r>
        <w:rPr>
          <w:spacing w:val="-1"/>
          <w:sz w:val="24"/>
        </w:rPr>
        <w:t xml:space="preserve"> </w:t>
      </w:r>
      <w:r>
        <w:rPr>
          <w:sz w:val="24"/>
        </w:rPr>
        <w:t>bottom</w:t>
      </w:r>
      <w:r>
        <w:rPr>
          <w:spacing w:val="-2"/>
          <w:sz w:val="24"/>
        </w:rPr>
        <w:t xml:space="preserve"> </w:t>
      </w:r>
      <w:r>
        <w:rPr>
          <w:sz w:val="24"/>
        </w:rPr>
        <w:t>surface</w:t>
      </w:r>
      <w:r>
        <w:rPr>
          <w:spacing w:val="-2"/>
          <w:sz w:val="24"/>
        </w:rPr>
        <w:t xml:space="preserve"> </w:t>
      </w:r>
      <w:r>
        <w:rPr>
          <w:sz w:val="24"/>
        </w:rPr>
        <w:t>of the core cutter carefully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straight edge.</w:t>
      </w:r>
    </w:p>
    <w:p w:rsidR="00C23E9E" w:rsidRDefault="00C23E9E">
      <w:pPr>
        <w:jc w:val="both"/>
        <w:rPr>
          <w:sz w:val="24"/>
        </w:rPr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spacing w:before="2"/>
        <w:rPr>
          <w:sz w:val="12"/>
        </w:rPr>
      </w:pPr>
    </w:p>
    <w:p w:rsidR="00C23E9E" w:rsidRDefault="001003CD">
      <w:pPr>
        <w:pStyle w:val="ListParagraph"/>
        <w:numPr>
          <w:ilvl w:val="1"/>
          <w:numId w:val="41"/>
        </w:numPr>
        <w:tabs>
          <w:tab w:val="left" w:pos="940"/>
        </w:tabs>
        <w:spacing w:before="90"/>
        <w:rPr>
          <w:sz w:val="24"/>
        </w:rPr>
      </w:pPr>
      <w:r>
        <w:rPr>
          <w:sz w:val="24"/>
        </w:rPr>
        <w:t>Weigh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core</w:t>
      </w:r>
      <w:r>
        <w:rPr>
          <w:spacing w:val="-2"/>
          <w:sz w:val="24"/>
        </w:rPr>
        <w:t xml:space="preserve"> </w:t>
      </w:r>
      <w:r>
        <w:rPr>
          <w:sz w:val="24"/>
        </w:rPr>
        <w:t>cutter filled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nearest</w:t>
      </w:r>
      <w:r>
        <w:rPr>
          <w:spacing w:val="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(M</w:t>
      </w:r>
      <w:r>
        <w:rPr>
          <w:sz w:val="24"/>
          <w:vertAlign w:val="subscript"/>
        </w:rPr>
        <w:t>2</w:t>
      </w:r>
      <w:r>
        <w:rPr>
          <w:sz w:val="24"/>
        </w:rPr>
        <w:t>).</w:t>
      </w:r>
    </w:p>
    <w:p w:rsidR="00C23E9E" w:rsidRDefault="001003CD">
      <w:pPr>
        <w:pStyle w:val="ListParagraph"/>
        <w:numPr>
          <w:ilvl w:val="1"/>
          <w:numId w:val="41"/>
        </w:numPr>
        <w:tabs>
          <w:tab w:val="left" w:pos="940"/>
        </w:tabs>
        <w:ind w:right="1064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soil 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cutter. Take a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water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57"/>
          <w:sz w:val="24"/>
        </w:rPr>
        <w:t xml:space="preserve"> </w:t>
      </w:r>
      <w:r>
        <w:rPr>
          <w:sz w:val="24"/>
        </w:rPr>
        <w:t>determination.</w:t>
      </w:r>
    </w:p>
    <w:p w:rsidR="00C23E9E" w:rsidRDefault="00C23E9E">
      <w:pPr>
        <w:pStyle w:val="BodyText"/>
        <w:spacing w:before="10"/>
      </w:pPr>
    </w:p>
    <w:p w:rsidR="00C23E9E" w:rsidRDefault="001003CD">
      <w:pPr>
        <w:pStyle w:val="Heading3"/>
      </w:pPr>
      <w:r>
        <w:t>Observations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Calculations</w:t>
      </w:r>
    </w:p>
    <w:p w:rsidR="00C23E9E" w:rsidRDefault="001003CD">
      <w:pPr>
        <w:spacing w:before="238"/>
        <w:ind w:left="1426" w:right="1607"/>
        <w:jc w:val="center"/>
      </w:pPr>
      <w:r>
        <w:t>Tab</w:t>
      </w:r>
      <w:r>
        <w:rPr>
          <w:spacing w:val="-3"/>
        </w:rPr>
        <w:t xml:space="preserve"> </w:t>
      </w:r>
      <w:r>
        <w:t>4.1 Calculation</w:t>
      </w:r>
      <w:r>
        <w:rPr>
          <w:spacing w:val="-3"/>
        </w:rPr>
        <w:t xml:space="preserve"> </w:t>
      </w:r>
      <w:r>
        <w:t>sheet</w:t>
      </w:r>
      <w:r>
        <w:rPr>
          <w:spacing w:val="-2"/>
        </w:rPr>
        <w:t xml:space="preserve"> </w:t>
      </w:r>
      <w:r>
        <w:t>for dry</w:t>
      </w:r>
      <w:r>
        <w:rPr>
          <w:spacing w:val="-3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of soil</w:t>
      </w:r>
    </w:p>
    <w:p w:rsidR="00C23E9E" w:rsidRDefault="00C23E9E">
      <w:pPr>
        <w:pStyle w:val="BodyText"/>
        <w:spacing w:before="3" w:after="1"/>
        <w:rPr>
          <w:sz w:val="21"/>
        </w:rPr>
      </w:pPr>
    </w:p>
    <w:tbl>
      <w:tblPr>
        <w:tblW w:w="0" w:type="auto"/>
        <w:tblInd w:w="1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1"/>
        <w:gridCol w:w="3462"/>
        <w:gridCol w:w="1261"/>
        <w:gridCol w:w="1261"/>
        <w:gridCol w:w="1262"/>
      </w:tblGrid>
      <w:tr w:rsidR="00C23E9E">
        <w:trPr>
          <w:trHeight w:val="462"/>
        </w:trPr>
        <w:tc>
          <w:tcPr>
            <w:tcW w:w="761" w:type="dxa"/>
            <w:vMerge w:val="restart"/>
          </w:tcPr>
          <w:p w:rsidR="00C23E9E" w:rsidRDefault="00C23E9E">
            <w:pPr>
              <w:pStyle w:val="TableParagraph"/>
              <w:spacing w:before="7"/>
              <w:rPr>
                <w:sz w:val="20"/>
              </w:rPr>
            </w:pPr>
          </w:p>
          <w:p w:rsidR="00C23E9E" w:rsidRDefault="001003CD">
            <w:pPr>
              <w:pStyle w:val="TableParagraph"/>
              <w:spacing w:before="1"/>
              <w:ind w:left="179"/>
              <w:rPr>
                <w:b/>
                <w:sz w:val="20"/>
              </w:rPr>
            </w:pPr>
            <w:r>
              <w:rPr>
                <w:b/>
                <w:sz w:val="20"/>
              </w:rPr>
              <w:t>S.No</w:t>
            </w:r>
          </w:p>
        </w:tc>
        <w:tc>
          <w:tcPr>
            <w:tcW w:w="3462" w:type="dxa"/>
            <w:vMerge w:val="restart"/>
          </w:tcPr>
          <w:p w:rsidR="00C23E9E" w:rsidRDefault="00C23E9E">
            <w:pPr>
              <w:pStyle w:val="TableParagraph"/>
              <w:spacing w:before="7"/>
              <w:rPr>
                <w:sz w:val="20"/>
              </w:rPr>
            </w:pPr>
          </w:p>
          <w:p w:rsidR="00C23E9E" w:rsidRDefault="001003CD">
            <w:pPr>
              <w:pStyle w:val="TableParagraph"/>
              <w:spacing w:before="1"/>
              <w:ind w:left="1142" w:right="1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Observations</w:t>
            </w:r>
          </w:p>
        </w:tc>
        <w:tc>
          <w:tcPr>
            <w:tcW w:w="3784" w:type="dxa"/>
            <w:gridSpan w:val="3"/>
          </w:tcPr>
          <w:p w:rsidR="00C23E9E" w:rsidRDefault="001003CD">
            <w:pPr>
              <w:pStyle w:val="TableParagraph"/>
              <w:ind w:left="1381" w:right="13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No.</w:t>
            </w:r>
          </w:p>
        </w:tc>
      </w:tr>
      <w:tr w:rsidR="00C23E9E">
        <w:trPr>
          <w:trHeight w:val="465"/>
        </w:trPr>
        <w:tc>
          <w:tcPr>
            <w:tcW w:w="7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346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</w:tcPr>
          <w:p w:rsidR="00C23E9E" w:rsidRDefault="001003CD">
            <w:pPr>
              <w:pStyle w:val="TableParagraph"/>
              <w:spacing w:before="2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61" w:type="dxa"/>
          </w:tcPr>
          <w:p w:rsidR="00C23E9E" w:rsidRDefault="001003CD">
            <w:pPr>
              <w:pStyle w:val="TableParagraph"/>
              <w:spacing w:before="2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262" w:type="dxa"/>
          </w:tcPr>
          <w:p w:rsidR="00C23E9E" w:rsidRDefault="001003CD">
            <w:pPr>
              <w:pStyle w:val="TableParagraph"/>
              <w:spacing w:before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C23E9E">
        <w:trPr>
          <w:trHeight w:val="498"/>
        </w:trPr>
        <w:tc>
          <w:tcPr>
            <w:tcW w:w="761" w:type="dxa"/>
          </w:tcPr>
          <w:p w:rsidR="00C23E9E" w:rsidRDefault="001003CD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62" w:type="dxa"/>
          </w:tcPr>
          <w:p w:rsidR="00C23E9E" w:rsidRDefault="001003CD">
            <w:pPr>
              <w:pStyle w:val="TableParagraph"/>
              <w:spacing w:before="3"/>
              <w:ind w:left="107"/>
            </w:pPr>
            <w:r>
              <w:t>Internal</w:t>
            </w:r>
            <w:r>
              <w:rPr>
                <w:spacing w:val="-1"/>
              </w:rPr>
              <w:t xml:space="preserve"> </w:t>
            </w:r>
            <w:r>
              <w:t>diameter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761" w:type="dxa"/>
          </w:tcPr>
          <w:p w:rsidR="00C23E9E" w:rsidRDefault="001003CD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62" w:type="dxa"/>
          </w:tcPr>
          <w:p w:rsidR="00C23E9E" w:rsidRDefault="001003CD">
            <w:pPr>
              <w:pStyle w:val="TableParagraph"/>
              <w:spacing w:before="3"/>
              <w:ind w:left="107"/>
            </w:pPr>
            <w:r>
              <w:t>Internal</w:t>
            </w:r>
            <w:r>
              <w:rPr>
                <w:spacing w:val="-2"/>
              </w:rPr>
              <w:t xml:space="preserve"> </w:t>
            </w:r>
            <w:r>
              <w:t>Height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761" w:type="dxa"/>
          </w:tcPr>
          <w:p w:rsidR="00C23E9E" w:rsidRDefault="001003CD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62" w:type="dxa"/>
          </w:tcPr>
          <w:p w:rsidR="00C23E9E" w:rsidRDefault="001003CD">
            <w:pPr>
              <w:pStyle w:val="TableParagraph"/>
              <w:spacing w:before="3"/>
              <w:ind w:left="107"/>
            </w:pPr>
            <w:r>
              <w:t>Mass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empty</w:t>
            </w:r>
            <w:r>
              <w:rPr>
                <w:spacing w:val="-3"/>
              </w:rPr>
              <w:t xml:space="preserve"> </w:t>
            </w:r>
            <w:r>
              <w:t>core cutter (M</w:t>
            </w:r>
            <w:r>
              <w:rPr>
                <w:vertAlign w:val="subscript"/>
              </w:rPr>
              <w:t>1</w:t>
            </w:r>
            <w:r>
              <w:t>)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761" w:type="dxa"/>
          </w:tcPr>
          <w:p w:rsidR="00C23E9E" w:rsidRDefault="001003CD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62" w:type="dxa"/>
          </w:tcPr>
          <w:p w:rsidR="00C23E9E" w:rsidRDefault="001003CD">
            <w:pPr>
              <w:pStyle w:val="TableParagraph"/>
              <w:spacing w:before="3"/>
              <w:ind w:left="107"/>
            </w:pPr>
            <w:r>
              <w:t>Mass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core</w:t>
            </w:r>
            <w:r>
              <w:rPr>
                <w:spacing w:val="-1"/>
              </w:rPr>
              <w:t xml:space="preserve"> </w:t>
            </w:r>
            <w:r>
              <w:t>cutter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soils</w:t>
            </w:r>
            <w:r>
              <w:rPr>
                <w:spacing w:val="-1"/>
              </w:rPr>
              <w:t xml:space="preserve"> </w:t>
            </w:r>
            <w:r>
              <w:t>(M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761" w:type="dxa"/>
          </w:tcPr>
          <w:p w:rsidR="00C23E9E" w:rsidRDefault="001003CD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62" w:type="dxa"/>
          </w:tcPr>
          <w:p w:rsidR="00C23E9E" w:rsidRDefault="001003CD">
            <w:pPr>
              <w:pStyle w:val="TableParagraph"/>
              <w:spacing w:before="3"/>
              <w:ind w:left="107"/>
            </w:pPr>
            <w:r>
              <w:t>Mass</w:t>
            </w:r>
            <w:r>
              <w:rPr>
                <w:spacing w:val="-3"/>
              </w:rPr>
              <w:t xml:space="preserve"> </w:t>
            </w:r>
            <w:r>
              <w:t>of wet</w:t>
            </w:r>
            <w:r>
              <w:rPr>
                <w:spacing w:val="1"/>
              </w:rPr>
              <w:t xml:space="preserve"> </w:t>
            </w:r>
            <w:r>
              <w:t>soil,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-2"/>
              </w:rPr>
              <w:t xml:space="preserve"> </w:t>
            </w:r>
            <w:r>
              <w:t>= M</w:t>
            </w:r>
            <w:r>
              <w:rPr>
                <w:vertAlign w:val="subscript"/>
              </w:rPr>
              <w:t>2</w:t>
            </w:r>
            <w:r>
              <w:t>-M</w:t>
            </w:r>
            <w:r>
              <w:rPr>
                <w:vertAlign w:val="subscript"/>
              </w:rPr>
              <w:t>1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501"/>
        </w:trPr>
        <w:tc>
          <w:tcPr>
            <w:tcW w:w="761" w:type="dxa"/>
          </w:tcPr>
          <w:p w:rsidR="00C23E9E" w:rsidRDefault="001003CD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62" w:type="dxa"/>
          </w:tcPr>
          <w:p w:rsidR="00C23E9E" w:rsidRDefault="001003CD">
            <w:pPr>
              <w:pStyle w:val="TableParagraph"/>
              <w:spacing w:before="3"/>
              <w:ind w:left="107"/>
            </w:pPr>
            <w:r>
              <w:t>Volume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cutter,</w:t>
            </w:r>
            <w:r>
              <w:rPr>
                <w:spacing w:val="-3"/>
              </w:rPr>
              <w:t xml:space="preserve"> </w:t>
            </w:r>
            <w:r>
              <w:t>V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761" w:type="dxa"/>
          </w:tcPr>
          <w:p w:rsidR="00C23E9E" w:rsidRDefault="001003CD">
            <w:pPr>
              <w:pStyle w:val="TableParagraph"/>
              <w:spacing w:before="2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462" w:type="dxa"/>
          </w:tcPr>
          <w:p w:rsidR="00C23E9E" w:rsidRDefault="001003CD">
            <w:pPr>
              <w:pStyle w:val="TableParagraph"/>
              <w:spacing w:before="1"/>
              <w:ind w:left="107"/>
            </w:pPr>
            <w:r>
              <w:t>Water content</w:t>
            </w:r>
            <w:r>
              <w:rPr>
                <w:spacing w:val="-2"/>
              </w:rPr>
              <w:t xml:space="preserve"> </w:t>
            </w:r>
            <w:r>
              <w:t>(%),</w:t>
            </w:r>
            <w:r>
              <w:rPr>
                <w:spacing w:val="-1"/>
              </w:rPr>
              <w:t xml:space="preserve"> </w:t>
            </w:r>
            <w:r>
              <w:t>w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761" w:type="dxa"/>
          </w:tcPr>
          <w:p w:rsidR="00C23E9E" w:rsidRDefault="001003CD">
            <w:pPr>
              <w:pStyle w:val="TableParagraph"/>
              <w:spacing w:before="2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462" w:type="dxa"/>
          </w:tcPr>
          <w:p w:rsidR="00C23E9E" w:rsidRDefault="001003CD">
            <w:pPr>
              <w:pStyle w:val="TableParagraph"/>
              <w:spacing w:before="1"/>
              <w:ind w:left="107"/>
            </w:pPr>
            <w:r>
              <w:t>Bulk</w:t>
            </w:r>
            <w:r>
              <w:rPr>
                <w:spacing w:val="-3"/>
              </w:rPr>
              <w:t xml:space="preserve"> </w:t>
            </w:r>
            <w:r>
              <w:t>Density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M / V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2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761" w:type="dxa"/>
          </w:tcPr>
          <w:p w:rsidR="00C23E9E" w:rsidRDefault="001003CD">
            <w:pPr>
              <w:pStyle w:val="TableParagraph"/>
              <w:spacing w:before="2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462" w:type="dxa"/>
          </w:tcPr>
          <w:p w:rsidR="00C23E9E" w:rsidRDefault="001003CD">
            <w:pPr>
              <w:pStyle w:val="TableParagraph"/>
              <w:spacing w:before="1"/>
              <w:ind w:left="107"/>
            </w:pPr>
            <w:r>
              <w:t>Dry</w:t>
            </w:r>
            <w:r>
              <w:rPr>
                <w:spacing w:val="-4"/>
              </w:rPr>
              <w:t xml:space="preserve"> </w:t>
            </w:r>
            <w:r>
              <w:t>density</w:t>
            </w:r>
            <w:r>
              <w:rPr>
                <w:spacing w:val="-4"/>
              </w:rPr>
              <w:t xml:space="preserve"> </w:t>
            </w:r>
            <w:r>
              <w:t>= Bulk</w:t>
            </w:r>
            <w:r>
              <w:rPr>
                <w:spacing w:val="-3"/>
              </w:rPr>
              <w:t xml:space="preserve"> </w:t>
            </w:r>
            <w:r>
              <w:t>Density/ (1+</w:t>
            </w:r>
            <w:r>
              <w:rPr>
                <w:spacing w:val="-1"/>
              </w:rPr>
              <w:t xml:space="preserve"> </w:t>
            </w:r>
            <w:r>
              <w:t>w)</w:t>
            </w: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262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pStyle w:val="BodyText"/>
      </w:pPr>
    </w:p>
    <w:p w:rsidR="00C23E9E" w:rsidRDefault="00C23E9E">
      <w:pPr>
        <w:pStyle w:val="BodyText"/>
        <w:spacing w:before="11"/>
        <w:rPr>
          <w:sz w:val="27"/>
        </w:rPr>
      </w:pPr>
    </w:p>
    <w:p w:rsidR="00C23E9E" w:rsidRDefault="001003CD">
      <w:pPr>
        <w:tabs>
          <w:tab w:val="left" w:pos="5084"/>
        </w:tabs>
        <w:ind w:left="219"/>
        <w:rPr>
          <w:rFonts w:ascii="Calibri"/>
        </w:rPr>
      </w:pPr>
      <w:r>
        <w:rPr>
          <w:b/>
          <w:sz w:val="27"/>
        </w:rPr>
        <w:t>Result:</w:t>
      </w:r>
      <w:r>
        <w:rPr>
          <w:b/>
          <w:spacing w:val="-2"/>
          <w:sz w:val="27"/>
        </w:rPr>
        <w:t xml:space="preserve"> </w:t>
      </w:r>
      <w:r>
        <w:rPr>
          <w:rFonts w:ascii="Calibri"/>
        </w:rPr>
        <w:t>The field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density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soil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u w:val="single"/>
        </w:rPr>
        <w:tab/>
      </w:r>
      <w:r>
        <w:rPr>
          <w:rFonts w:ascii="Calibri"/>
        </w:rPr>
        <w:t>.</w:t>
      </w:r>
    </w:p>
    <w:p w:rsidR="00C23E9E" w:rsidRDefault="00C23E9E">
      <w:pPr>
        <w:pStyle w:val="BodyText"/>
        <w:spacing w:before="7"/>
        <w:rPr>
          <w:rFonts w:ascii="Calibri"/>
          <w:sz w:val="26"/>
        </w:rPr>
      </w:pPr>
    </w:p>
    <w:p w:rsidR="00C23E9E" w:rsidRDefault="001003CD">
      <w:pPr>
        <w:ind w:left="219"/>
        <w:rPr>
          <w:b/>
          <w:sz w:val="27"/>
        </w:rPr>
      </w:pPr>
      <w:r>
        <w:rPr>
          <w:b/>
          <w:sz w:val="27"/>
        </w:rPr>
        <w:t>Specimen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Calculations</w:t>
      </w:r>
    </w:p>
    <w:p w:rsidR="00C23E9E" w:rsidRDefault="00C23E9E">
      <w:pPr>
        <w:rPr>
          <w:sz w:val="27"/>
        </w:rPr>
        <w:sectPr w:rsidR="00C23E9E" w:rsidSect="00154F3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8"/>
        <w:rPr>
          <w:b/>
          <w:sz w:val="12"/>
        </w:rPr>
      </w:pPr>
    </w:p>
    <w:p w:rsidR="00154F3D" w:rsidRPr="00C70020" w:rsidRDefault="00154F3D" w:rsidP="00154F3D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CE701 Geotechnical Engineering</w:t>
      </w:r>
    </w:p>
    <w:p w:rsidR="00154F3D" w:rsidRPr="00C70020" w:rsidRDefault="00154F3D" w:rsidP="00154F3D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154F3D" w:rsidRPr="00C70020" w:rsidRDefault="00154F3D" w:rsidP="00154F3D">
      <w:pPr>
        <w:jc w:val="center"/>
        <w:rPr>
          <w:b/>
          <w:sz w:val="36"/>
          <w:szCs w:val="36"/>
        </w:rPr>
      </w:pPr>
    </w:p>
    <w:p w:rsidR="00154F3D" w:rsidRDefault="00154F3D" w:rsidP="00154F3D">
      <w:pPr>
        <w:jc w:val="center"/>
        <w:rPr>
          <w:b/>
          <w:sz w:val="28"/>
          <w:szCs w:val="28"/>
        </w:rPr>
      </w:pPr>
    </w:p>
    <w:p w:rsidR="00154F3D" w:rsidRPr="00C70020" w:rsidRDefault="00694787" w:rsidP="00154F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NO.8</w:t>
      </w:r>
    </w:p>
    <w:p w:rsidR="00154F3D" w:rsidRDefault="00154F3D" w:rsidP="00154F3D">
      <w:pPr>
        <w:spacing w:before="89"/>
        <w:ind w:left="1426" w:right="1607"/>
        <w:jc w:val="center"/>
        <w:rPr>
          <w:b/>
          <w:sz w:val="28"/>
        </w:rPr>
      </w:pPr>
      <w:r>
        <w:rPr>
          <w:b/>
          <w:sz w:val="28"/>
        </w:rPr>
        <w:t>GRAIN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SIZE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DISTRIBUTION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SIEVE</w:t>
      </w:r>
      <w:r>
        <w:rPr>
          <w:b/>
          <w:spacing w:val="-2"/>
          <w:sz w:val="28"/>
        </w:rPr>
        <w:t xml:space="preserve"> </w:t>
      </w:r>
      <w:r w:rsidR="00694787">
        <w:rPr>
          <w:b/>
          <w:sz w:val="28"/>
        </w:rPr>
        <w:t>SHAKING METHOD</w:t>
      </w:r>
    </w:p>
    <w:p w:rsidR="00154F3D" w:rsidRDefault="00154F3D" w:rsidP="00154F3D">
      <w:pPr>
        <w:pStyle w:val="BodyText"/>
        <w:rPr>
          <w:b/>
          <w:sz w:val="20"/>
        </w:rPr>
      </w:pPr>
    </w:p>
    <w:p w:rsidR="00154F3D" w:rsidRDefault="00154F3D" w:rsidP="00154F3D">
      <w:pPr>
        <w:pStyle w:val="BodyText"/>
        <w:rPr>
          <w:b/>
          <w:sz w:val="21"/>
        </w:rPr>
      </w:pPr>
    </w:p>
    <w:p w:rsidR="00154F3D" w:rsidRDefault="00154F3D" w:rsidP="00154F3D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154F3D" w:rsidRDefault="00154F3D" w:rsidP="00154F3D">
      <w:pPr>
        <w:rPr>
          <w:b/>
          <w:sz w:val="24"/>
          <w:szCs w:val="24"/>
        </w:rPr>
      </w:pP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154F3D" w:rsidRDefault="00154F3D" w:rsidP="00154F3D">
      <w:pPr>
        <w:rPr>
          <w:b/>
          <w:sz w:val="24"/>
          <w:szCs w:val="24"/>
        </w:rPr>
      </w:pP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Technical Assistant: </w:t>
      </w:r>
    </w:p>
    <w:p w:rsidR="00154F3D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C23E9E" w:rsidRDefault="00C23E9E">
      <w:pPr>
        <w:pStyle w:val="BodyText"/>
        <w:spacing w:before="6"/>
        <w:rPr>
          <w:b/>
        </w:rPr>
      </w:pPr>
    </w:p>
    <w:p w:rsidR="00C23E9E" w:rsidRDefault="001003CD">
      <w:pPr>
        <w:pStyle w:val="Heading3"/>
        <w:spacing w:before="1"/>
      </w:pPr>
      <w:r>
        <w:t>Objective</w:t>
      </w:r>
    </w:p>
    <w:p w:rsidR="00C23E9E" w:rsidRDefault="00C23E9E">
      <w:pPr>
        <w:pStyle w:val="BodyText"/>
        <w:spacing w:before="9"/>
        <w:rPr>
          <w:b/>
          <w:sz w:val="20"/>
        </w:rPr>
      </w:pPr>
    </w:p>
    <w:p w:rsidR="00C23E9E" w:rsidRDefault="001003CD">
      <w:pPr>
        <w:spacing w:before="92"/>
        <w:ind w:left="219"/>
        <w:jc w:val="both"/>
      </w:pP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proportions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different grain</w:t>
      </w:r>
      <w:r>
        <w:rPr>
          <w:spacing w:val="-5"/>
        </w:rPr>
        <w:t xml:space="preserve"> </w:t>
      </w:r>
      <w:r>
        <w:t>sizes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soil mass.</w:t>
      </w:r>
    </w:p>
    <w:p w:rsidR="00C23E9E" w:rsidRDefault="00C23E9E">
      <w:pPr>
        <w:pStyle w:val="BodyText"/>
        <w:rPr>
          <w:sz w:val="28"/>
        </w:rPr>
      </w:pPr>
    </w:p>
    <w:p w:rsidR="00C23E9E" w:rsidRDefault="001003CD">
      <w:pPr>
        <w:pStyle w:val="Heading3"/>
        <w:jc w:val="both"/>
      </w:pPr>
      <w:r>
        <w:t>Need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experiment</w:t>
      </w:r>
    </w:p>
    <w:p w:rsidR="00C23E9E" w:rsidRDefault="00C23E9E">
      <w:pPr>
        <w:pStyle w:val="BodyText"/>
        <w:spacing w:before="10"/>
        <w:rPr>
          <w:b/>
          <w:sz w:val="23"/>
        </w:rPr>
      </w:pPr>
    </w:p>
    <w:p w:rsidR="00C23E9E" w:rsidRDefault="001003CD">
      <w:pPr>
        <w:pStyle w:val="BodyText"/>
        <w:ind w:left="219" w:right="400"/>
        <w:jc w:val="both"/>
      </w:pPr>
      <w:r>
        <w:t>The grain size analysis is widely used in classification of soils. The data obtained from grain size distribution</w:t>
      </w:r>
      <w:r>
        <w:rPr>
          <w:spacing w:val="-57"/>
        </w:rPr>
        <w:t xml:space="preserve"> </w:t>
      </w:r>
      <w:r>
        <w:t>curves is used in the design of filters for earth dams and to determine suitability of soil for road construction,</w:t>
      </w:r>
      <w:r>
        <w:rPr>
          <w:spacing w:val="-57"/>
        </w:rPr>
        <w:t xml:space="preserve"> </w:t>
      </w:r>
      <w:r>
        <w:t>air field etc. Information obtained from grain size analysis can be used to predict soil water movement</w:t>
      </w:r>
      <w:r>
        <w:rPr>
          <w:spacing w:val="1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permeability</w:t>
      </w:r>
      <w:r>
        <w:rPr>
          <w:spacing w:val="-5"/>
        </w:rPr>
        <w:t xml:space="preserve"> </w:t>
      </w:r>
      <w:r>
        <w:t>tests are more</w:t>
      </w:r>
      <w:r>
        <w:rPr>
          <w:spacing w:val="1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used.</w:t>
      </w:r>
    </w:p>
    <w:p w:rsidR="00C23E9E" w:rsidRDefault="00C23E9E">
      <w:pPr>
        <w:pStyle w:val="BodyText"/>
        <w:spacing w:before="2"/>
        <w:rPr>
          <w:sz w:val="25"/>
        </w:rPr>
      </w:pPr>
    </w:p>
    <w:p w:rsidR="00C23E9E" w:rsidRDefault="001003CD">
      <w:pPr>
        <w:pStyle w:val="Heading3"/>
      </w:pPr>
      <w:r>
        <w:t>Apparatus</w:t>
      </w:r>
    </w:p>
    <w:p w:rsidR="00C23E9E" w:rsidRDefault="001003CD">
      <w:pPr>
        <w:pStyle w:val="ListParagraph"/>
        <w:numPr>
          <w:ilvl w:val="2"/>
          <w:numId w:val="41"/>
        </w:numPr>
        <w:tabs>
          <w:tab w:val="left" w:pos="1161"/>
        </w:tabs>
        <w:spacing w:before="238"/>
        <w:ind w:hanging="222"/>
      </w:pPr>
      <w:r>
        <w:t>Balance</w:t>
      </w:r>
    </w:p>
    <w:p w:rsidR="00C23E9E" w:rsidRDefault="00C23E9E">
      <w:pPr>
        <w:pStyle w:val="BodyText"/>
        <w:spacing w:before="8"/>
        <w:rPr>
          <w:sz w:val="20"/>
        </w:rPr>
      </w:pPr>
    </w:p>
    <w:p w:rsidR="00C23E9E" w:rsidRDefault="001003CD">
      <w:pPr>
        <w:pStyle w:val="ListParagraph"/>
        <w:numPr>
          <w:ilvl w:val="2"/>
          <w:numId w:val="41"/>
        </w:numPr>
        <w:tabs>
          <w:tab w:val="left" w:pos="1161"/>
        </w:tabs>
        <w:spacing w:before="1"/>
        <w:ind w:hanging="222"/>
      </w:pPr>
      <w:r>
        <w:t>I.s</w:t>
      </w:r>
      <w:r>
        <w:rPr>
          <w:spacing w:val="-2"/>
        </w:rPr>
        <w:t xml:space="preserve"> </w:t>
      </w:r>
      <w:r>
        <w:t>sieves</w:t>
      </w:r>
    </w:p>
    <w:p w:rsidR="00C23E9E" w:rsidRDefault="00C23E9E">
      <w:pPr>
        <w:pStyle w:val="BodyText"/>
        <w:spacing w:before="9"/>
        <w:rPr>
          <w:sz w:val="20"/>
        </w:rPr>
      </w:pPr>
    </w:p>
    <w:p w:rsidR="00C23E9E" w:rsidRDefault="001003CD">
      <w:pPr>
        <w:pStyle w:val="ListParagraph"/>
        <w:numPr>
          <w:ilvl w:val="2"/>
          <w:numId w:val="41"/>
        </w:numPr>
        <w:tabs>
          <w:tab w:val="left" w:pos="1161"/>
        </w:tabs>
        <w:ind w:hanging="222"/>
      </w:pPr>
      <w:r>
        <w:t>Rubber</w:t>
      </w:r>
      <w:r>
        <w:rPr>
          <w:spacing w:val="-2"/>
        </w:rPr>
        <w:t xml:space="preserve"> </w:t>
      </w:r>
      <w:r>
        <w:t>pestle and</w:t>
      </w:r>
      <w:r>
        <w:rPr>
          <w:spacing w:val="-4"/>
        </w:rPr>
        <w:t xml:space="preserve"> </w:t>
      </w:r>
      <w:r>
        <w:t>mortar</w:t>
      </w:r>
    </w:p>
    <w:p w:rsidR="00C23E9E" w:rsidRDefault="00C23E9E">
      <w:pPr>
        <w:pStyle w:val="BodyText"/>
        <w:spacing w:before="7"/>
        <w:rPr>
          <w:sz w:val="20"/>
        </w:rPr>
      </w:pPr>
    </w:p>
    <w:p w:rsidR="00C23E9E" w:rsidRDefault="001003CD">
      <w:pPr>
        <w:pStyle w:val="ListParagraph"/>
        <w:numPr>
          <w:ilvl w:val="2"/>
          <w:numId w:val="41"/>
        </w:numPr>
        <w:tabs>
          <w:tab w:val="left" w:pos="1161"/>
        </w:tabs>
        <w:ind w:hanging="222"/>
      </w:pPr>
      <w:r>
        <w:t>Manual/mechanical</w:t>
      </w:r>
      <w:r>
        <w:rPr>
          <w:spacing w:val="-4"/>
        </w:rPr>
        <w:t xml:space="preserve"> </w:t>
      </w:r>
      <w:r>
        <w:t>sieve</w:t>
      </w:r>
      <w:r>
        <w:rPr>
          <w:spacing w:val="-2"/>
        </w:rPr>
        <w:t xml:space="preserve"> </w:t>
      </w:r>
      <w:r>
        <w:t>shaker</w:t>
      </w:r>
    </w:p>
    <w:p w:rsidR="00C23E9E" w:rsidRDefault="00C23E9E">
      <w:pPr>
        <w:pStyle w:val="BodyText"/>
        <w:spacing w:before="6"/>
        <w:rPr>
          <w:sz w:val="21"/>
        </w:rPr>
      </w:pPr>
    </w:p>
    <w:p w:rsidR="00C23E9E" w:rsidRDefault="001003CD">
      <w:pPr>
        <w:pStyle w:val="Heading3"/>
      </w:pPr>
      <w:r>
        <w:t>Procedure</w:t>
      </w:r>
    </w:p>
    <w:p w:rsidR="00C23E9E" w:rsidRDefault="001003CD">
      <w:pPr>
        <w:pStyle w:val="ListParagraph"/>
        <w:numPr>
          <w:ilvl w:val="0"/>
          <w:numId w:val="40"/>
        </w:numPr>
        <w:tabs>
          <w:tab w:val="left" w:pos="440"/>
        </w:tabs>
        <w:spacing w:before="238"/>
      </w:pPr>
      <w:r>
        <w:t>For</w:t>
      </w:r>
      <w:r>
        <w:rPr>
          <w:spacing w:val="-2"/>
        </w:rPr>
        <w:t xml:space="preserve"> </w:t>
      </w:r>
      <w:r>
        <w:t>soil samples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 retained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micron</w:t>
      </w:r>
      <w:r>
        <w:rPr>
          <w:spacing w:val="-1"/>
        </w:rPr>
        <w:t xml:space="preserve"> </w:t>
      </w:r>
      <w:r>
        <w:t>i.s</w:t>
      </w:r>
      <w:r>
        <w:rPr>
          <w:spacing w:val="-1"/>
        </w:rPr>
        <w:t xml:space="preserve"> </w:t>
      </w:r>
      <w:r>
        <w:t>sieve</w:t>
      </w:r>
    </w:p>
    <w:p w:rsidR="00C23E9E" w:rsidRDefault="00C23E9E">
      <w:pPr>
        <w:pStyle w:val="BodyText"/>
        <w:spacing w:before="6"/>
        <w:rPr>
          <w:sz w:val="20"/>
        </w:rPr>
      </w:pPr>
    </w:p>
    <w:p w:rsidR="00C23E9E" w:rsidRDefault="001003CD">
      <w:pPr>
        <w:pStyle w:val="ListParagraph"/>
        <w:numPr>
          <w:ilvl w:val="1"/>
          <w:numId w:val="40"/>
        </w:numPr>
        <w:tabs>
          <w:tab w:val="left" w:pos="928"/>
        </w:tabs>
        <w:spacing w:line="278" w:lineRule="auto"/>
        <w:ind w:right="403" w:hanging="361"/>
      </w:pPr>
      <w:r>
        <w:t>The proportion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sample retained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micron</w:t>
      </w:r>
      <w:r>
        <w:rPr>
          <w:spacing w:val="1"/>
        </w:rPr>
        <w:t xml:space="preserve"> </w:t>
      </w:r>
      <w:r>
        <w:t>i.s sieve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weighed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recorded weight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sample is</w:t>
      </w:r>
      <w:r>
        <w:rPr>
          <w:spacing w:val="-52"/>
        </w:rPr>
        <w:t xml:space="preserve"> </w:t>
      </w:r>
      <w:r>
        <w:t>as per</w:t>
      </w:r>
      <w:r>
        <w:rPr>
          <w:spacing w:val="-1"/>
        </w:rPr>
        <w:t xml:space="preserve"> </w:t>
      </w:r>
      <w:r>
        <w:t>i.s 2720.</w:t>
      </w:r>
    </w:p>
    <w:p w:rsidR="00C23E9E" w:rsidRDefault="001003CD">
      <w:pPr>
        <w:pStyle w:val="ListParagraph"/>
        <w:numPr>
          <w:ilvl w:val="1"/>
          <w:numId w:val="40"/>
        </w:numPr>
        <w:tabs>
          <w:tab w:val="left" w:pos="945"/>
        </w:tabs>
        <w:spacing w:before="196"/>
        <w:ind w:left="944" w:hanging="366"/>
      </w:pPr>
      <w:r>
        <w:t>I.S.sieves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selected and</w:t>
      </w:r>
      <w:r>
        <w:rPr>
          <w:spacing w:val="-1"/>
        </w:rPr>
        <w:t xml:space="preserve"> </w:t>
      </w:r>
      <w:r>
        <w:t>arranged in</w:t>
      </w:r>
      <w:r>
        <w:rPr>
          <w:spacing w:val="-1"/>
        </w:rPr>
        <w:t xml:space="preserve"> </w:t>
      </w:r>
      <w:r>
        <w:t>the order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table.</w:t>
      </w:r>
    </w:p>
    <w:p w:rsidR="00C23E9E" w:rsidRDefault="00C23E9E">
      <w:pPr>
        <w:pStyle w:val="BodyText"/>
        <w:spacing w:before="9"/>
        <w:rPr>
          <w:sz w:val="20"/>
        </w:rPr>
      </w:pPr>
    </w:p>
    <w:p w:rsidR="00C23E9E" w:rsidRDefault="001003CD">
      <w:pPr>
        <w:pStyle w:val="ListParagraph"/>
        <w:numPr>
          <w:ilvl w:val="1"/>
          <w:numId w:val="40"/>
        </w:numPr>
        <w:tabs>
          <w:tab w:val="left" w:pos="928"/>
        </w:tabs>
        <w:spacing w:line="276" w:lineRule="auto"/>
        <w:ind w:right="407" w:hanging="361"/>
      </w:pPr>
      <w:r>
        <w:t>The</w:t>
      </w:r>
      <w:r>
        <w:rPr>
          <w:spacing w:val="44"/>
        </w:rPr>
        <w:t xml:space="preserve"> </w:t>
      </w:r>
      <w:r>
        <w:t>soil</w:t>
      </w:r>
      <w:r>
        <w:rPr>
          <w:spacing w:val="45"/>
        </w:rPr>
        <w:t xml:space="preserve"> </w:t>
      </w:r>
      <w:r>
        <w:t>sample</w:t>
      </w:r>
      <w:r>
        <w:rPr>
          <w:spacing w:val="42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separated</w:t>
      </w:r>
      <w:r>
        <w:rPr>
          <w:spacing w:val="42"/>
        </w:rPr>
        <w:t xml:space="preserve"> </w:t>
      </w:r>
      <w:r>
        <w:t>into</w:t>
      </w:r>
      <w:r>
        <w:rPr>
          <w:spacing w:val="44"/>
        </w:rPr>
        <w:t xml:space="preserve"> </w:t>
      </w:r>
      <w:r>
        <w:t>various</w:t>
      </w:r>
      <w:r>
        <w:rPr>
          <w:spacing w:val="42"/>
        </w:rPr>
        <w:t xml:space="preserve"> </w:t>
      </w:r>
      <w:r>
        <w:t>fractions</w:t>
      </w:r>
      <w:r>
        <w:rPr>
          <w:spacing w:val="45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sieving</w:t>
      </w:r>
      <w:r>
        <w:rPr>
          <w:spacing w:val="42"/>
        </w:rPr>
        <w:t xml:space="preserve"> </w:t>
      </w:r>
      <w:r>
        <w:t>through</w:t>
      </w:r>
      <w:r>
        <w:rPr>
          <w:spacing w:val="44"/>
        </w:rPr>
        <w:t xml:space="preserve"> </w:t>
      </w:r>
      <w:r>
        <w:t>above</w:t>
      </w:r>
      <w:r>
        <w:rPr>
          <w:spacing w:val="44"/>
        </w:rPr>
        <w:t xml:space="preserve"> </w:t>
      </w:r>
      <w:r>
        <w:t>sieves</w:t>
      </w:r>
      <w:r>
        <w:rPr>
          <w:spacing w:val="45"/>
        </w:rPr>
        <w:t xml:space="preserve"> </w:t>
      </w:r>
      <w:r>
        <w:t>placed</w:t>
      </w:r>
      <w:r>
        <w:rPr>
          <w:spacing w:val="44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above</w:t>
      </w:r>
      <w:r>
        <w:rPr>
          <w:spacing w:val="-52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order.</w:t>
      </w:r>
    </w:p>
    <w:p w:rsidR="00C23E9E" w:rsidRDefault="001003CD">
      <w:pPr>
        <w:pStyle w:val="ListParagraph"/>
        <w:numPr>
          <w:ilvl w:val="1"/>
          <w:numId w:val="40"/>
        </w:numPr>
        <w:tabs>
          <w:tab w:val="left" w:pos="943"/>
        </w:tabs>
        <w:spacing w:before="199"/>
        <w:ind w:left="942" w:hanging="364"/>
      </w:pPr>
      <w:r>
        <w:t>The</w:t>
      </w:r>
      <w:r>
        <w:rPr>
          <w:spacing w:val="-1"/>
        </w:rPr>
        <w:t xml:space="preserve"> </w:t>
      </w:r>
      <w:r>
        <w:t>weight of</w:t>
      </w:r>
      <w:r>
        <w:rPr>
          <w:spacing w:val="-3"/>
        </w:rPr>
        <w:t xml:space="preserve"> </w:t>
      </w:r>
      <w:r>
        <w:t>soil retained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sieve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recorded.</w:t>
      </w:r>
    </w:p>
    <w:p w:rsidR="00C23E9E" w:rsidRDefault="00C23E9E">
      <w:pPr>
        <w:pStyle w:val="BodyText"/>
        <w:spacing w:before="8"/>
        <w:rPr>
          <w:sz w:val="20"/>
        </w:rPr>
      </w:pPr>
    </w:p>
    <w:p w:rsidR="00C23E9E" w:rsidRDefault="001003CD">
      <w:pPr>
        <w:pStyle w:val="ListParagraph"/>
        <w:numPr>
          <w:ilvl w:val="1"/>
          <w:numId w:val="40"/>
        </w:numPr>
        <w:tabs>
          <w:tab w:val="left" w:pos="964"/>
        </w:tabs>
        <w:spacing w:before="1"/>
        <w:ind w:left="963" w:hanging="385"/>
      </w:pPr>
      <w:r>
        <w:t>The</w:t>
      </w:r>
      <w:r>
        <w:rPr>
          <w:spacing w:val="-1"/>
        </w:rPr>
        <w:t xml:space="preserve"> </w:t>
      </w:r>
      <w:r>
        <w:t>moisture</w:t>
      </w:r>
      <w:r>
        <w:rPr>
          <w:spacing w:val="-1"/>
        </w:rPr>
        <w:t xml:space="preserve"> </w:t>
      </w:r>
      <w:r>
        <w:t>content of soil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above 5%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 to be</w:t>
      </w:r>
      <w:r>
        <w:rPr>
          <w:spacing w:val="-3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and recorded.</w:t>
      </w:r>
    </w:p>
    <w:p w:rsidR="00C23E9E" w:rsidRDefault="00C23E9E">
      <w:pPr>
        <w:pStyle w:val="BodyText"/>
        <w:spacing w:before="8"/>
        <w:rPr>
          <w:sz w:val="20"/>
        </w:rPr>
      </w:pPr>
    </w:p>
    <w:p w:rsidR="00C23E9E" w:rsidRDefault="001003CD">
      <w:pPr>
        <w:pStyle w:val="ListParagraph"/>
        <w:numPr>
          <w:ilvl w:val="0"/>
          <w:numId w:val="40"/>
        </w:numPr>
        <w:tabs>
          <w:tab w:val="left" w:pos="496"/>
        </w:tabs>
        <w:spacing w:before="1"/>
        <w:ind w:left="495" w:hanging="277"/>
      </w:pPr>
      <w:r>
        <w:t>The</w:t>
      </w:r>
      <w:r>
        <w:rPr>
          <w:spacing w:val="-1"/>
        </w:rPr>
        <w:t xml:space="preserve"> </w:t>
      </w:r>
      <w:r>
        <w:t>sieves for</w:t>
      </w:r>
      <w:r>
        <w:rPr>
          <w:spacing w:val="-2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tests:</w:t>
      </w:r>
      <w:r>
        <w:rPr>
          <w:spacing w:val="-2"/>
        </w:rPr>
        <w:t xml:space="preserve"> </w:t>
      </w:r>
      <w:r>
        <w:t>4.75 mm</w:t>
      </w:r>
      <w:r>
        <w:rPr>
          <w:spacing w:val="-4"/>
        </w:rPr>
        <w:t xml:space="preserve"> </w:t>
      </w:r>
      <w:r>
        <w:t>to 75</w:t>
      </w:r>
      <w:r>
        <w:rPr>
          <w:spacing w:val="-1"/>
        </w:rPr>
        <w:t xml:space="preserve"> </w:t>
      </w:r>
      <w:r>
        <w:t>microns.</w:t>
      </w:r>
    </w:p>
    <w:p w:rsidR="00C23E9E" w:rsidRDefault="00C23E9E">
      <w:pPr>
        <w:pStyle w:val="BodyText"/>
        <w:spacing w:before="6"/>
        <w:rPr>
          <w:sz w:val="20"/>
        </w:rPr>
      </w:pPr>
    </w:p>
    <w:p w:rsidR="00C23E9E" w:rsidRDefault="001003CD">
      <w:pPr>
        <w:pStyle w:val="ListParagraph"/>
        <w:numPr>
          <w:ilvl w:val="0"/>
          <w:numId w:val="40"/>
        </w:numPr>
        <w:tabs>
          <w:tab w:val="left" w:pos="580"/>
        </w:tabs>
        <w:spacing w:line="252" w:lineRule="exact"/>
        <w:ind w:left="579" w:hanging="361"/>
      </w:pPr>
      <w:r>
        <w:t>No</w:t>
      </w:r>
      <w:r>
        <w:rPr>
          <w:spacing w:val="-2"/>
        </w:rPr>
        <w:t xml:space="preserve"> </w:t>
      </w:r>
      <w:r>
        <w:t>particle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 sample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pushed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sieves.</w:t>
      </w:r>
    </w:p>
    <w:p w:rsidR="00C23E9E" w:rsidRDefault="001003CD">
      <w:pPr>
        <w:pStyle w:val="ListParagraph"/>
        <w:numPr>
          <w:ilvl w:val="0"/>
          <w:numId w:val="40"/>
        </w:numPr>
        <w:tabs>
          <w:tab w:val="left" w:pos="580"/>
        </w:tabs>
        <w:spacing w:line="252" w:lineRule="exact"/>
        <w:ind w:left="579" w:hanging="361"/>
      </w:pPr>
      <w:r>
        <w:t>The</w:t>
      </w:r>
      <w:r>
        <w:rPr>
          <w:spacing w:val="-3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sensitive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0.1%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taken.</w:t>
      </w:r>
    </w:p>
    <w:p w:rsidR="00C23E9E" w:rsidRDefault="00C23E9E">
      <w:pPr>
        <w:spacing w:line="252" w:lineRule="exact"/>
        <w:sectPr w:rsidR="00C23E9E" w:rsidSect="00154F3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10"/>
        <w:rPr>
          <w:sz w:val="12"/>
        </w:rPr>
      </w:pPr>
    </w:p>
    <w:p w:rsidR="00C23E9E" w:rsidRDefault="001003CD">
      <w:pPr>
        <w:pStyle w:val="Heading3"/>
        <w:spacing w:before="90"/>
      </w:pPr>
      <w:r>
        <w:t>Observations</w:t>
      </w:r>
    </w:p>
    <w:p w:rsidR="00C23E9E" w:rsidRDefault="00C23E9E">
      <w:pPr>
        <w:pStyle w:val="BodyText"/>
        <w:spacing w:before="8"/>
        <w:rPr>
          <w:b/>
          <w:sz w:val="27"/>
        </w:rPr>
      </w:pPr>
    </w:p>
    <w:p w:rsidR="00C23E9E" w:rsidRDefault="001003CD">
      <w:pPr>
        <w:spacing w:before="1"/>
        <w:ind w:left="219"/>
      </w:pPr>
      <w:r>
        <w:t>Weight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taken:</w:t>
      </w:r>
    </w:p>
    <w:p w:rsidR="00C23E9E" w:rsidRDefault="00C23E9E">
      <w:pPr>
        <w:pStyle w:val="BodyText"/>
        <w:spacing w:before="5"/>
        <w:rPr>
          <w:sz w:val="19"/>
        </w:rPr>
      </w:pPr>
    </w:p>
    <w:p w:rsidR="00C23E9E" w:rsidRDefault="001003CD">
      <w:pPr>
        <w:spacing w:before="92"/>
        <w:ind w:left="1428" w:right="1607"/>
        <w:jc w:val="center"/>
      </w:pPr>
      <w:r>
        <w:t>Tab</w:t>
      </w:r>
      <w:r>
        <w:rPr>
          <w:spacing w:val="-3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sheet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particle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finer</w:t>
      </w:r>
    </w:p>
    <w:p w:rsidR="00C23E9E" w:rsidRDefault="00C23E9E">
      <w:pPr>
        <w:pStyle w:val="BodyText"/>
        <w:spacing w:before="5"/>
        <w:rPr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0"/>
        <w:gridCol w:w="1361"/>
        <w:gridCol w:w="1299"/>
        <w:gridCol w:w="1351"/>
        <w:gridCol w:w="1416"/>
        <w:gridCol w:w="1159"/>
        <w:gridCol w:w="1181"/>
      </w:tblGrid>
      <w:tr w:rsidR="00C23E9E">
        <w:trPr>
          <w:trHeight w:val="1365"/>
        </w:trPr>
        <w:tc>
          <w:tcPr>
            <w:tcW w:w="680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59"/>
              <w:ind w:left="94" w:right="88"/>
              <w:jc w:val="center"/>
              <w:rPr>
                <w:b/>
              </w:rPr>
            </w:pPr>
            <w:r>
              <w:rPr>
                <w:b/>
              </w:rPr>
              <w:t>S.No</w:t>
            </w:r>
          </w:p>
        </w:tc>
        <w:tc>
          <w:tcPr>
            <w:tcW w:w="1361" w:type="dxa"/>
          </w:tcPr>
          <w:p w:rsidR="00C23E9E" w:rsidRDefault="001003CD">
            <w:pPr>
              <w:pStyle w:val="TableParagraph"/>
              <w:spacing w:before="145" w:line="276" w:lineRule="auto"/>
              <w:ind w:left="174" w:right="148" w:firstLine="117"/>
              <w:rPr>
                <w:b/>
              </w:rPr>
            </w:pPr>
            <w:r>
              <w:rPr>
                <w:b/>
              </w:rPr>
              <w:t>I.S sieve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number 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size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mm</w:t>
            </w:r>
          </w:p>
        </w:tc>
        <w:tc>
          <w:tcPr>
            <w:tcW w:w="1299" w:type="dxa"/>
          </w:tcPr>
          <w:p w:rsidR="00C23E9E" w:rsidRDefault="001003CD">
            <w:pPr>
              <w:pStyle w:val="TableParagraph"/>
              <w:spacing w:line="251" w:lineRule="exact"/>
              <w:ind w:left="104" w:right="95"/>
              <w:jc w:val="center"/>
              <w:rPr>
                <w:b/>
              </w:rPr>
            </w:pPr>
            <w:r>
              <w:rPr>
                <w:b/>
              </w:rPr>
              <w:t>Wt.</w:t>
            </w:r>
          </w:p>
          <w:p w:rsidR="00C23E9E" w:rsidRDefault="001003CD">
            <w:pPr>
              <w:pStyle w:val="TableParagraph"/>
              <w:spacing w:before="40" w:line="276" w:lineRule="auto"/>
              <w:ind w:left="107" w:right="95"/>
              <w:jc w:val="center"/>
              <w:rPr>
                <w:b/>
              </w:rPr>
            </w:pPr>
            <w:r>
              <w:rPr>
                <w:b/>
              </w:rPr>
              <w:t>Retained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each sieve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(gm)</w:t>
            </w:r>
          </w:p>
        </w:tc>
        <w:tc>
          <w:tcPr>
            <w:tcW w:w="1351" w:type="dxa"/>
          </w:tcPr>
          <w:p w:rsidR="00C23E9E" w:rsidRDefault="001003CD">
            <w:pPr>
              <w:pStyle w:val="TableParagraph"/>
              <w:spacing w:before="145" w:line="276" w:lineRule="auto"/>
              <w:ind w:left="155" w:right="143"/>
              <w:jc w:val="center"/>
              <w:rPr>
                <w:b/>
              </w:rPr>
            </w:pPr>
            <w:r>
              <w:rPr>
                <w:b/>
              </w:rPr>
              <w:t>Percentage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on each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sieve</w:t>
            </w:r>
          </w:p>
        </w:tc>
        <w:tc>
          <w:tcPr>
            <w:tcW w:w="1416" w:type="dxa"/>
          </w:tcPr>
          <w:p w:rsidR="00C23E9E" w:rsidRDefault="001003CD">
            <w:pPr>
              <w:pStyle w:val="TableParagraph"/>
              <w:spacing w:line="251" w:lineRule="exact"/>
              <w:ind w:left="135" w:right="130"/>
              <w:jc w:val="center"/>
              <w:rPr>
                <w:b/>
              </w:rPr>
            </w:pPr>
            <w:r>
              <w:rPr>
                <w:b/>
              </w:rPr>
              <w:t>Cumulative</w:t>
            </w:r>
          </w:p>
          <w:p w:rsidR="00C23E9E" w:rsidRDefault="001003CD">
            <w:pPr>
              <w:pStyle w:val="TableParagraph"/>
              <w:spacing w:before="40" w:line="276" w:lineRule="auto"/>
              <w:ind w:left="169" w:right="161" w:firstLine="2"/>
              <w:jc w:val="center"/>
              <w:rPr>
                <w:b/>
              </w:rPr>
            </w:pPr>
            <w:r>
              <w:rPr>
                <w:b/>
              </w:rPr>
              <w:t>%age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retained 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each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sieve</w:t>
            </w:r>
          </w:p>
        </w:tc>
        <w:tc>
          <w:tcPr>
            <w:tcW w:w="1159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59"/>
              <w:ind w:left="215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finer</w:t>
            </w:r>
          </w:p>
        </w:tc>
        <w:tc>
          <w:tcPr>
            <w:tcW w:w="1181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59"/>
              <w:ind w:left="163"/>
              <w:rPr>
                <w:b/>
              </w:rPr>
            </w:pPr>
            <w:r>
              <w:rPr>
                <w:b/>
              </w:rPr>
              <w:t>Remarks</w:t>
            </w:r>
          </w:p>
        </w:tc>
      </w:tr>
      <w:tr w:rsidR="00C23E9E">
        <w:trPr>
          <w:trHeight w:val="489"/>
        </w:trPr>
        <w:tc>
          <w:tcPr>
            <w:tcW w:w="680" w:type="dxa"/>
          </w:tcPr>
          <w:p w:rsidR="00C23E9E" w:rsidRDefault="001003CD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C23E9E" w:rsidRDefault="001003CD">
            <w:pPr>
              <w:pStyle w:val="TableParagraph"/>
              <w:spacing w:line="247" w:lineRule="exact"/>
              <w:ind w:left="412" w:right="404"/>
              <w:jc w:val="center"/>
            </w:pPr>
            <w:r>
              <w:t>4.75</w:t>
            </w:r>
          </w:p>
        </w:tc>
        <w:tc>
          <w:tcPr>
            <w:tcW w:w="129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5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16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8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680" w:type="dxa"/>
          </w:tcPr>
          <w:p w:rsidR="00C23E9E" w:rsidRDefault="001003CD">
            <w:pPr>
              <w:pStyle w:val="TableParagraph"/>
              <w:spacing w:line="249" w:lineRule="exact"/>
              <w:ind w:left="6"/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C23E9E" w:rsidRDefault="001003CD">
            <w:pPr>
              <w:pStyle w:val="TableParagraph"/>
              <w:spacing w:line="249" w:lineRule="exact"/>
              <w:ind w:left="412" w:right="404"/>
              <w:jc w:val="center"/>
            </w:pPr>
            <w:r>
              <w:t>2.00</w:t>
            </w:r>
          </w:p>
        </w:tc>
        <w:tc>
          <w:tcPr>
            <w:tcW w:w="129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5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16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8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680" w:type="dxa"/>
          </w:tcPr>
          <w:p w:rsidR="00C23E9E" w:rsidRDefault="001003CD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C23E9E" w:rsidRDefault="001003CD">
            <w:pPr>
              <w:pStyle w:val="TableParagraph"/>
              <w:spacing w:line="247" w:lineRule="exact"/>
              <w:ind w:left="412" w:right="404"/>
              <w:jc w:val="center"/>
            </w:pPr>
            <w:r>
              <w:t>1.00</w:t>
            </w:r>
          </w:p>
        </w:tc>
        <w:tc>
          <w:tcPr>
            <w:tcW w:w="129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5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16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8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89"/>
        </w:trPr>
        <w:tc>
          <w:tcPr>
            <w:tcW w:w="680" w:type="dxa"/>
          </w:tcPr>
          <w:p w:rsidR="00C23E9E" w:rsidRDefault="001003CD">
            <w:pPr>
              <w:pStyle w:val="TableParagraph"/>
              <w:spacing w:line="247" w:lineRule="exact"/>
              <w:ind w:left="6"/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C23E9E" w:rsidRDefault="001003CD">
            <w:pPr>
              <w:pStyle w:val="TableParagraph"/>
              <w:spacing w:line="247" w:lineRule="exact"/>
              <w:ind w:left="412" w:right="404"/>
              <w:jc w:val="center"/>
            </w:pPr>
            <w:r>
              <w:t>0.600</w:t>
            </w:r>
          </w:p>
        </w:tc>
        <w:tc>
          <w:tcPr>
            <w:tcW w:w="129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5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16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8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680" w:type="dxa"/>
          </w:tcPr>
          <w:p w:rsidR="00C23E9E" w:rsidRDefault="001003CD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C23E9E" w:rsidRDefault="001003CD">
            <w:pPr>
              <w:pStyle w:val="TableParagraph"/>
              <w:spacing w:line="249" w:lineRule="exact"/>
              <w:ind w:left="412" w:right="404"/>
              <w:jc w:val="center"/>
            </w:pPr>
            <w:r>
              <w:t>0.425</w:t>
            </w:r>
          </w:p>
        </w:tc>
        <w:tc>
          <w:tcPr>
            <w:tcW w:w="129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5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16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8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2"/>
        </w:trPr>
        <w:tc>
          <w:tcPr>
            <w:tcW w:w="680" w:type="dxa"/>
          </w:tcPr>
          <w:p w:rsidR="00C23E9E" w:rsidRDefault="001003CD">
            <w:pPr>
              <w:pStyle w:val="TableParagraph"/>
              <w:spacing w:line="247" w:lineRule="exact"/>
              <w:ind w:left="6"/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C23E9E" w:rsidRDefault="001003CD">
            <w:pPr>
              <w:pStyle w:val="TableParagraph"/>
              <w:spacing w:line="247" w:lineRule="exact"/>
              <w:ind w:left="412" w:right="404"/>
              <w:jc w:val="center"/>
            </w:pPr>
            <w:r>
              <w:t>0.300</w:t>
            </w:r>
          </w:p>
        </w:tc>
        <w:tc>
          <w:tcPr>
            <w:tcW w:w="129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5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16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8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680" w:type="dxa"/>
          </w:tcPr>
          <w:p w:rsidR="00C23E9E" w:rsidRDefault="001003CD">
            <w:pPr>
              <w:pStyle w:val="TableParagraph"/>
              <w:spacing w:line="247" w:lineRule="exact"/>
              <w:ind w:left="6"/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C23E9E" w:rsidRDefault="001003CD">
            <w:pPr>
              <w:pStyle w:val="TableParagraph"/>
              <w:spacing w:line="247" w:lineRule="exact"/>
              <w:ind w:left="412" w:right="404"/>
              <w:jc w:val="center"/>
            </w:pPr>
            <w:r>
              <w:t>0.150</w:t>
            </w:r>
          </w:p>
        </w:tc>
        <w:tc>
          <w:tcPr>
            <w:tcW w:w="129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5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16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81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680" w:type="dxa"/>
          </w:tcPr>
          <w:p w:rsidR="00C23E9E" w:rsidRDefault="001003CD">
            <w:pPr>
              <w:pStyle w:val="TableParagraph"/>
              <w:spacing w:line="247" w:lineRule="exact"/>
              <w:ind w:left="6"/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C23E9E" w:rsidRDefault="001003CD">
            <w:pPr>
              <w:pStyle w:val="TableParagraph"/>
              <w:spacing w:line="247" w:lineRule="exact"/>
              <w:ind w:left="412" w:right="404"/>
              <w:jc w:val="center"/>
            </w:pPr>
            <w:r>
              <w:t>0.075</w:t>
            </w:r>
          </w:p>
        </w:tc>
        <w:tc>
          <w:tcPr>
            <w:tcW w:w="129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51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16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5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181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pStyle w:val="BodyText"/>
        <w:rPr>
          <w:sz w:val="20"/>
        </w:rPr>
      </w:pPr>
    </w:p>
    <w:p w:rsidR="00C23E9E" w:rsidRDefault="001003CD">
      <w:pPr>
        <w:pStyle w:val="Heading3"/>
        <w:spacing w:before="262"/>
      </w:pPr>
      <w:r>
        <w:t>Graph</w:t>
      </w:r>
    </w:p>
    <w:p w:rsidR="00C23E9E" w:rsidRDefault="001003CD">
      <w:pPr>
        <w:spacing w:before="237" w:line="276" w:lineRule="auto"/>
        <w:ind w:left="219" w:right="385"/>
      </w:pPr>
      <w:r>
        <w:t>Draw</w:t>
      </w:r>
      <w:r>
        <w:rPr>
          <w:spacing w:val="3"/>
        </w:rPr>
        <w:t xml:space="preserve"> </w:t>
      </w:r>
      <w:r>
        <w:t>graph</w:t>
      </w:r>
      <w:r>
        <w:rPr>
          <w:spacing w:val="4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sieve</w:t>
      </w:r>
      <w:r>
        <w:rPr>
          <w:spacing w:val="4"/>
        </w:rPr>
        <w:t xml:space="preserve"> </w:t>
      </w:r>
      <w:r>
        <w:t>size</w:t>
      </w:r>
      <w:r>
        <w:rPr>
          <w:spacing w:val="5"/>
        </w:rPr>
        <w:t xml:space="preserve"> </w:t>
      </w:r>
      <w:r>
        <w:t>vs</w:t>
      </w:r>
      <w:r>
        <w:rPr>
          <w:spacing w:val="4"/>
        </w:rPr>
        <w:t xml:space="preserve"> </w:t>
      </w:r>
      <w:r>
        <w:t>%</w:t>
      </w:r>
      <w:r>
        <w:rPr>
          <w:spacing w:val="3"/>
        </w:rPr>
        <w:t xml:space="preserve"> </w:t>
      </w:r>
      <w:r>
        <w:t>finer.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graph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known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grading</w:t>
      </w:r>
      <w:r>
        <w:rPr>
          <w:spacing w:val="1"/>
        </w:rPr>
        <w:t xml:space="preserve"> </w:t>
      </w:r>
      <w:r>
        <w:t>curve.</w:t>
      </w:r>
      <w:r>
        <w:rPr>
          <w:spacing w:val="5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10%,</w:t>
      </w:r>
      <w:r>
        <w:rPr>
          <w:spacing w:val="2"/>
        </w:rPr>
        <w:t xml:space="preserve"> </w:t>
      </w:r>
      <w:r>
        <w:t>30%</w:t>
      </w:r>
      <w:r>
        <w:rPr>
          <w:spacing w:val="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60%</w:t>
      </w:r>
      <w:r>
        <w:rPr>
          <w:spacing w:val="-3"/>
        </w:rPr>
        <w:t xml:space="preserve"> </w:t>
      </w:r>
      <w:r>
        <w:t>finer, obtain diameters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graph are</w:t>
      </w:r>
      <w:r>
        <w:rPr>
          <w:spacing w:val="-2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as d</w:t>
      </w:r>
      <w:r>
        <w:rPr>
          <w:vertAlign w:val="subscript"/>
        </w:rPr>
        <w:t>10,</w:t>
      </w:r>
      <w:r>
        <w:rPr>
          <w:spacing w:val="1"/>
        </w:rPr>
        <w:t xml:space="preserve"> </w:t>
      </w:r>
      <w:r>
        <w:t>d</w:t>
      </w:r>
      <w:r>
        <w:rPr>
          <w:vertAlign w:val="subscript"/>
        </w:rPr>
        <w:t>30,</w:t>
      </w:r>
      <w:r>
        <w:rPr>
          <w:spacing w:val="-21"/>
        </w:rPr>
        <w:t xml:space="preserve"> </w:t>
      </w:r>
      <w:r>
        <w:t>d</w:t>
      </w:r>
      <w:r>
        <w:rPr>
          <w:vertAlign w:val="subscript"/>
        </w:rPr>
        <w:t>60.</w:t>
      </w:r>
    </w:p>
    <w:p w:rsidR="00C23E9E" w:rsidRDefault="00C23E9E">
      <w:pPr>
        <w:pStyle w:val="BodyText"/>
        <w:spacing w:before="4"/>
        <w:rPr>
          <w:sz w:val="21"/>
        </w:rPr>
      </w:pPr>
    </w:p>
    <w:p w:rsidR="00C23E9E" w:rsidRDefault="001003CD">
      <w:pPr>
        <w:ind w:left="272"/>
        <w:rPr>
          <w:sz w:val="27"/>
        </w:rPr>
      </w:pPr>
      <w:r>
        <w:rPr>
          <w:sz w:val="27"/>
        </w:rPr>
        <w:t>Calculations</w:t>
      </w:r>
    </w:p>
    <w:p w:rsidR="00C23E9E" w:rsidRDefault="001003CD">
      <w:pPr>
        <w:pStyle w:val="ListParagraph"/>
        <w:numPr>
          <w:ilvl w:val="0"/>
          <w:numId w:val="39"/>
        </w:numPr>
        <w:tabs>
          <w:tab w:val="left" w:pos="940"/>
        </w:tabs>
        <w:spacing w:before="68"/>
        <w:ind w:right="406"/>
      </w:pPr>
      <w:r>
        <w:t>The</w:t>
      </w:r>
      <w:r>
        <w:rPr>
          <w:spacing w:val="17"/>
        </w:rPr>
        <w:t xml:space="preserve"> </w:t>
      </w:r>
      <w:r>
        <w:t>percentage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soil</w:t>
      </w:r>
      <w:r>
        <w:rPr>
          <w:spacing w:val="19"/>
        </w:rPr>
        <w:t xml:space="preserve"> </w:t>
      </w:r>
      <w:r>
        <w:t>retained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sieve</w:t>
      </w:r>
      <w:r>
        <w:rPr>
          <w:spacing w:val="20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calculated</w:t>
      </w:r>
      <w:r>
        <w:rPr>
          <w:spacing w:val="20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basis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total</w:t>
      </w:r>
      <w:r>
        <w:rPr>
          <w:spacing w:val="19"/>
        </w:rPr>
        <w:t xml:space="preserve"> </w:t>
      </w:r>
      <w:r>
        <w:t>weight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soil</w:t>
      </w:r>
      <w:r>
        <w:rPr>
          <w:spacing w:val="19"/>
        </w:rPr>
        <w:t xml:space="preserve"> </w:t>
      </w:r>
      <w:r>
        <w:t>sample</w:t>
      </w:r>
      <w:r>
        <w:rPr>
          <w:spacing w:val="-52"/>
        </w:rPr>
        <w:t xml:space="preserve"> </w:t>
      </w:r>
      <w:r>
        <w:t>taken.</w:t>
      </w:r>
    </w:p>
    <w:p w:rsidR="00C23E9E" w:rsidRDefault="001003CD">
      <w:pPr>
        <w:pStyle w:val="ListParagraph"/>
        <w:numPr>
          <w:ilvl w:val="0"/>
          <w:numId w:val="39"/>
        </w:numPr>
        <w:tabs>
          <w:tab w:val="left" w:pos="940"/>
        </w:tabs>
        <w:ind w:right="397"/>
      </w:pPr>
      <w:r>
        <w:t>Cumulative</w:t>
      </w:r>
      <w:r>
        <w:rPr>
          <w:spacing w:val="8"/>
        </w:rPr>
        <w:t xml:space="preserve"> </w:t>
      </w:r>
      <w:r>
        <w:t>percentage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soil</w:t>
      </w:r>
      <w:r>
        <w:rPr>
          <w:spacing w:val="8"/>
        </w:rPr>
        <w:t xml:space="preserve"> </w:t>
      </w:r>
      <w:r>
        <w:t>retained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successive</w:t>
      </w:r>
      <w:r>
        <w:rPr>
          <w:spacing w:val="8"/>
        </w:rPr>
        <w:t xml:space="preserve"> </w:t>
      </w:r>
      <w:r>
        <w:t>sieve</w:t>
      </w:r>
      <w:r>
        <w:rPr>
          <w:spacing w:val="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found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graph</w:t>
      </w:r>
      <w:r>
        <w:rPr>
          <w:spacing w:val="9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log</w:t>
      </w:r>
      <w:r>
        <w:rPr>
          <w:spacing w:val="7"/>
        </w:rPr>
        <w:t xml:space="preserve"> </w:t>
      </w:r>
      <w:r>
        <w:t>grain</w:t>
      </w:r>
      <w:r>
        <w:rPr>
          <w:spacing w:val="8"/>
        </w:rPr>
        <w:t xml:space="preserve"> </w:t>
      </w:r>
      <w:r>
        <w:t>size</w:t>
      </w:r>
      <w:r>
        <w:rPr>
          <w:spacing w:val="9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finer</w:t>
      </w:r>
      <w:r>
        <w:rPr>
          <w:spacing w:val="-2"/>
        </w:rPr>
        <w:t xml:space="preserve"> </w:t>
      </w:r>
      <w:r>
        <w:t>is drawn.</w:t>
      </w:r>
    </w:p>
    <w:p w:rsidR="00C23E9E" w:rsidRDefault="00C23E9E">
      <w:pPr>
        <w:pStyle w:val="BodyText"/>
        <w:spacing w:before="9"/>
      </w:pPr>
    </w:p>
    <w:p w:rsidR="00C23E9E" w:rsidRDefault="001003CD">
      <w:pPr>
        <w:pStyle w:val="Heading3"/>
      </w:pPr>
      <w:r>
        <w:t>Specimen</w:t>
      </w:r>
      <w:r>
        <w:rPr>
          <w:spacing w:val="-6"/>
        </w:rPr>
        <w:t xml:space="preserve"> </w:t>
      </w:r>
      <w:r>
        <w:t>Calculations</w:t>
      </w:r>
    </w:p>
    <w:p w:rsidR="00C23E9E" w:rsidRDefault="00C23E9E">
      <w:pPr>
        <w:sectPr w:rsidR="00C23E9E" w:rsidSect="00154F3D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8"/>
        <w:rPr>
          <w:b/>
          <w:sz w:val="12"/>
        </w:rPr>
      </w:pPr>
    </w:p>
    <w:p w:rsidR="00154F3D" w:rsidRPr="00C70020" w:rsidRDefault="00154F3D" w:rsidP="00154F3D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CE701 Geotechnical Engineering</w:t>
      </w:r>
    </w:p>
    <w:p w:rsidR="00154F3D" w:rsidRPr="00C70020" w:rsidRDefault="00154F3D" w:rsidP="00154F3D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154F3D" w:rsidRPr="00C70020" w:rsidRDefault="00154F3D" w:rsidP="00154F3D">
      <w:pPr>
        <w:jc w:val="center"/>
        <w:rPr>
          <w:b/>
          <w:sz w:val="36"/>
          <w:szCs w:val="36"/>
        </w:rPr>
      </w:pPr>
    </w:p>
    <w:p w:rsidR="00154F3D" w:rsidRDefault="00154F3D" w:rsidP="00154F3D">
      <w:pPr>
        <w:jc w:val="center"/>
        <w:rPr>
          <w:b/>
          <w:sz w:val="28"/>
          <w:szCs w:val="28"/>
        </w:rPr>
      </w:pPr>
    </w:p>
    <w:p w:rsidR="00154F3D" w:rsidRPr="00C70020" w:rsidRDefault="001B05CC" w:rsidP="00154F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NO.10</w:t>
      </w:r>
    </w:p>
    <w:p w:rsidR="00154F3D" w:rsidRDefault="00694787" w:rsidP="00154F3D">
      <w:pPr>
        <w:spacing w:before="89"/>
        <w:ind w:left="1426" w:right="1607"/>
        <w:jc w:val="center"/>
        <w:rPr>
          <w:b/>
          <w:sz w:val="28"/>
        </w:rPr>
      </w:pPr>
      <w:r>
        <w:rPr>
          <w:b/>
          <w:sz w:val="28"/>
        </w:rPr>
        <w:t>DETERMINATION OF COEFFICIENT OF PERMEABILITY</w:t>
      </w:r>
      <w:r w:rsidR="00412AED">
        <w:rPr>
          <w:b/>
          <w:sz w:val="28"/>
        </w:rPr>
        <w:t xml:space="preserve"> OF SOIL</w:t>
      </w:r>
    </w:p>
    <w:p w:rsidR="00154F3D" w:rsidRDefault="00154F3D" w:rsidP="00154F3D">
      <w:pPr>
        <w:pStyle w:val="BodyText"/>
        <w:rPr>
          <w:b/>
          <w:sz w:val="20"/>
        </w:rPr>
      </w:pPr>
    </w:p>
    <w:p w:rsidR="00154F3D" w:rsidRDefault="00154F3D" w:rsidP="00154F3D">
      <w:pPr>
        <w:pStyle w:val="BodyText"/>
        <w:rPr>
          <w:b/>
          <w:sz w:val="21"/>
        </w:rPr>
      </w:pPr>
    </w:p>
    <w:p w:rsidR="00154F3D" w:rsidRDefault="00154F3D" w:rsidP="00154F3D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154F3D" w:rsidRPr="001A307A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154F3D" w:rsidRDefault="00154F3D" w:rsidP="00154F3D">
      <w:pPr>
        <w:rPr>
          <w:b/>
          <w:sz w:val="24"/>
          <w:szCs w:val="24"/>
        </w:rPr>
      </w:pP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154F3D" w:rsidRDefault="00154F3D" w:rsidP="00154F3D">
      <w:pPr>
        <w:rPr>
          <w:b/>
          <w:sz w:val="24"/>
          <w:szCs w:val="24"/>
        </w:rPr>
      </w:pPr>
    </w:p>
    <w:p w:rsidR="00154F3D" w:rsidRPr="001A307A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Technical Assistant: </w:t>
      </w:r>
    </w:p>
    <w:p w:rsidR="00154F3D" w:rsidRDefault="00154F3D" w:rsidP="00154F3D">
      <w:pPr>
        <w:rPr>
          <w:b/>
          <w:sz w:val="24"/>
          <w:szCs w:val="24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154F3D" w:rsidRDefault="00154F3D" w:rsidP="00154F3D">
      <w:pPr>
        <w:rPr>
          <w:sz w:val="12"/>
        </w:rPr>
      </w:pPr>
    </w:p>
    <w:p w:rsidR="00C23E9E" w:rsidRDefault="00C23E9E">
      <w:pPr>
        <w:rPr>
          <w:sz w:val="12"/>
        </w:rPr>
        <w:sectPr w:rsidR="00C23E9E" w:rsidSect="00154F3D">
          <w:pgSz w:w="12240" w:h="15840"/>
          <w:pgMar w:top="1500" w:right="500" w:bottom="1260" w:left="640" w:header="475" w:footer="98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rPr>
          <w:b/>
          <w:sz w:val="30"/>
        </w:rPr>
      </w:pPr>
    </w:p>
    <w:p w:rsidR="00C23E9E" w:rsidRDefault="00C23E9E">
      <w:pPr>
        <w:pStyle w:val="BodyText"/>
        <w:rPr>
          <w:b/>
          <w:sz w:val="30"/>
        </w:rPr>
      </w:pPr>
    </w:p>
    <w:p w:rsidR="00C23E9E" w:rsidRDefault="00C23E9E">
      <w:pPr>
        <w:pStyle w:val="BodyText"/>
        <w:spacing w:before="9"/>
        <w:rPr>
          <w:b/>
          <w:sz w:val="29"/>
        </w:rPr>
      </w:pPr>
    </w:p>
    <w:p w:rsidR="00C23E9E" w:rsidRDefault="001003CD">
      <w:pPr>
        <w:ind w:left="219"/>
        <w:rPr>
          <w:b/>
          <w:sz w:val="27"/>
        </w:rPr>
      </w:pPr>
      <w:r>
        <w:rPr>
          <w:b/>
          <w:sz w:val="27"/>
        </w:rPr>
        <w:t>Objective</w:t>
      </w:r>
    </w:p>
    <w:p w:rsidR="00C23E9E" w:rsidRDefault="001003CD" w:rsidP="00694787">
      <w:pPr>
        <w:pStyle w:val="Heading2"/>
        <w:spacing w:line="424" w:lineRule="auto"/>
        <w:ind w:right="2660" w:firstLine="2079"/>
        <w:jc w:val="left"/>
      </w:pPr>
      <w:r>
        <w:rPr>
          <w:b w:val="0"/>
        </w:rPr>
        <w:br w:type="column"/>
      </w:r>
      <w:r w:rsidR="00694787">
        <w:lastRenderedPageBreak/>
        <w:t>(a)</w:t>
      </w:r>
      <w:r>
        <w:rPr>
          <w:spacing w:val="1"/>
        </w:rPr>
        <w:t xml:space="preserve"> </w:t>
      </w:r>
      <w:r w:rsidR="00694787">
        <w:rPr>
          <w:spacing w:val="1"/>
        </w:rPr>
        <w:t xml:space="preserve">                              </w:t>
      </w:r>
      <w:r>
        <w:t>PERMEABILITY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HEAD</w:t>
      </w:r>
    </w:p>
    <w:p w:rsidR="00C23E9E" w:rsidRDefault="00C23E9E">
      <w:pPr>
        <w:spacing w:line="424" w:lineRule="auto"/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370" w:space="898"/>
            <w:col w:w="8832"/>
          </w:cols>
        </w:sectPr>
      </w:pPr>
    </w:p>
    <w:p w:rsidR="00C23E9E" w:rsidRDefault="00C23E9E">
      <w:pPr>
        <w:pStyle w:val="BodyText"/>
        <w:rPr>
          <w:b/>
          <w:sz w:val="20"/>
        </w:rPr>
      </w:pPr>
    </w:p>
    <w:p w:rsidR="00C23E9E" w:rsidRDefault="00C23E9E">
      <w:pPr>
        <w:pStyle w:val="BodyText"/>
        <w:spacing w:before="2"/>
        <w:rPr>
          <w:b/>
          <w:sz w:val="18"/>
        </w:rPr>
      </w:pPr>
    </w:p>
    <w:p w:rsidR="00C23E9E" w:rsidRDefault="001003CD">
      <w:pPr>
        <w:spacing w:before="92"/>
        <w:ind w:left="219"/>
      </w:pPr>
      <w:r>
        <w:t>Determine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coefficient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permeability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given</w:t>
      </w:r>
      <w:r>
        <w:rPr>
          <w:spacing w:val="-1"/>
        </w:rPr>
        <w:t xml:space="preserve"> </w:t>
      </w:r>
      <w:r>
        <w:t>soil sample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head</w:t>
      </w:r>
      <w:r>
        <w:rPr>
          <w:spacing w:val="-1"/>
        </w:rPr>
        <w:t xml:space="preserve"> </w:t>
      </w:r>
      <w:r>
        <w:t>method.</w:t>
      </w:r>
    </w:p>
    <w:p w:rsidR="00C23E9E" w:rsidRDefault="00C23E9E">
      <w:pPr>
        <w:pStyle w:val="BodyText"/>
        <w:spacing w:before="3"/>
        <w:rPr>
          <w:sz w:val="21"/>
        </w:rPr>
      </w:pPr>
    </w:p>
    <w:p w:rsidR="00C23E9E" w:rsidRDefault="001003CD">
      <w:pPr>
        <w:pStyle w:val="Heading3"/>
      </w:pPr>
      <w:r>
        <w:t>Need</w:t>
      </w:r>
      <w:r>
        <w:rPr>
          <w:spacing w:val="-3"/>
        </w:rPr>
        <w:t xml:space="preserve"> </w:t>
      </w:r>
      <w:r>
        <w:t>and scope</w:t>
      </w:r>
    </w:p>
    <w:p w:rsidR="00C23E9E" w:rsidRDefault="00C23E9E">
      <w:pPr>
        <w:pStyle w:val="BodyText"/>
        <w:spacing w:before="5"/>
        <w:rPr>
          <w:b/>
          <w:sz w:val="27"/>
        </w:rPr>
      </w:pPr>
    </w:p>
    <w:p w:rsidR="00C23E9E" w:rsidRDefault="001003CD">
      <w:pPr>
        <w:pStyle w:val="BodyText"/>
        <w:spacing w:before="1"/>
        <w:ind w:left="219" w:right="637"/>
      </w:pPr>
      <w:r>
        <w:t>The</w:t>
      </w:r>
      <w:r>
        <w:rPr>
          <w:spacing w:val="-3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much useful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solving</w:t>
      </w:r>
      <w:r>
        <w:rPr>
          <w:spacing w:val="-5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involving</w:t>
      </w:r>
      <w:r>
        <w:rPr>
          <w:spacing w:val="-1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bearing</w:t>
      </w:r>
      <w:r>
        <w:rPr>
          <w:spacing w:val="-1"/>
        </w:rPr>
        <w:t xml:space="preserve"> </w:t>
      </w:r>
      <w:r>
        <w:t>strata,</w:t>
      </w:r>
      <w:r>
        <w:rPr>
          <w:spacing w:val="-57"/>
        </w:rPr>
        <w:t xml:space="preserve"> </w:t>
      </w:r>
      <w:r>
        <w:t>seepage through earthen dams, stability of earthen dams, and embankments of canal bank affected by</w:t>
      </w:r>
      <w:r>
        <w:rPr>
          <w:spacing w:val="1"/>
        </w:rPr>
        <w:t xml:space="preserve"> </w:t>
      </w:r>
      <w:r>
        <w:t>seepage,</w:t>
      </w:r>
      <w:r>
        <w:rPr>
          <w:spacing w:val="-1"/>
        </w:rPr>
        <w:t xml:space="preserve"> </w:t>
      </w:r>
      <w:r>
        <w:t>settlement etc.</w:t>
      </w:r>
    </w:p>
    <w:p w:rsidR="00C23E9E" w:rsidRDefault="00C23E9E">
      <w:pPr>
        <w:pStyle w:val="BodyText"/>
        <w:spacing w:before="4"/>
      </w:pPr>
    </w:p>
    <w:p w:rsidR="00C23E9E" w:rsidRDefault="001003CD">
      <w:pPr>
        <w:pStyle w:val="Heading6"/>
      </w:pPr>
      <w:r>
        <w:t>Planning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organization</w:t>
      </w:r>
    </w:p>
    <w:p w:rsidR="00C23E9E" w:rsidRDefault="00C23E9E">
      <w:pPr>
        <w:pStyle w:val="BodyText"/>
        <w:spacing w:before="5"/>
        <w:rPr>
          <w:b/>
          <w:sz w:val="23"/>
        </w:rPr>
      </w:pPr>
    </w:p>
    <w:p w:rsidR="00C23E9E" w:rsidRDefault="001003CD">
      <w:pPr>
        <w:pStyle w:val="ListParagraph"/>
        <w:numPr>
          <w:ilvl w:val="0"/>
          <w:numId w:val="38"/>
        </w:numPr>
        <w:tabs>
          <w:tab w:val="left" w:pos="973"/>
          <w:tab w:val="left" w:pos="974"/>
        </w:tabs>
        <w:rPr>
          <w:sz w:val="24"/>
        </w:rPr>
      </w:pP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test</w:t>
      </w:r>
    </w:p>
    <w:p w:rsidR="00C23E9E" w:rsidRDefault="001003CD">
      <w:pPr>
        <w:pStyle w:val="ListParagraph"/>
        <w:numPr>
          <w:ilvl w:val="0"/>
          <w:numId w:val="38"/>
        </w:numPr>
        <w:tabs>
          <w:tab w:val="left" w:pos="973"/>
          <w:tab w:val="left" w:pos="974"/>
        </w:tabs>
        <w:rPr>
          <w:sz w:val="24"/>
        </w:rPr>
      </w:pPr>
      <w:r>
        <w:rPr>
          <w:sz w:val="24"/>
        </w:rPr>
        <w:t>Finding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discharge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specimen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"/>
          <w:sz w:val="24"/>
        </w:rPr>
        <w:t xml:space="preserve"> </w:t>
      </w:r>
      <w:r>
        <w:rPr>
          <w:sz w:val="24"/>
        </w:rPr>
        <w:t>head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spacing w:before="5"/>
        <w:rPr>
          <w:sz w:val="22"/>
        </w:rPr>
      </w:pPr>
    </w:p>
    <w:p w:rsidR="00C23E9E" w:rsidRDefault="001003CD">
      <w:pPr>
        <w:pStyle w:val="Heading6"/>
      </w:pPr>
      <w:r>
        <w:t>Definition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coefficient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permeability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BodyText"/>
        <w:ind w:left="219" w:right="590"/>
      </w:pPr>
      <w:r>
        <w:t>The rate of flow under laminar flow conditions through a unit cross sectional area of porous medium under</w:t>
      </w:r>
      <w:r>
        <w:rPr>
          <w:spacing w:val="-57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hydraulic</w:t>
      </w:r>
      <w:r>
        <w:rPr>
          <w:spacing w:val="1"/>
        </w:rPr>
        <w:t xml:space="preserve"> </w:t>
      </w:r>
      <w:r>
        <w:t>gradient is</w:t>
      </w:r>
      <w:r>
        <w:rPr>
          <w:spacing w:val="1"/>
        </w:rPr>
        <w:t xml:space="preserve"> </w:t>
      </w:r>
      <w:r>
        <w:t>defined as</w:t>
      </w:r>
      <w:r>
        <w:rPr>
          <w:spacing w:val="2"/>
        </w:rPr>
        <w:t xml:space="preserve"> </w:t>
      </w:r>
      <w:r>
        <w:t>coefficient of permeability.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</w:pPr>
      <w:r>
        <w:t>Apparatus</w:t>
      </w:r>
    </w:p>
    <w:p w:rsidR="00C23E9E" w:rsidRDefault="001003CD">
      <w:pPr>
        <w:pStyle w:val="ListParagraph"/>
        <w:numPr>
          <w:ilvl w:val="0"/>
          <w:numId w:val="37"/>
        </w:numPr>
        <w:tabs>
          <w:tab w:val="left" w:pos="940"/>
        </w:tabs>
        <w:spacing w:before="269"/>
        <w:ind w:right="402"/>
        <w:rPr>
          <w:sz w:val="24"/>
        </w:rPr>
      </w:pPr>
      <w:r>
        <w:rPr>
          <w:sz w:val="24"/>
        </w:rPr>
        <w:t>Permeameter</w:t>
      </w:r>
      <w:r>
        <w:rPr>
          <w:spacing w:val="55"/>
          <w:sz w:val="24"/>
        </w:rPr>
        <w:t xml:space="preserve"> </w:t>
      </w:r>
      <w:r>
        <w:rPr>
          <w:sz w:val="24"/>
        </w:rPr>
        <w:t>mould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non-corrodible</w:t>
      </w:r>
      <w:r>
        <w:rPr>
          <w:spacing w:val="58"/>
          <w:sz w:val="24"/>
        </w:rPr>
        <w:t xml:space="preserve"> </w:t>
      </w:r>
      <w:r>
        <w:rPr>
          <w:sz w:val="24"/>
        </w:rPr>
        <w:t>material  having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5"/>
          <w:sz w:val="24"/>
        </w:rPr>
        <w:t xml:space="preserve"> </w:t>
      </w:r>
      <w:r>
        <w:rPr>
          <w:sz w:val="24"/>
        </w:rPr>
        <w:t>capacity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1000</w:t>
      </w:r>
      <w:r>
        <w:rPr>
          <w:spacing w:val="56"/>
          <w:sz w:val="24"/>
        </w:rPr>
        <w:t xml:space="preserve"> </w:t>
      </w:r>
      <w:r>
        <w:rPr>
          <w:sz w:val="24"/>
        </w:rPr>
        <w:t>ml,</w:t>
      </w:r>
      <w:r>
        <w:rPr>
          <w:spacing w:val="57"/>
          <w:sz w:val="24"/>
        </w:rPr>
        <w:t xml:space="preserve"> </w:t>
      </w:r>
      <w:r>
        <w:rPr>
          <w:sz w:val="24"/>
        </w:rPr>
        <w:t>with</w:t>
      </w:r>
      <w:r>
        <w:rPr>
          <w:spacing w:val="56"/>
          <w:sz w:val="24"/>
        </w:rPr>
        <w:t xml:space="preserve"> </w:t>
      </w:r>
      <w:r>
        <w:rPr>
          <w:sz w:val="24"/>
        </w:rPr>
        <w:t>an</w:t>
      </w:r>
      <w:r>
        <w:rPr>
          <w:spacing w:val="56"/>
          <w:sz w:val="24"/>
        </w:rPr>
        <w:t xml:space="preserve"> </w:t>
      </w:r>
      <w:r>
        <w:rPr>
          <w:sz w:val="24"/>
        </w:rPr>
        <w:t>internal</w:t>
      </w:r>
      <w:r>
        <w:rPr>
          <w:spacing w:val="-57"/>
          <w:sz w:val="24"/>
        </w:rPr>
        <w:t xml:space="preserve"> </w:t>
      </w: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100mm</w:t>
      </w:r>
      <w:r>
        <w:rPr>
          <w:spacing w:val="-2"/>
          <w:sz w:val="24"/>
        </w:rPr>
        <w:t xml:space="preserve"> </w:t>
      </w:r>
      <w:r>
        <w:rPr>
          <w:sz w:val="24"/>
        </w:rPr>
        <w:t>and internal effective</w:t>
      </w:r>
      <w:r>
        <w:rPr>
          <w:spacing w:val="-1"/>
          <w:sz w:val="24"/>
        </w:rPr>
        <w:t xml:space="preserve"> </w:t>
      </w:r>
      <w:r>
        <w:rPr>
          <w:sz w:val="24"/>
        </w:rPr>
        <w:t>height of 127.3 mm.</w:t>
      </w:r>
    </w:p>
    <w:p w:rsidR="00C23E9E" w:rsidRDefault="001003CD">
      <w:pPr>
        <w:pStyle w:val="ListParagraph"/>
        <w:numPr>
          <w:ilvl w:val="0"/>
          <w:numId w:val="37"/>
        </w:numPr>
        <w:tabs>
          <w:tab w:val="left" w:pos="940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mould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 fitted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detachable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plate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removable</w:t>
      </w:r>
      <w:r>
        <w:rPr>
          <w:spacing w:val="-1"/>
          <w:sz w:val="24"/>
        </w:rPr>
        <w:t xml:space="preserve"> </w:t>
      </w:r>
      <w:r>
        <w:rPr>
          <w:sz w:val="24"/>
        </w:rPr>
        <w:t>extension counter.</w:t>
      </w:r>
    </w:p>
    <w:p w:rsidR="00C23E9E" w:rsidRDefault="001003CD">
      <w:pPr>
        <w:pStyle w:val="ListParagraph"/>
        <w:numPr>
          <w:ilvl w:val="0"/>
          <w:numId w:val="37"/>
        </w:numPr>
        <w:tabs>
          <w:tab w:val="left" w:pos="940"/>
        </w:tabs>
        <w:ind w:right="401"/>
        <w:rPr>
          <w:sz w:val="24"/>
        </w:rPr>
      </w:pPr>
      <w:r>
        <w:rPr>
          <w:sz w:val="24"/>
        </w:rPr>
        <w:t>Compacting</w:t>
      </w:r>
      <w:r>
        <w:rPr>
          <w:spacing w:val="7"/>
          <w:sz w:val="24"/>
        </w:rPr>
        <w:t xml:space="preserve"> </w:t>
      </w:r>
      <w:r>
        <w:rPr>
          <w:sz w:val="24"/>
        </w:rPr>
        <w:t>equipment:</w:t>
      </w:r>
      <w:r>
        <w:rPr>
          <w:spacing w:val="13"/>
          <w:sz w:val="24"/>
        </w:rPr>
        <w:t xml:space="preserve"> </w:t>
      </w:r>
      <w:r>
        <w:rPr>
          <w:sz w:val="24"/>
        </w:rPr>
        <w:t>50</w:t>
      </w:r>
      <w:r>
        <w:rPr>
          <w:spacing w:val="10"/>
          <w:sz w:val="24"/>
        </w:rPr>
        <w:t xml:space="preserve"> </w:t>
      </w:r>
      <w:r>
        <w:rPr>
          <w:sz w:val="24"/>
        </w:rPr>
        <w:t>mm</w:t>
      </w:r>
      <w:r>
        <w:rPr>
          <w:spacing w:val="9"/>
          <w:sz w:val="24"/>
        </w:rPr>
        <w:t xml:space="preserve"> </w:t>
      </w:r>
      <w:r>
        <w:rPr>
          <w:sz w:val="24"/>
        </w:rPr>
        <w:t>diameter</w:t>
      </w:r>
      <w:r>
        <w:rPr>
          <w:spacing w:val="11"/>
          <w:sz w:val="24"/>
        </w:rPr>
        <w:t xml:space="preserve"> </w:t>
      </w:r>
      <w:r>
        <w:rPr>
          <w:sz w:val="24"/>
        </w:rPr>
        <w:t>circular</w:t>
      </w:r>
      <w:r>
        <w:rPr>
          <w:spacing w:val="12"/>
          <w:sz w:val="24"/>
        </w:rPr>
        <w:t xml:space="preserve"> </w:t>
      </w:r>
      <w:r>
        <w:rPr>
          <w:sz w:val="24"/>
        </w:rPr>
        <w:t>face,</w:t>
      </w:r>
      <w:r>
        <w:rPr>
          <w:spacing w:val="13"/>
          <w:sz w:val="24"/>
        </w:rPr>
        <w:t xml:space="preserve"> </w:t>
      </w:r>
      <w:r>
        <w:rPr>
          <w:sz w:val="24"/>
        </w:rPr>
        <w:t>weight</w:t>
      </w:r>
      <w:r>
        <w:rPr>
          <w:spacing w:val="11"/>
          <w:sz w:val="24"/>
        </w:rPr>
        <w:t xml:space="preserve"> </w:t>
      </w:r>
      <w:r>
        <w:rPr>
          <w:sz w:val="24"/>
        </w:rPr>
        <w:t>2.76</w:t>
      </w:r>
      <w:r>
        <w:rPr>
          <w:spacing w:val="10"/>
          <w:sz w:val="24"/>
        </w:rPr>
        <w:t xml:space="preserve"> </w:t>
      </w:r>
      <w:r>
        <w:rPr>
          <w:sz w:val="24"/>
        </w:rPr>
        <w:t>kg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height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fall</w:t>
      </w:r>
      <w:r>
        <w:rPr>
          <w:spacing w:val="11"/>
          <w:sz w:val="24"/>
        </w:rPr>
        <w:t xml:space="preserve"> </w:t>
      </w:r>
      <w:r>
        <w:rPr>
          <w:sz w:val="24"/>
        </w:rPr>
        <w:t>310</w:t>
      </w:r>
      <w:r>
        <w:rPr>
          <w:spacing w:val="10"/>
          <w:sz w:val="24"/>
        </w:rPr>
        <w:t xml:space="preserve"> </w:t>
      </w:r>
      <w:r>
        <w:rPr>
          <w:sz w:val="24"/>
        </w:rPr>
        <w:t>mm</w:t>
      </w:r>
      <w:r>
        <w:rPr>
          <w:spacing w:val="1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specified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I.S</w:t>
      </w:r>
      <w:r>
        <w:rPr>
          <w:spacing w:val="-2"/>
          <w:sz w:val="24"/>
        </w:rPr>
        <w:t xml:space="preserve"> </w:t>
      </w:r>
      <w:r>
        <w:rPr>
          <w:sz w:val="24"/>
        </w:rPr>
        <w:t>2720 part</w:t>
      </w:r>
      <w:r>
        <w:rPr>
          <w:spacing w:val="1"/>
          <w:sz w:val="24"/>
        </w:rPr>
        <w:t xml:space="preserve"> </w:t>
      </w:r>
      <w:r>
        <w:rPr>
          <w:sz w:val="24"/>
        </w:rPr>
        <w:t>VII</w:t>
      </w:r>
      <w:r>
        <w:rPr>
          <w:spacing w:val="-4"/>
          <w:sz w:val="24"/>
        </w:rPr>
        <w:t xml:space="preserve"> </w:t>
      </w:r>
      <w:r>
        <w:rPr>
          <w:sz w:val="24"/>
        </w:rPr>
        <w:t>1965.</w:t>
      </w:r>
    </w:p>
    <w:p w:rsidR="00C23E9E" w:rsidRDefault="001003CD">
      <w:pPr>
        <w:pStyle w:val="ListParagraph"/>
        <w:numPr>
          <w:ilvl w:val="0"/>
          <w:numId w:val="37"/>
        </w:numPr>
        <w:tabs>
          <w:tab w:val="left" w:pos="940"/>
        </w:tabs>
        <w:ind w:right="400"/>
        <w:rPr>
          <w:sz w:val="24"/>
        </w:rPr>
      </w:pPr>
      <w:r>
        <w:rPr>
          <w:sz w:val="24"/>
        </w:rPr>
        <w:t>Drainage</w:t>
      </w:r>
      <w:r>
        <w:rPr>
          <w:spacing w:val="29"/>
          <w:sz w:val="24"/>
        </w:rPr>
        <w:t xml:space="preserve"> </w:t>
      </w:r>
      <w:r>
        <w:rPr>
          <w:sz w:val="24"/>
        </w:rPr>
        <w:t>bade: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bade</w:t>
      </w:r>
      <w:r>
        <w:rPr>
          <w:spacing w:val="31"/>
          <w:sz w:val="24"/>
        </w:rPr>
        <w:t xml:space="preserve"> </w:t>
      </w:r>
      <w:r>
        <w:rPr>
          <w:sz w:val="24"/>
        </w:rPr>
        <w:t>with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porous</w:t>
      </w:r>
      <w:r>
        <w:rPr>
          <w:spacing w:val="31"/>
          <w:sz w:val="24"/>
        </w:rPr>
        <w:t xml:space="preserve"> </w:t>
      </w:r>
      <w:r>
        <w:rPr>
          <w:sz w:val="24"/>
        </w:rPr>
        <w:t>disc,</w:t>
      </w:r>
      <w:r>
        <w:rPr>
          <w:spacing w:val="32"/>
          <w:sz w:val="24"/>
        </w:rPr>
        <w:t xml:space="preserve"> </w:t>
      </w:r>
      <w:r>
        <w:rPr>
          <w:sz w:val="24"/>
        </w:rPr>
        <w:t>12</w:t>
      </w:r>
      <w:r>
        <w:rPr>
          <w:spacing w:val="30"/>
          <w:sz w:val="24"/>
        </w:rPr>
        <w:t xml:space="preserve"> </w:t>
      </w:r>
      <w:r>
        <w:rPr>
          <w:sz w:val="24"/>
        </w:rPr>
        <w:t>mm</w:t>
      </w:r>
      <w:r>
        <w:rPr>
          <w:spacing w:val="28"/>
          <w:sz w:val="24"/>
        </w:rPr>
        <w:t xml:space="preserve"> </w:t>
      </w:r>
      <w:r>
        <w:rPr>
          <w:sz w:val="24"/>
        </w:rPr>
        <w:t>thick</w:t>
      </w:r>
      <w:r>
        <w:rPr>
          <w:spacing w:val="28"/>
          <w:sz w:val="24"/>
        </w:rPr>
        <w:t xml:space="preserve"> </w:t>
      </w:r>
      <w:r>
        <w:rPr>
          <w:sz w:val="24"/>
        </w:rPr>
        <w:t>which</w:t>
      </w:r>
      <w:r>
        <w:rPr>
          <w:spacing w:val="29"/>
          <w:sz w:val="24"/>
        </w:rPr>
        <w:t xml:space="preserve"> </w:t>
      </w:r>
      <w:r>
        <w:rPr>
          <w:sz w:val="24"/>
        </w:rPr>
        <w:t>has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permeability</w:t>
      </w:r>
      <w:r>
        <w:rPr>
          <w:spacing w:val="25"/>
          <w:sz w:val="24"/>
        </w:rPr>
        <w:t xml:space="preserve"> </w:t>
      </w:r>
      <w:r>
        <w:rPr>
          <w:sz w:val="24"/>
        </w:rPr>
        <w:t>10</w:t>
      </w:r>
      <w:r>
        <w:rPr>
          <w:spacing w:val="30"/>
          <w:sz w:val="24"/>
        </w:rPr>
        <w:t xml:space="preserve"> </w:t>
      </w:r>
      <w:r>
        <w:rPr>
          <w:sz w:val="24"/>
        </w:rPr>
        <w:t>times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expected permeability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soil.</w:t>
      </w:r>
    </w:p>
    <w:p w:rsidR="00C23E9E" w:rsidRDefault="001003CD">
      <w:pPr>
        <w:pStyle w:val="ListParagraph"/>
        <w:numPr>
          <w:ilvl w:val="0"/>
          <w:numId w:val="37"/>
        </w:numPr>
        <w:tabs>
          <w:tab w:val="left" w:pos="940"/>
        </w:tabs>
        <w:rPr>
          <w:sz w:val="24"/>
        </w:rPr>
      </w:pPr>
      <w:r>
        <w:rPr>
          <w:sz w:val="24"/>
        </w:rPr>
        <w:t>Drainage cap: A porous</w:t>
      </w:r>
      <w:r>
        <w:rPr>
          <w:spacing w:val="1"/>
          <w:sz w:val="24"/>
        </w:rPr>
        <w:t xml:space="preserve"> </w:t>
      </w:r>
      <w:r>
        <w:rPr>
          <w:sz w:val="24"/>
        </w:rPr>
        <w:t>disc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12 mm</w:t>
      </w:r>
      <w:r>
        <w:rPr>
          <w:spacing w:val="-2"/>
          <w:sz w:val="24"/>
        </w:rPr>
        <w:t xml:space="preserve"> </w:t>
      </w:r>
      <w:r>
        <w:rPr>
          <w:sz w:val="24"/>
        </w:rPr>
        <w:t>thick</w:t>
      </w:r>
      <w:r>
        <w:rPr>
          <w:spacing w:val="-3"/>
          <w:sz w:val="24"/>
        </w:rPr>
        <w:t xml:space="preserve"> </w:t>
      </w:r>
      <w:r>
        <w:rPr>
          <w:sz w:val="24"/>
        </w:rPr>
        <w:t>having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fitting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connection to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inlet or outlet.</w:t>
      </w:r>
    </w:p>
    <w:p w:rsidR="00C23E9E" w:rsidRDefault="001003CD">
      <w:pPr>
        <w:pStyle w:val="ListParagraph"/>
        <w:numPr>
          <w:ilvl w:val="0"/>
          <w:numId w:val="37"/>
        </w:numPr>
        <w:tabs>
          <w:tab w:val="left" w:pos="940"/>
        </w:tabs>
        <w:ind w:right="400"/>
        <w:rPr>
          <w:sz w:val="24"/>
        </w:rPr>
      </w:pPr>
      <w:r>
        <w:rPr>
          <w:sz w:val="24"/>
        </w:rPr>
        <w:t>Constant</w:t>
      </w:r>
      <w:r>
        <w:rPr>
          <w:spacing w:val="8"/>
          <w:sz w:val="24"/>
        </w:rPr>
        <w:t xml:space="preserve"> </w:t>
      </w:r>
      <w:r>
        <w:rPr>
          <w:sz w:val="24"/>
        </w:rPr>
        <w:t>head</w:t>
      </w:r>
      <w:r>
        <w:rPr>
          <w:spacing w:val="8"/>
          <w:sz w:val="24"/>
        </w:rPr>
        <w:t xml:space="preserve"> </w:t>
      </w:r>
      <w:r>
        <w:rPr>
          <w:sz w:val="24"/>
        </w:rPr>
        <w:t>tank: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suitable</w:t>
      </w:r>
      <w:r>
        <w:rPr>
          <w:spacing w:val="7"/>
          <w:sz w:val="24"/>
        </w:rPr>
        <w:t xml:space="preserve"> </w:t>
      </w:r>
      <w:r>
        <w:rPr>
          <w:sz w:val="24"/>
        </w:rPr>
        <w:t>water</w:t>
      </w:r>
      <w:r>
        <w:rPr>
          <w:spacing w:val="7"/>
          <w:sz w:val="24"/>
        </w:rPr>
        <w:t xml:space="preserve"> </w:t>
      </w:r>
      <w:r>
        <w:rPr>
          <w:sz w:val="24"/>
        </w:rPr>
        <w:t>reservoir</w:t>
      </w:r>
      <w:r>
        <w:rPr>
          <w:spacing w:val="7"/>
          <w:sz w:val="24"/>
        </w:rPr>
        <w:t xml:space="preserve"> </w:t>
      </w:r>
      <w:r>
        <w:rPr>
          <w:sz w:val="24"/>
        </w:rPr>
        <w:t>capable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supplying</w:t>
      </w:r>
      <w:r>
        <w:rPr>
          <w:spacing w:val="5"/>
          <w:sz w:val="24"/>
        </w:rPr>
        <w:t xml:space="preserve"> </w:t>
      </w:r>
      <w:r>
        <w:rPr>
          <w:sz w:val="24"/>
        </w:rPr>
        <w:t>water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Permeameter</w:t>
      </w:r>
      <w:r>
        <w:rPr>
          <w:spacing w:val="7"/>
          <w:sz w:val="24"/>
        </w:rPr>
        <w:t xml:space="preserve"> </w:t>
      </w:r>
      <w:r>
        <w:rPr>
          <w:sz w:val="24"/>
        </w:rPr>
        <w:t>under</w:t>
      </w:r>
      <w:r>
        <w:rPr>
          <w:spacing w:val="-57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head.</w:t>
      </w:r>
    </w:p>
    <w:p w:rsidR="00C23E9E" w:rsidRDefault="001003CD">
      <w:pPr>
        <w:pStyle w:val="ListParagraph"/>
        <w:numPr>
          <w:ilvl w:val="0"/>
          <w:numId w:val="37"/>
        </w:numPr>
        <w:tabs>
          <w:tab w:val="left" w:pos="940"/>
        </w:tabs>
        <w:rPr>
          <w:sz w:val="24"/>
        </w:rPr>
      </w:pPr>
      <w:r>
        <w:rPr>
          <w:sz w:val="24"/>
        </w:rPr>
        <w:t>Graduated</w:t>
      </w:r>
      <w:r>
        <w:rPr>
          <w:spacing w:val="-1"/>
          <w:sz w:val="24"/>
        </w:rPr>
        <w:t xml:space="preserve"> </w:t>
      </w:r>
      <w:r>
        <w:rPr>
          <w:sz w:val="24"/>
        </w:rPr>
        <w:t>glass</w:t>
      </w:r>
      <w:r>
        <w:rPr>
          <w:spacing w:val="-2"/>
          <w:sz w:val="24"/>
        </w:rPr>
        <w:t xml:space="preserve"> </w:t>
      </w:r>
      <w:r>
        <w:rPr>
          <w:sz w:val="24"/>
        </w:rPr>
        <w:t>cylinder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receive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discharge.</w:t>
      </w:r>
    </w:p>
    <w:p w:rsidR="00C23E9E" w:rsidRDefault="001003CD">
      <w:pPr>
        <w:pStyle w:val="ListParagraph"/>
        <w:numPr>
          <w:ilvl w:val="0"/>
          <w:numId w:val="37"/>
        </w:numPr>
        <w:tabs>
          <w:tab w:val="left" w:pos="940"/>
        </w:tabs>
        <w:rPr>
          <w:sz w:val="24"/>
        </w:rPr>
      </w:pPr>
      <w:r>
        <w:rPr>
          <w:sz w:val="24"/>
        </w:rPr>
        <w:t>Stop</w:t>
      </w:r>
      <w:r>
        <w:rPr>
          <w:spacing w:val="-1"/>
          <w:sz w:val="24"/>
        </w:rPr>
        <w:t xml:space="preserve"> </w:t>
      </w:r>
      <w:r>
        <w:rPr>
          <w:sz w:val="24"/>
        </w:rPr>
        <w:t>watch to</w:t>
      </w:r>
      <w:r>
        <w:rPr>
          <w:spacing w:val="-1"/>
          <w:sz w:val="24"/>
        </w:rPr>
        <w:t xml:space="preserve"> </w:t>
      </w:r>
      <w:r>
        <w:rPr>
          <w:sz w:val="24"/>
        </w:rPr>
        <w:t>note the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</w:p>
    <w:p w:rsidR="00C23E9E" w:rsidRDefault="001003CD">
      <w:pPr>
        <w:pStyle w:val="ListParagraph"/>
        <w:numPr>
          <w:ilvl w:val="0"/>
          <w:numId w:val="37"/>
        </w:numPr>
        <w:tabs>
          <w:tab w:val="left" w:pos="940"/>
        </w:tabs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meter</w:t>
      </w:r>
      <w:r>
        <w:rPr>
          <w:spacing w:val="-1"/>
          <w:sz w:val="24"/>
        </w:rPr>
        <w:t xml:space="preserve"> </w:t>
      </w:r>
      <w:r>
        <w:rPr>
          <w:sz w:val="24"/>
        </w:rPr>
        <w:t>scale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measure the</w:t>
      </w:r>
      <w:r>
        <w:rPr>
          <w:spacing w:val="-1"/>
          <w:sz w:val="24"/>
        </w:rPr>
        <w:t xml:space="preserve"> </w:t>
      </w: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differences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specimen.</w:t>
      </w:r>
    </w:p>
    <w:p w:rsidR="00C23E9E" w:rsidRDefault="00C23E9E">
      <w:pPr>
        <w:rPr>
          <w:sz w:val="24"/>
        </w:rPr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spacing w:before="10"/>
        <w:rPr>
          <w:sz w:val="12"/>
        </w:rPr>
      </w:pPr>
    </w:p>
    <w:p w:rsidR="00C23E9E" w:rsidRDefault="001003CD">
      <w:pPr>
        <w:pStyle w:val="Heading3"/>
        <w:spacing w:before="90"/>
      </w:pPr>
      <w:r>
        <w:t>Preparation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specimen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testing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Heading6"/>
        <w:numPr>
          <w:ilvl w:val="0"/>
          <w:numId w:val="36"/>
        </w:numPr>
        <w:tabs>
          <w:tab w:val="left" w:pos="513"/>
        </w:tabs>
      </w:pPr>
      <w:r>
        <w:t>Undisturbed</w:t>
      </w:r>
      <w:r>
        <w:rPr>
          <w:spacing w:val="-3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sample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number, bore</w:t>
      </w:r>
      <w:r>
        <w:rPr>
          <w:spacing w:val="-3"/>
          <w:sz w:val="24"/>
        </w:rPr>
        <w:t xml:space="preserve"> </w:t>
      </w:r>
      <w:r>
        <w:rPr>
          <w:sz w:val="24"/>
        </w:rPr>
        <w:t>hole number and its</w:t>
      </w:r>
      <w:r>
        <w:rPr>
          <w:spacing w:val="-1"/>
          <w:sz w:val="24"/>
        </w:rPr>
        <w:t xml:space="preserve"> </w:t>
      </w:r>
      <w:r>
        <w:rPr>
          <w:sz w:val="24"/>
        </w:rPr>
        <w:t>depth at</w:t>
      </w:r>
      <w:r>
        <w:rPr>
          <w:spacing w:val="-1"/>
          <w:sz w:val="24"/>
        </w:rPr>
        <w:t xml:space="preserve"> </w:t>
      </w:r>
      <w:r>
        <w:rPr>
          <w:sz w:val="24"/>
        </w:rPr>
        <w:t>which the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taken.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protective cover</w:t>
      </w:r>
      <w:r>
        <w:rPr>
          <w:spacing w:val="-1"/>
          <w:sz w:val="24"/>
        </w:rPr>
        <w:t xml:space="preserve"> </w:t>
      </w:r>
      <w:r>
        <w:rPr>
          <w:sz w:val="24"/>
        </w:rPr>
        <w:t>(paraffin</w:t>
      </w:r>
      <w:r>
        <w:rPr>
          <w:spacing w:val="-1"/>
          <w:sz w:val="24"/>
        </w:rPr>
        <w:t xml:space="preserve"> </w:t>
      </w:r>
      <w:r>
        <w:rPr>
          <w:sz w:val="24"/>
        </w:rPr>
        <w:t>wax)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  <w:r>
        <w:rPr>
          <w:spacing w:val="-4"/>
          <w:sz w:val="24"/>
        </w:rPr>
        <w:t xml:space="preserve"> </w:t>
      </w:r>
      <w:r>
        <w:rPr>
          <w:sz w:val="24"/>
        </w:rPr>
        <w:t>tube.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ind w:right="396"/>
        <w:rPr>
          <w:sz w:val="24"/>
        </w:rPr>
      </w:pPr>
      <w:r>
        <w:rPr>
          <w:sz w:val="24"/>
        </w:rPr>
        <w:t>Place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sampling</w:t>
      </w:r>
      <w:r>
        <w:rPr>
          <w:spacing w:val="28"/>
          <w:sz w:val="24"/>
        </w:rPr>
        <w:t xml:space="preserve"> </w:t>
      </w:r>
      <w:r>
        <w:rPr>
          <w:sz w:val="24"/>
        </w:rPr>
        <w:t>tube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sample</w:t>
      </w:r>
      <w:r>
        <w:rPr>
          <w:spacing w:val="30"/>
          <w:sz w:val="24"/>
        </w:rPr>
        <w:t xml:space="preserve"> </w:t>
      </w:r>
      <w:r>
        <w:rPr>
          <w:sz w:val="24"/>
        </w:rPr>
        <w:t>extraction</w:t>
      </w:r>
      <w:r>
        <w:rPr>
          <w:spacing w:val="30"/>
          <w:sz w:val="24"/>
        </w:rPr>
        <w:t xml:space="preserve"> </w:t>
      </w:r>
      <w:r>
        <w:rPr>
          <w:sz w:val="24"/>
        </w:rPr>
        <w:t>frame,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push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plunger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get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cylindrical</w:t>
      </w:r>
      <w:r>
        <w:rPr>
          <w:spacing w:val="-57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not longer</w:t>
      </w:r>
      <w:r>
        <w:rPr>
          <w:spacing w:val="-1"/>
          <w:sz w:val="24"/>
        </w:rPr>
        <w:t xml:space="preserve"> </w:t>
      </w:r>
      <w:r>
        <w:rPr>
          <w:sz w:val="24"/>
        </w:rPr>
        <w:t>than 35 mm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diameter and having</w:t>
      </w:r>
      <w:r>
        <w:rPr>
          <w:spacing w:val="-5"/>
          <w:sz w:val="24"/>
        </w:rPr>
        <w:t xml:space="preserve"> </w:t>
      </w:r>
      <w:r>
        <w:rPr>
          <w:sz w:val="24"/>
        </w:rPr>
        <w:t>height</w:t>
      </w:r>
      <w:r>
        <w:rPr>
          <w:spacing w:val="1"/>
          <w:sz w:val="24"/>
        </w:rPr>
        <w:t xml:space="preserve"> </w:t>
      </w:r>
      <w:r>
        <w:rPr>
          <w:sz w:val="24"/>
        </w:rPr>
        <w:t>equal to</w:t>
      </w:r>
      <w:r>
        <w:rPr>
          <w:spacing w:val="2"/>
          <w:sz w:val="24"/>
        </w:rPr>
        <w:t xml:space="preserve"> </w:t>
      </w:r>
      <w:r>
        <w:rPr>
          <w:sz w:val="24"/>
        </w:rPr>
        <w:t>that of</w:t>
      </w:r>
      <w:r>
        <w:rPr>
          <w:spacing w:val="-2"/>
          <w:sz w:val="24"/>
        </w:rPr>
        <w:t xml:space="preserve"> </w:t>
      </w:r>
      <w:r>
        <w:rPr>
          <w:sz w:val="24"/>
        </w:rPr>
        <w:t>mould.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specimen 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placed</w:t>
      </w:r>
      <w:r>
        <w:rPr>
          <w:spacing w:val="2"/>
          <w:sz w:val="24"/>
        </w:rPr>
        <w:t xml:space="preserve"> </w:t>
      </w:r>
      <w:r>
        <w:rPr>
          <w:sz w:val="24"/>
        </w:rPr>
        <w:t>centrally</w:t>
      </w:r>
      <w:r>
        <w:rPr>
          <w:spacing w:val="-6"/>
          <w:sz w:val="24"/>
        </w:rPr>
        <w:t xml:space="preserve"> </w:t>
      </w:r>
      <w:r>
        <w:rPr>
          <w:sz w:val="24"/>
        </w:rPr>
        <w:t>over the</w:t>
      </w:r>
      <w:r>
        <w:rPr>
          <w:spacing w:val="-2"/>
          <w:sz w:val="24"/>
        </w:rPr>
        <w:t xml:space="preserve"> </w:t>
      </w:r>
      <w:r>
        <w:rPr>
          <w:sz w:val="24"/>
        </w:rPr>
        <w:t>porous</w:t>
      </w:r>
      <w:r>
        <w:rPr>
          <w:spacing w:val="-1"/>
          <w:sz w:val="24"/>
        </w:rPr>
        <w:t xml:space="preserve"> </w:t>
      </w:r>
      <w:r>
        <w:rPr>
          <w:sz w:val="24"/>
        </w:rPr>
        <w:t>disc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drainage</w:t>
      </w:r>
      <w:r>
        <w:rPr>
          <w:spacing w:val="-1"/>
          <w:sz w:val="24"/>
        </w:rPr>
        <w:t xml:space="preserve"> </w:t>
      </w:r>
      <w:r>
        <w:rPr>
          <w:sz w:val="24"/>
        </w:rPr>
        <w:t>base.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ind w:right="397"/>
        <w:rPr>
          <w:sz w:val="24"/>
        </w:rPr>
      </w:pP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angular</w:t>
      </w:r>
      <w:r>
        <w:rPr>
          <w:spacing w:val="44"/>
          <w:sz w:val="24"/>
        </w:rPr>
        <w:t xml:space="preserve"> </w:t>
      </w:r>
      <w:r>
        <w:rPr>
          <w:sz w:val="24"/>
        </w:rPr>
        <w:t>space</w:t>
      </w:r>
      <w:r>
        <w:rPr>
          <w:spacing w:val="44"/>
          <w:sz w:val="24"/>
        </w:rPr>
        <w:t xml:space="preserve"> </w:t>
      </w:r>
      <w:r>
        <w:rPr>
          <w:sz w:val="24"/>
        </w:rPr>
        <w:t>shall</w:t>
      </w:r>
      <w:r>
        <w:rPr>
          <w:spacing w:val="46"/>
          <w:sz w:val="24"/>
        </w:rPr>
        <w:t xml:space="preserve"> </w:t>
      </w:r>
      <w:r>
        <w:rPr>
          <w:sz w:val="24"/>
        </w:rPr>
        <w:t>be</w:t>
      </w:r>
      <w:r>
        <w:rPr>
          <w:spacing w:val="44"/>
          <w:sz w:val="24"/>
        </w:rPr>
        <w:t xml:space="preserve"> </w:t>
      </w:r>
      <w:r>
        <w:rPr>
          <w:sz w:val="24"/>
        </w:rPr>
        <w:t>filled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  <w:r>
        <w:rPr>
          <w:spacing w:val="45"/>
          <w:sz w:val="24"/>
        </w:rPr>
        <w:t xml:space="preserve"> </w:t>
      </w:r>
      <w:r>
        <w:rPr>
          <w:sz w:val="24"/>
        </w:rPr>
        <w:t>an</w:t>
      </w:r>
      <w:r>
        <w:rPr>
          <w:spacing w:val="45"/>
          <w:sz w:val="24"/>
        </w:rPr>
        <w:t xml:space="preserve"> </w:t>
      </w:r>
      <w:r>
        <w:rPr>
          <w:sz w:val="24"/>
        </w:rPr>
        <w:t>impervious</w:t>
      </w:r>
      <w:r>
        <w:rPr>
          <w:spacing w:val="45"/>
          <w:sz w:val="24"/>
        </w:rPr>
        <w:t xml:space="preserve"> </w:t>
      </w:r>
      <w:r>
        <w:rPr>
          <w:sz w:val="24"/>
        </w:rPr>
        <w:t>material</w:t>
      </w:r>
      <w:r>
        <w:rPr>
          <w:spacing w:val="45"/>
          <w:sz w:val="24"/>
        </w:rPr>
        <w:t xml:space="preserve"> </w:t>
      </w:r>
      <w:r>
        <w:rPr>
          <w:sz w:val="24"/>
        </w:rPr>
        <w:t>such</w:t>
      </w:r>
      <w:r>
        <w:rPr>
          <w:spacing w:val="44"/>
          <w:sz w:val="24"/>
        </w:rPr>
        <w:t xml:space="preserve"> </w:t>
      </w:r>
      <w:r>
        <w:rPr>
          <w:sz w:val="24"/>
        </w:rPr>
        <w:t>as</w:t>
      </w:r>
      <w:r>
        <w:rPr>
          <w:spacing w:val="48"/>
          <w:sz w:val="24"/>
        </w:rPr>
        <w:t xml:space="preserve"> </w:t>
      </w:r>
      <w:r>
        <w:rPr>
          <w:sz w:val="24"/>
        </w:rPr>
        <w:t>cement</w:t>
      </w:r>
      <w:r>
        <w:rPr>
          <w:spacing w:val="45"/>
          <w:sz w:val="24"/>
        </w:rPr>
        <w:t xml:space="preserve"> </w:t>
      </w:r>
      <w:r>
        <w:rPr>
          <w:sz w:val="24"/>
        </w:rPr>
        <w:t>slurry</w:t>
      </w:r>
      <w:r>
        <w:rPr>
          <w:spacing w:val="40"/>
          <w:sz w:val="24"/>
        </w:rPr>
        <w:t xml:space="preserve"> </w:t>
      </w:r>
      <w:r>
        <w:rPr>
          <w:sz w:val="24"/>
        </w:rPr>
        <w:t>or</w:t>
      </w:r>
      <w:r>
        <w:rPr>
          <w:spacing w:val="47"/>
          <w:sz w:val="24"/>
        </w:rPr>
        <w:t xml:space="preserve"> </w:t>
      </w:r>
      <w:r>
        <w:rPr>
          <w:sz w:val="24"/>
        </w:rPr>
        <w:t>wax,</w:t>
      </w:r>
      <w:r>
        <w:rPr>
          <w:spacing w:val="45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sealing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 soil</w:t>
      </w:r>
      <w:r>
        <w:rPr>
          <w:spacing w:val="-1"/>
          <w:sz w:val="24"/>
        </w:rPr>
        <w:t xml:space="preserve"> </w:t>
      </w:r>
      <w:r>
        <w:rPr>
          <w:sz w:val="24"/>
        </w:rPr>
        <w:t>specimen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mould</w:t>
      </w:r>
      <w:r>
        <w:rPr>
          <w:spacing w:val="-1"/>
          <w:sz w:val="24"/>
        </w:rPr>
        <w:t xml:space="preserve"> </w:t>
      </w:r>
      <w:r>
        <w:rPr>
          <w:sz w:val="24"/>
        </w:rPr>
        <w:t>against leakage 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sides.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drainage</w:t>
      </w:r>
      <w:r>
        <w:rPr>
          <w:spacing w:val="1"/>
          <w:sz w:val="24"/>
        </w:rPr>
        <w:t xml:space="preserve"> </w:t>
      </w:r>
      <w:r>
        <w:rPr>
          <w:sz w:val="24"/>
        </w:rPr>
        <w:t>cap</w:t>
      </w:r>
      <w:r>
        <w:rPr>
          <w:spacing w:val="-1"/>
          <w:sz w:val="24"/>
        </w:rPr>
        <w:t xml:space="preserve"> </w:t>
      </w:r>
      <w:r>
        <w:rPr>
          <w:sz w:val="24"/>
        </w:rPr>
        <w:t>shall then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over the</w:t>
      </w:r>
      <w:r>
        <w:rPr>
          <w:spacing w:val="-3"/>
          <w:sz w:val="24"/>
        </w:rPr>
        <w:t xml:space="preserve"> </w:t>
      </w:r>
      <w:r>
        <w:rPr>
          <w:sz w:val="24"/>
        </w:rPr>
        <w:t>top of the</w:t>
      </w:r>
      <w:r>
        <w:rPr>
          <w:spacing w:val="-3"/>
          <w:sz w:val="24"/>
        </w:rPr>
        <w:t xml:space="preserve"> </w:t>
      </w:r>
      <w:r>
        <w:rPr>
          <w:sz w:val="24"/>
        </w:rPr>
        <w:t>mould.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the specimen is ready</w:t>
      </w:r>
      <w:r>
        <w:rPr>
          <w:spacing w:val="-5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test.</w:t>
      </w:r>
    </w:p>
    <w:p w:rsidR="00C23E9E" w:rsidRDefault="00C23E9E">
      <w:pPr>
        <w:pStyle w:val="BodyText"/>
        <w:spacing w:before="4"/>
      </w:pPr>
    </w:p>
    <w:p w:rsidR="00C23E9E" w:rsidRDefault="001003CD">
      <w:pPr>
        <w:pStyle w:val="Heading6"/>
        <w:numPr>
          <w:ilvl w:val="0"/>
          <w:numId w:val="36"/>
        </w:numPr>
        <w:tabs>
          <w:tab w:val="left" w:pos="500"/>
        </w:tabs>
        <w:ind w:left="499" w:hanging="281"/>
      </w:pPr>
      <w:r>
        <w:t>Disturbed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sample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2.5 kg</w:t>
      </w:r>
      <w:r>
        <w:rPr>
          <w:spacing w:val="-3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shall be taken from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thoroughly</w:t>
      </w:r>
      <w:r>
        <w:rPr>
          <w:spacing w:val="-3"/>
          <w:sz w:val="24"/>
        </w:rPr>
        <w:t xml:space="preserve"> </w:t>
      </w:r>
      <w:r>
        <w:rPr>
          <w:sz w:val="24"/>
        </w:rPr>
        <w:t>mixed air</w:t>
      </w:r>
      <w:r>
        <w:rPr>
          <w:spacing w:val="-1"/>
          <w:sz w:val="24"/>
        </w:rPr>
        <w:t xml:space="preserve"> </w:t>
      </w:r>
      <w:r>
        <w:rPr>
          <w:sz w:val="24"/>
        </w:rPr>
        <w:t>dried or</w:t>
      </w:r>
      <w:r>
        <w:rPr>
          <w:spacing w:val="-2"/>
          <w:sz w:val="24"/>
        </w:rPr>
        <w:t xml:space="preserve"> </w:t>
      </w:r>
      <w:r>
        <w:rPr>
          <w:sz w:val="24"/>
        </w:rPr>
        <w:t>oven dried material.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ind w:right="402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2"/>
          <w:sz w:val="24"/>
        </w:rPr>
        <w:t xml:space="preserve"> </w:t>
      </w:r>
      <w:r>
        <w:rPr>
          <w:sz w:val="24"/>
        </w:rPr>
        <w:t>moisture content</w:t>
      </w:r>
      <w:r>
        <w:rPr>
          <w:spacing w:val="2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2.5</w:t>
      </w:r>
      <w:r>
        <w:rPr>
          <w:spacing w:val="3"/>
          <w:sz w:val="24"/>
        </w:rPr>
        <w:t xml:space="preserve"> </w:t>
      </w:r>
      <w:r>
        <w:rPr>
          <w:sz w:val="24"/>
        </w:rPr>
        <w:t>kg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3"/>
          <w:sz w:val="24"/>
        </w:rPr>
        <w:t xml:space="preserve"> </w:t>
      </w:r>
      <w:r>
        <w:rPr>
          <w:sz w:val="24"/>
        </w:rPr>
        <w:t>shall</w:t>
      </w:r>
      <w:r>
        <w:rPr>
          <w:spacing w:val="2"/>
          <w:sz w:val="24"/>
        </w:rPr>
        <w:t xml:space="preserve"> </w:t>
      </w:r>
      <w:r>
        <w:rPr>
          <w:sz w:val="24"/>
        </w:rPr>
        <w:t>be determined.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2"/>
          <w:sz w:val="24"/>
        </w:rPr>
        <w:t xml:space="preserve"> </w:t>
      </w:r>
      <w:r>
        <w:rPr>
          <w:sz w:val="24"/>
        </w:rPr>
        <w:t>shall</w:t>
      </w:r>
      <w:r>
        <w:rPr>
          <w:spacing w:val="2"/>
          <w:sz w:val="24"/>
        </w:rPr>
        <w:t xml:space="preserve"> </w:t>
      </w:r>
      <w:r>
        <w:rPr>
          <w:sz w:val="24"/>
        </w:rPr>
        <w:t>be placed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air tight container.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quantity</w:t>
      </w:r>
      <w:r>
        <w:rPr>
          <w:spacing w:val="-6"/>
          <w:sz w:val="24"/>
        </w:rPr>
        <w:t xml:space="preserve"> </w:t>
      </w:r>
      <w:r>
        <w:rPr>
          <w:sz w:val="24"/>
        </w:rPr>
        <w:t>of water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desired</w:t>
      </w:r>
      <w:r>
        <w:rPr>
          <w:spacing w:val="1"/>
          <w:sz w:val="24"/>
        </w:rPr>
        <w:t xml:space="preserve"> </w:t>
      </w:r>
      <w:r>
        <w:rPr>
          <w:sz w:val="24"/>
        </w:rPr>
        <w:t>moisture</w:t>
      </w:r>
      <w:r>
        <w:rPr>
          <w:spacing w:val="1"/>
          <w:sz w:val="24"/>
        </w:rPr>
        <w:t xml:space="preserve"> </w:t>
      </w:r>
      <w:r>
        <w:rPr>
          <w:sz w:val="24"/>
        </w:rPr>
        <w:t>content.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Mix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soil</w:t>
      </w:r>
      <w:r>
        <w:rPr>
          <w:spacing w:val="-2"/>
          <w:sz w:val="24"/>
        </w:rPr>
        <w:t xml:space="preserve"> </w:t>
      </w:r>
      <w:r>
        <w:rPr>
          <w:sz w:val="24"/>
        </w:rPr>
        <w:t>thoroughly.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Weigh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empty</w:t>
      </w:r>
      <w:r>
        <w:rPr>
          <w:spacing w:val="-6"/>
          <w:sz w:val="24"/>
        </w:rPr>
        <w:t xml:space="preserve"> </w:t>
      </w:r>
      <w:r>
        <w:rPr>
          <w:sz w:val="24"/>
        </w:rPr>
        <w:t>permeameter</w:t>
      </w:r>
      <w:r>
        <w:rPr>
          <w:spacing w:val="-1"/>
          <w:sz w:val="24"/>
        </w:rPr>
        <w:t xml:space="preserve"> </w:t>
      </w:r>
      <w:r>
        <w:rPr>
          <w:sz w:val="24"/>
        </w:rPr>
        <w:t>mould.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spacing w:before="1"/>
        <w:rPr>
          <w:sz w:val="24"/>
        </w:rPr>
      </w:pP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greasing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inside slightly,</w:t>
      </w:r>
      <w:r>
        <w:rPr>
          <w:spacing w:val="-1"/>
          <w:sz w:val="24"/>
        </w:rPr>
        <w:t xml:space="preserve"> </w:t>
      </w:r>
      <w:r>
        <w:rPr>
          <w:sz w:val="24"/>
        </w:rPr>
        <w:t>clamp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compaction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plate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extension</w:t>
      </w:r>
      <w:r>
        <w:rPr>
          <w:spacing w:val="-1"/>
          <w:sz w:val="24"/>
        </w:rPr>
        <w:t xml:space="preserve"> </w:t>
      </w:r>
      <w:r>
        <w:rPr>
          <w:sz w:val="24"/>
        </w:rPr>
        <w:t>collar.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the assembly</w:t>
      </w:r>
      <w:r>
        <w:rPr>
          <w:spacing w:val="-6"/>
          <w:sz w:val="24"/>
        </w:rPr>
        <w:t xml:space="preserve"> </w:t>
      </w:r>
      <w:r>
        <w:rPr>
          <w:sz w:val="24"/>
        </w:rPr>
        <w:t>on a</w:t>
      </w:r>
      <w:r>
        <w:rPr>
          <w:spacing w:val="-1"/>
          <w:sz w:val="24"/>
        </w:rPr>
        <w:t xml:space="preserve"> </w:t>
      </w:r>
      <w:r>
        <w:rPr>
          <w:sz w:val="24"/>
        </w:rPr>
        <w:t>solid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and fill</w:t>
      </w:r>
      <w:r>
        <w:rPr>
          <w:spacing w:val="-1"/>
          <w:sz w:val="24"/>
        </w:rPr>
        <w:t xml:space="preserve"> </w:t>
      </w:r>
      <w:r>
        <w:rPr>
          <w:sz w:val="24"/>
        </w:rPr>
        <w:t>it with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1"/>
          <w:sz w:val="24"/>
        </w:rPr>
        <w:t xml:space="preserve"> </w:t>
      </w:r>
      <w:r>
        <w:rPr>
          <w:sz w:val="24"/>
        </w:rPr>
        <w:t>and compact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completion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compaction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collar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excess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removed.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weight</w:t>
      </w:r>
      <w:r>
        <w:rPr>
          <w:spacing w:val="-2"/>
          <w:sz w:val="24"/>
        </w:rPr>
        <w:t xml:space="preserve"> </w:t>
      </w:r>
      <w:r>
        <w:rPr>
          <w:sz w:val="24"/>
        </w:rPr>
        <w:t>of mould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sample.</w:t>
      </w:r>
    </w:p>
    <w:p w:rsidR="00C23E9E" w:rsidRDefault="001003CD">
      <w:pPr>
        <w:pStyle w:val="ListParagraph"/>
        <w:numPr>
          <w:ilvl w:val="1"/>
          <w:numId w:val="36"/>
        </w:numPr>
        <w:tabs>
          <w:tab w:val="left" w:pos="940"/>
        </w:tabs>
        <w:ind w:right="406"/>
        <w:rPr>
          <w:sz w:val="24"/>
        </w:rPr>
      </w:pPr>
      <w:r>
        <w:rPr>
          <w:sz w:val="24"/>
        </w:rPr>
        <w:t>Place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mould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sample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Permeameter,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drainage</w:t>
      </w:r>
      <w:r>
        <w:rPr>
          <w:spacing w:val="20"/>
          <w:sz w:val="24"/>
        </w:rPr>
        <w:t xml:space="preserve"> </w:t>
      </w:r>
      <w:r>
        <w:rPr>
          <w:sz w:val="24"/>
        </w:rPr>
        <w:t>base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cap</w:t>
      </w:r>
      <w:r>
        <w:rPr>
          <w:spacing w:val="18"/>
          <w:sz w:val="24"/>
        </w:rPr>
        <w:t xml:space="preserve"> </w:t>
      </w:r>
      <w:r>
        <w:rPr>
          <w:sz w:val="24"/>
        </w:rPr>
        <w:t>having</w:t>
      </w:r>
      <w:r>
        <w:rPr>
          <w:spacing w:val="15"/>
          <w:sz w:val="24"/>
        </w:rPr>
        <w:t xml:space="preserve"> </w:t>
      </w:r>
      <w:r>
        <w:rPr>
          <w:sz w:val="24"/>
        </w:rPr>
        <w:t>discs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properly</w:t>
      </w:r>
      <w:r>
        <w:rPr>
          <w:spacing w:val="-5"/>
          <w:sz w:val="24"/>
        </w:rPr>
        <w:t xml:space="preserve"> </w:t>
      </w:r>
      <w:r>
        <w:rPr>
          <w:sz w:val="24"/>
        </w:rPr>
        <w:t>saturated.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</w:pPr>
      <w:r>
        <w:t>Test procedure</w:t>
      </w:r>
    </w:p>
    <w:p w:rsidR="00C23E9E" w:rsidRDefault="001003CD">
      <w:pPr>
        <w:pStyle w:val="ListParagraph"/>
        <w:numPr>
          <w:ilvl w:val="0"/>
          <w:numId w:val="35"/>
        </w:numPr>
        <w:tabs>
          <w:tab w:val="left" w:pos="940"/>
        </w:tabs>
        <w:spacing w:before="267"/>
        <w:ind w:right="404"/>
        <w:rPr>
          <w:sz w:val="24"/>
        </w:rPr>
      </w:pPr>
      <w:r>
        <w:rPr>
          <w:sz w:val="24"/>
        </w:rPr>
        <w:t>For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constant</w:t>
      </w:r>
      <w:r>
        <w:rPr>
          <w:spacing w:val="41"/>
          <w:sz w:val="24"/>
        </w:rPr>
        <w:t xml:space="preserve"> </w:t>
      </w:r>
      <w:r>
        <w:rPr>
          <w:sz w:val="24"/>
        </w:rPr>
        <w:t>head</w:t>
      </w:r>
      <w:r>
        <w:rPr>
          <w:spacing w:val="41"/>
          <w:sz w:val="24"/>
        </w:rPr>
        <w:t xml:space="preserve"> </w:t>
      </w:r>
      <w:r>
        <w:rPr>
          <w:sz w:val="24"/>
        </w:rPr>
        <w:t>arrangement,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specimen</w:t>
      </w:r>
      <w:r>
        <w:rPr>
          <w:spacing w:val="39"/>
          <w:sz w:val="24"/>
        </w:rPr>
        <w:t xml:space="preserve"> </w:t>
      </w:r>
      <w:r>
        <w:rPr>
          <w:sz w:val="24"/>
        </w:rPr>
        <w:t>shall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38"/>
          <w:sz w:val="24"/>
        </w:rPr>
        <w:t xml:space="preserve"> </w:t>
      </w:r>
      <w:r>
        <w:rPr>
          <w:sz w:val="24"/>
        </w:rPr>
        <w:t>connected</w:t>
      </w:r>
      <w:r>
        <w:rPr>
          <w:spacing w:val="40"/>
          <w:sz w:val="24"/>
        </w:rPr>
        <w:t xml:space="preserve"> </w:t>
      </w:r>
      <w:r>
        <w:rPr>
          <w:sz w:val="24"/>
        </w:rPr>
        <w:t>through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top</w:t>
      </w:r>
      <w:r>
        <w:rPr>
          <w:spacing w:val="41"/>
          <w:sz w:val="24"/>
        </w:rPr>
        <w:t xml:space="preserve"> </w:t>
      </w:r>
      <w:r>
        <w:rPr>
          <w:sz w:val="24"/>
        </w:rPr>
        <w:t>inlet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head reservoir.</w:t>
      </w:r>
    </w:p>
    <w:p w:rsidR="00C23E9E" w:rsidRDefault="001003CD">
      <w:pPr>
        <w:pStyle w:val="ListParagraph"/>
        <w:numPr>
          <w:ilvl w:val="0"/>
          <w:numId w:val="35"/>
        </w:numPr>
        <w:tabs>
          <w:tab w:val="left" w:pos="940"/>
        </w:tabs>
        <w:spacing w:before="1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bottom</w:t>
      </w:r>
      <w:r>
        <w:rPr>
          <w:spacing w:val="-3"/>
          <w:sz w:val="24"/>
        </w:rPr>
        <w:t xml:space="preserve"> </w:t>
      </w:r>
      <w:r>
        <w:rPr>
          <w:sz w:val="24"/>
        </w:rPr>
        <w:t>outlet.</w:t>
      </w:r>
    </w:p>
    <w:p w:rsidR="00C23E9E" w:rsidRDefault="001003CD">
      <w:pPr>
        <w:pStyle w:val="ListParagraph"/>
        <w:numPr>
          <w:ilvl w:val="0"/>
          <w:numId w:val="35"/>
        </w:numPr>
        <w:tabs>
          <w:tab w:val="left" w:pos="940"/>
        </w:tabs>
        <w:rPr>
          <w:sz w:val="24"/>
        </w:rPr>
      </w:pPr>
      <w:r>
        <w:rPr>
          <w:sz w:val="24"/>
        </w:rPr>
        <w:t>Establish</w:t>
      </w:r>
      <w:r>
        <w:rPr>
          <w:spacing w:val="-1"/>
          <w:sz w:val="24"/>
        </w:rPr>
        <w:t xml:space="preserve"> </w:t>
      </w:r>
      <w:r>
        <w:rPr>
          <w:sz w:val="24"/>
        </w:rPr>
        <w:t>steady</w:t>
      </w:r>
      <w:r>
        <w:rPr>
          <w:spacing w:val="-6"/>
          <w:sz w:val="24"/>
        </w:rPr>
        <w:t xml:space="preserve"> </w:t>
      </w:r>
      <w:r>
        <w:rPr>
          <w:sz w:val="24"/>
        </w:rPr>
        <w:t>flow of water.</w:t>
      </w:r>
    </w:p>
    <w:p w:rsidR="00C23E9E" w:rsidRDefault="001003CD">
      <w:pPr>
        <w:pStyle w:val="ListParagraph"/>
        <w:numPr>
          <w:ilvl w:val="0"/>
          <w:numId w:val="35"/>
        </w:numPr>
        <w:tabs>
          <w:tab w:val="left" w:pos="94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quantity</w:t>
      </w:r>
      <w:r>
        <w:rPr>
          <w:spacing w:val="-5"/>
          <w:sz w:val="24"/>
        </w:rPr>
        <w:t xml:space="preserve"> </w:t>
      </w:r>
      <w:r>
        <w:rPr>
          <w:sz w:val="24"/>
        </w:rPr>
        <w:t>of flow 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convenient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interval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collected.</w:t>
      </w:r>
    </w:p>
    <w:p w:rsidR="00C23E9E" w:rsidRDefault="001003CD">
      <w:pPr>
        <w:pStyle w:val="ListParagraph"/>
        <w:numPr>
          <w:ilvl w:val="0"/>
          <w:numId w:val="35"/>
        </w:numPr>
        <w:tabs>
          <w:tab w:val="left" w:pos="940"/>
        </w:tabs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times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interval.</w:t>
      </w:r>
    </w:p>
    <w:p w:rsidR="00C23E9E" w:rsidRDefault="00C23E9E">
      <w:pPr>
        <w:pStyle w:val="BodyText"/>
        <w:spacing w:before="9"/>
        <w:rPr>
          <w:sz w:val="27"/>
        </w:rPr>
      </w:pPr>
    </w:p>
    <w:p w:rsidR="00C23E9E" w:rsidRDefault="001003CD">
      <w:pPr>
        <w:pStyle w:val="Heading3"/>
      </w:pPr>
      <w:r>
        <w:t>Observation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recording</w:t>
      </w:r>
    </w:p>
    <w:p w:rsidR="00C23E9E" w:rsidRDefault="001003CD">
      <w:pPr>
        <w:pStyle w:val="BodyText"/>
        <w:spacing w:before="267"/>
        <w:ind w:left="219" w:right="385"/>
      </w:pPr>
      <w:r>
        <w:t>The</w:t>
      </w:r>
      <w:r>
        <w:rPr>
          <w:spacing w:val="5"/>
        </w:rPr>
        <w:t xml:space="preserve"> </w:t>
      </w:r>
      <w:r>
        <w:t>flow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very</w:t>
      </w:r>
      <w:r>
        <w:rPr>
          <w:spacing w:val="4"/>
        </w:rPr>
        <w:t xml:space="preserve"> </w:t>
      </w:r>
      <w:r>
        <w:t>low</w:t>
      </w:r>
      <w:r>
        <w:rPr>
          <w:spacing w:val="9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beginning,</w:t>
      </w:r>
      <w:r>
        <w:rPr>
          <w:spacing w:val="11"/>
        </w:rPr>
        <w:t xml:space="preserve"> </w:t>
      </w:r>
      <w:r>
        <w:t>gradually</w:t>
      </w:r>
      <w:r>
        <w:rPr>
          <w:spacing w:val="2"/>
        </w:rPr>
        <w:t xml:space="preserve"> </w:t>
      </w:r>
      <w:r>
        <w:t>increases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stands</w:t>
      </w:r>
      <w:r>
        <w:rPr>
          <w:spacing w:val="6"/>
        </w:rPr>
        <w:t xml:space="preserve"> </w:t>
      </w:r>
      <w:r>
        <w:t>constant.</w:t>
      </w:r>
      <w:r>
        <w:rPr>
          <w:spacing w:val="9"/>
        </w:rPr>
        <w:t xml:space="preserve"> </w:t>
      </w:r>
      <w:r>
        <w:t>Constant</w:t>
      </w:r>
      <w:r>
        <w:rPr>
          <w:spacing w:val="7"/>
        </w:rPr>
        <w:t xml:space="preserve"> </w:t>
      </w:r>
      <w:r>
        <w:t>head</w:t>
      </w:r>
      <w:r>
        <w:rPr>
          <w:spacing w:val="-57"/>
        </w:rPr>
        <w:t xml:space="preserve"> </w:t>
      </w:r>
      <w:r>
        <w:t>permeability</w:t>
      </w:r>
      <w:r>
        <w:rPr>
          <w:spacing w:val="-6"/>
        </w:rPr>
        <w:t xml:space="preserve"> </w:t>
      </w:r>
      <w:r>
        <w:t>test is</w:t>
      </w:r>
      <w:r>
        <w:rPr>
          <w:spacing w:val="-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cohesion</w:t>
      </w:r>
      <w:r>
        <w:rPr>
          <w:spacing w:val="-1"/>
        </w:rPr>
        <w:t xml:space="preserve"> </w:t>
      </w:r>
      <w:r>
        <w:t>less soils.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cohesive soils</w:t>
      </w:r>
      <w:r>
        <w:rPr>
          <w:spacing w:val="-1"/>
        </w:rPr>
        <w:t xml:space="preserve"> </w:t>
      </w:r>
      <w:r>
        <w:t>falling</w:t>
      </w:r>
      <w:r>
        <w:rPr>
          <w:spacing w:val="-5"/>
        </w:rPr>
        <w:t xml:space="preserve"> </w:t>
      </w:r>
      <w:r>
        <w:t>head</w:t>
      </w:r>
      <w:r>
        <w:rPr>
          <w:spacing w:val="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is suitable.</w:t>
      </w:r>
    </w:p>
    <w:p w:rsidR="00C23E9E" w:rsidRDefault="00C23E9E">
      <w:pPr>
        <w:sectPr w:rsidR="00C23E9E" w:rsidSect="006E52B3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10"/>
        <w:rPr>
          <w:sz w:val="12"/>
        </w:rPr>
      </w:pPr>
    </w:p>
    <w:p w:rsidR="00C23E9E" w:rsidRDefault="001003CD">
      <w:pPr>
        <w:pStyle w:val="Heading3"/>
        <w:spacing w:before="90"/>
      </w:pPr>
      <w:r>
        <w:t>Computation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result</w:t>
      </w:r>
    </w:p>
    <w:p w:rsidR="00C23E9E" w:rsidRDefault="001003CD">
      <w:pPr>
        <w:pStyle w:val="BodyText"/>
        <w:spacing w:before="267"/>
        <w:ind w:left="219"/>
      </w:pPr>
      <w:r>
        <w:t>Coefficient</w:t>
      </w:r>
      <w:r>
        <w:rPr>
          <w:spacing w:val="-1"/>
        </w:rPr>
        <w:t xml:space="preserve"> </w:t>
      </w:r>
      <w:r>
        <w:t>of permeability</w:t>
      </w:r>
      <w:r>
        <w:rPr>
          <w:spacing w:val="-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constant head</w:t>
      </w:r>
      <w:r>
        <w:rPr>
          <w:spacing w:val="-1"/>
        </w:rPr>
        <w:t xml:space="preserve"> </w:t>
      </w:r>
      <w:r>
        <w:t>test is</w:t>
      </w:r>
      <w:r>
        <w:rPr>
          <w:spacing w:val="-1"/>
        </w:rPr>
        <w:t xml:space="preserve"> </w:t>
      </w:r>
      <w:r>
        <w:t>given by</w:t>
      </w:r>
    </w:p>
    <w:p w:rsidR="00C23E9E" w:rsidRDefault="001003CD">
      <w:pPr>
        <w:pStyle w:val="BodyText"/>
        <w:spacing w:before="6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2164988</wp:posOffset>
            </wp:positionH>
            <wp:positionV relativeFrom="paragraph">
              <wp:posOffset>218796</wp:posOffset>
            </wp:positionV>
            <wp:extent cx="3355347" cy="1495425"/>
            <wp:effectExtent l="0" t="0" r="0" b="0"/>
            <wp:wrapTopAndBottom/>
            <wp:docPr id="29" name="image12.png" descr="img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34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Heading6"/>
        <w:spacing w:before="221"/>
      </w:pPr>
      <w:r>
        <w:t>Presentation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BodyText"/>
        <w:ind w:left="219" w:right="385"/>
      </w:pPr>
      <w:r>
        <w:t>The</w:t>
      </w:r>
      <w:r>
        <w:rPr>
          <w:spacing w:val="4"/>
        </w:rPr>
        <w:t xml:space="preserve"> </w:t>
      </w:r>
      <w:r>
        <w:t>coefficient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permeability</w:t>
      </w:r>
      <w:r>
        <w:rPr>
          <w:spacing w:val="-2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reported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cm/sec</w:t>
      </w:r>
      <w:r>
        <w:rPr>
          <w:spacing w:val="5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27</w:t>
      </w:r>
      <w:r>
        <w:rPr>
          <w:vertAlign w:val="superscript"/>
        </w:rPr>
        <w:t>o</w:t>
      </w:r>
      <w:r>
        <w:rPr>
          <w:spacing w:val="6"/>
        </w:rPr>
        <w:t xml:space="preserve"> </w:t>
      </w:r>
      <w:r>
        <w:t>C.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density,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void</w:t>
      </w:r>
      <w:r>
        <w:rPr>
          <w:spacing w:val="6"/>
        </w:rPr>
        <w:t xml:space="preserve"> </w:t>
      </w:r>
      <w:r>
        <w:t>ratio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degree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saturation shall be</w:t>
      </w:r>
      <w:r>
        <w:rPr>
          <w:spacing w:val="-1"/>
        </w:rPr>
        <w:t xml:space="preserve"> </w:t>
      </w:r>
      <w:r>
        <w:t>reported. The</w:t>
      </w:r>
      <w:r>
        <w:rPr>
          <w:spacing w:val="1"/>
        </w:rPr>
        <w:t xml:space="preserve"> </w:t>
      </w:r>
      <w:r>
        <w:t>test results should be</w:t>
      </w:r>
      <w:r>
        <w:rPr>
          <w:spacing w:val="-1"/>
        </w:rPr>
        <w:t xml:space="preserve"> </w:t>
      </w:r>
      <w:r>
        <w:t>tabulated as below:</w:t>
      </w:r>
    </w:p>
    <w:p w:rsidR="00C23E9E" w:rsidRDefault="00C23E9E">
      <w:pPr>
        <w:pStyle w:val="BodyText"/>
        <w:spacing w:before="5"/>
      </w:pPr>
    </w:p>
    <w:p w:rsidR="00C23E9E" w:rsidRDefault="001003CD">
      <w:pPr>
        <w:pStyle w:val="Heading6"/>
        <w:ind w:left="1436" w:right="1555"/>
        <w:jc w:val="center"/>
      </w:pPr>
      <w:r>
        <w:t>Permeability</w:t>
      </w:r>
      <w:r>
        <w:rPr>
          <w:spacing w:val="-2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Record</w:t>
      </w:r>
    </w:p>
    <w:p w:rsidR="00C23E9E" w:rsidRDefault="00C23E9E">
      <w:pPr>
        <w:pStyle w:val="BodyText"/>
        <w:spacing w:before="9"/>
        <w:rPr>
          <w:b/>
          <w:sz w:val="15"/>
        </w:rPr>
      </w:pPr>
    </w:p>
    <w:p w:rsidR="00C23E9E" w:rsidRDefault="00C23E9E">
      <w:pPr>
        <w:rPr>
          <w:sz w:val="15"/>
        </w:rPr>
        <w:sectPr w:rsidR="00C23E9E" w:rsidSect="006E52B3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1003CD">
      <w:pPr>
        <w:pStyle w:val="BodyText"/>
        <w:tabs>
          <w:tab w:val="left" w:pos="1917"/>
        </w:tabs>
        <w:spacing w:before="90"/>
        <w:ind w:left="219"/>
      </w:pPr>
      <w:r>
        <w:lastRenderedPageBreak/>
        <w:t xml:space="preserve">Project: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1003CD">
      <w:pPr>
        <w:pStyle w:val="BodyText"/>
        <w:tabs>
          <w:tab w:val="left" w:pos="2457"/>
        </w:tabs>
        <w:spacing w:before="90"/>
        <w:ind w:left="219"/>
      </w:pPr>
      <w:r>
        <w:br w:type="column"/>
      </w:r>
      <w:r>
        <w:lastRenderedPageBreak/>
        <w:t>Tested</w:t>
      </w:r>
      <w:r>
        <w:rPr>
          <w:spacing w:val="-5"/>
        </w:rPr>
        <w:t xml:space="preserve"> </w:t>
      </w:r>
      <w:r>
        <w:t xml:space="preserve">By: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1003CD">
      <w:pPr>
        <w:pStyle w:val="BodyText"/>
        <w:tabs>
          <w:tab w:val="left" w:pos="2212"/>
        </w:tabs>
        <w:spacing w:before="90"/>
        <w:ind w:left="219"/>
      </w:pPr>
      <w:r>
        <w:br w:type="column"/>
      </w:r>
      <w:r>
        <w:lastRenderedPageBreak/>
        <w:t xml:space="preserve">Location: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C23E9E">
      <w:pPr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958" w:space="202"/>
            <w:col w:w="2498" w:space="383"/>
            <w:col w:w="6059"/>
          </w:cols>
        </w:sectPr>
      </w:pPr>
    </w:p>
    <w:p w:rsidR="00C23E9E" w:rsidRDefault="001003CD">
      <w:pPr>
        <w:pStyle w:val="BodyText"/>
        <w:tabs>
          <w:tab w:val="left" w:pos="2378"/>
          <w:tab w:val="left" w:pos="4226"/>
        </w:tabs>
        <w:ind w:left="219"/>
      </w:pPr>
      <w:r>
        <w:lastRenderedPageBreak/>
        <w:t>Boring</w:t>
      </w:r>
      <w:r>
        <w:rPr>
          <w:spacing w:val="-5"/>
        </w:rPr>
        <w:t xml:space="preserve"> </w:t>
      </w:r>
      <w:r>
        <w:t>No.:</w:t>
      </w:r>
      <w:r>
        <w:rPr>
          <w:u w:val="single"/>
        </w:rPr>
        <w:tab/>
      </w:r>
      <w:r>
        <w:t xml:space="preserve">Depth: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C23E9E">
      <w:pPr>
        <w:pStyle w:val="BodyText"/>
        <w:spacing w:before="7"/>
        <w:rPr>
          <w:sz w:val="16"/>
        </w:rPr>
      </w:pPr>
    </w:p>
    <w:p w:rsidR="00C23E9E" w:rsidRDefault="001003CD">
      <w:pPr>
        <w:pStyle w:val="Heading6"/>
        <w:spacing w:before="90"/>
      </w:pP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sample</w:t>
      </w:r>
    </w:p>
    <w:p w:rsidR="00C23E9E" w:rsidRDefault="00C23E9E">
      <w:pPr>
        <w:pStyle w:val="BodyText"/>
        <w:spacing w:before="6"/>
        <w:rPr>
          <w:b/>
          <w:sz w:val="23"/>
        </w:rPr>
      </w:pPr>
    </w:p>
    <w:p w:rsidR="00C23E9E" w:rsidRDefault="001003CD">
      <w:pPr>
        <w:pStyle w:val="BodyText"/>
        <w:tabs>
          <w:tab w:val="left" w:pos="3477"/>
          <w:tab w:val="left" w:pos="3530"/>
          <w:tab w:val="left" w:pos="3579"/>
          <w:tab w:val="left" w:pos="3630"/>
          <w:tab w:val="left" w:pos="3763"/>
          <w:tab w:val="left" w:pos="3870"/>
          <w:tab w:val="left" w:pos="3941"/>
        </w:tabs>
        <w:ind w:left="219" w:right="6851"/>
      </w:pPr>
      <w:r>
        <w:t>Diameter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specimen</w:t>
      </w:r>
      <w:r>
        <w:rPr>
          <w:u w:val="single"/>
        </w:rPr>
        <w:tab/>
      </w:r>
      <w:r>
        <w:t>cm</w:t>
      </w:r>
      <w:r>
        <w:rPr>
          <w:spacing w:val="1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specimen (L)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cm</w:t>
      </w:r>
      <w:r>
        <w:rPr>
          <w:spacing w:val="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specimen (A)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gravity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soil G</w:t>
      </w:r>
      <w:r>
        <w:rPr>
          <w:vertAlign w:val="subscript"/>
        </w:rPr>
        <w:t>s</w:t>
      </w:r>
      <w:r>
        <w:rPr>
          <w:spacing w:val="-1"/>
        </w:rPr>
        <w:t xml:space="preserve"> </w:t>
      </w:r>
      <w:r>
        <w:rPr>
          <w:w w:val="101"/>
          <w:u w:val="single"/>
          <w:vertAlign w:val="subscript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Volume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specimen (V)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cm</w:t>
      </w:r>
      <w:r>
        <w:rPr>
          <w:spacing w:val="-1"/>
          <w:vertAlign w:val="superscript"/>
        </w:rPr>
        <w:t>3</w:t>
      </w:r>
      <w:r>
        <w:rPr>
          <w:spacing w:val="-57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of dry</w:t>
      </w:r>
      <w:r>
        <w:rPr>
          <w:spacing w:val="-6"/>
        </w:rPr>
        <w:t xml:space="preserve"> </w:t>
      </w:r>
      <w:r>
        <w:t>specimen (W</w:t>
      </w:r>
      <w:r>
        <w:rPr>
          <w:vertAlign w:val="subscript"/>
        </w:rPr>
        <w:t>s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"/>
        </w:rPr>
        <w:t>gm</w:t>
      </w:r>
      <w:r>
        <w:rPr>
          <w:spacing w:val="-57"/>
        </w:rPr>
        <w:t xml:space="preserve"> </w:t>
      </w:r>
      <w:r>
        <w:t>Moisture</w:t>
      </w:r>
      <w:r>
        <w:rPr>
          <w:spacing w:val="-1"/>
        </w:rPr>
        <w:t xml:space="preserve"> </w:t>
      </w:r>
      <w:r>
        <w:t>content</w:t>
      </w:r>
      <w:r>
        <w:rPr>
          <w:u w:val="single"/>
        </w:rPr>
        <w:tab/>
      </w:r>
      <w:r>
        <w:rPr>
          <w:u w:val="single"/>
        </w:rPr>
        <w:tab/>
      </w:r>
      <w:r>
        <w:t>%</w:t>
      </w:r>
    </w:p>
    <w:p w:rsidR="00C23E9E" w:rsidRDefault="00C23E9E">
      <w:pPr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spacing w:before="2"/>
        <w:rPr>
          <w:sz w:val="20"/>
        </w:rPr>
      </w:pPr>
    </w:p>
    <w:p w:rsidR="00C23E9E" w:rsidRDefault="001003CD">
      <w:pPr>
        <w:pStyle w:val="BodyText"/>
        <w:spacing w:before="90" w:after="8"/>
        <w:ind w:left="1419"/>
      </w:pPr>
      <w:r>
        <w:t>Tab</w:t>
      </w:r>
      <w:r>
        <w:rPr>
          <w:spacing w:val="-1"/>
        </w:rPr>
        <w:t xml:space="preserve"> </w:t>
      </w:r>
      <w:r>
        <w:t>10.1</w:t>
      </w:r>
      <w:r>
        <w:rPr>
          <w:spacing w:val="-1"/>
        </w:rPr>
        <w:t xml:space="preserve"> </w:t>
      </w:r>
      <w:r>
        <w:t>Observation</w:t>
      </w:r>
      <w:r>
        <w:rPr>
          <w:spacing w:val="-1"/>
        </w:rPr>
        <w:t xml:space="preserve"> </w:t>
      </w:r>
      <w:r>
        <w:t>sheet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Permeability</w:t>
      </w:r>
      <w:r>
        <w:rPr>
          <w:spacing w:val="-4"/>
        </w:rPr>
        <w:t xml:space="preserve"> </w:t>
      </w:r>
      <w:r>
        <w:t>determination</w:t>
      </w:r>
    </w:p>
    <w:tbl>
      <w:tblPr>
        <w:tblW w:w="0" w:type="auto"/>
        <w:tblInd w:w="1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6"/>
        <w:gridCol w:w="955"/>
        <w:gridCol w:w="960"/>
        <w:gridCol w:w="960"/>
        <w:gridCol w:w="960"/>
      </w:tblGrid>
      <w:tr w:rsidR="00C23E9E">
        <w:trPr>
          <w:trHeight w:val="498"/>
        </w:trPr>
        <w:tc>
          <w:tcPr>
            <w:tcW w:w="3001" w:type="dxa"/>
            <w:gridSpan w:val="2"/>
          </w:tcPr>
          <w:p w:rsidR="00C23E9E" w:rsidRDefault="001003CD">
            <w:pPr>
              <w:pStyle w:val="TableParagraph"/>
              <w:spacing w:before="3"/>
              <w:ind w:left="753"/>
              <w:rPr>
                <w:b/>
              </w:rPr>
            </w:pPr>
            <w:r>
              <w:rPr>
                <w:b/>
              </w:rPr>
              <w:t>Experiment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960" w:type="dxa"/>
          </w:tcPr>
          <w:p w:rsidR="00C23E9E" w:rsidRDefault="001003CD">
            <w:pPr>
              <w:pStyle w:val="TableParagraph"/>
              <w:spacing w:before="3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60" w:type="dxa"/>
          </w:tcPr>
          <w:p w:rsidR="00C23E9E" w:rsidRDefault="001003CD">
            <w:pPr>
              <w:pStyle w:val="TableParagraph"/>
              <w:spacing w:before="3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60" w:type="dxa"/>
          </w:tcPr>
          <w:p w:rsidR="00C23E9E" w:rsidRDefault="001003CD">
            <w:pPr>
              <w:pStyle w:val="TableParagraph"/>
              <w:spacing w:before="3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23E9E">
        <w:trPr>
          <w:trHeight w:val="498"/>
        </w:trPr>
        <w:tc>
          <w:tcPr>
            <w:tcW w:w="2046" w:type="dxa"/>
            <w:tcBorders>
              <w:righ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28" w:right="128"/>
              <w:jc w:val="center"/>
            </w:pPr>
            <w:r>
              <w:t>Length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specimen</w:t>
            </w:r>
          </w:p>
        </w:tc>
        <w:tc>
          <w:tcPr>
            <w:tcW w:w="955" w:type="dxa"/>
            <w:tcBorders>
              <w:lef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34" w:right="129"/>
              <w:jc w:val="center"/>
            </w:pPr>
            <w:r>
              <w:t>L(cm)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2046" w:type="dxa"/>
            <w:tcBorders>
              <w:righ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25" w:right="128"/>
              <w:jc w:val="center"/>
            </w:pPr>
            <w:r>
              <w:t>Area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specimen</w:t>
            </w:r>
          </w:p>
        </w:tc>
        <w:tc>
          <w:tcPr>
            <w:tcW w:w="955" w:type="dxa"/>
            <w:tcBorders>
              <w:lef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36" w:right="129"/>
              <w:jc w:val="center"/>
            </w:pPr>
            <w:r>
              <w:t>A(cm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2046" w:type="dxa"/>
            <w:tcBorders>
              <w:righ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28" w:right="128"/>
              <w:jc w:val="center"/>
            </w:pPr>
            <w:r>
              <w:t>Time</w:t>
            </w:r>
            <w:r>
              <w:rPr>
                <w:spacing w:val="-1"/>
              </w:rPr>
              <w:t xml:space="preserve"> </w:t>
            </w:r>
            <w:r>
              <w:t>t</w:t>
            </w:r>
          </w:p>
        </w:tc>
        <w:tc>
          <w:tcPr>
            <w:tcW w:w="955" w:type="dxa"/>
            <w:tcBorders>
              <w:lef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36" w:right="127"/>
              <w:jc w:val="center"/>
            </w:pPr>
            <w:r>
              <w:t>(sec)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9"/>
        </w:trPr>
        <w:tc>
          <w:tcPr>
            <w:tcW w:w="2046" w:type="dxa"/>
            <w:tcBorders>
              <w:right w:val="nil"/>
            </w:tcBorders>
          </w:tcPr>
          <w:p w:rsidR="00C23E9E" w:rsidRDefault="001003CD">
            <w:pPr>
              <w:pStyle w:val="TableParagraph"/>
              <w:spacing w:line="252" w:lineRule="exact"/>
              <w:ind w:left="128" w:right="128"/>
              <w:jc w:val="center"/>
            </w:pPr>
            <w:r>
              <w:t>Discharge</w:t>
            </w:r>
          </w:p>
        </w:tc>
        <w:tc>
          <w:tcPr>
            <w:tcW w:w="955" w:type="dxa"/>
            <w:tcBorders>
              <w:left w:val="nil"/>
            </w:tcBorders>
          </w:tcPr>
          <w:p w:rsidR="00C23E9E" w:rsidRDefault="001003CD">
            <w:pPr>
              <w:pStyle w:val="TableParagraph"/>
              <w:spacing w:line="252" w:lineRule="exact"/>
              <w:ind w:left="136" w:right="129"/>
              <w:jc w:val="center"/>
            </w:pPr>
            <w:r>
              <w:t>q(cm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8"/>
        </w:trPr>
        <w:tc>
          <w:tcPr>
            <w:tcW w:w="2046" w:type="dxa"/>
            <w:tcBorders>
              <w:righ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27" w:right="128"/>
              <w:jc w:val="center"/>
            </w:pPr>
            <w:r>
              <w:t>Height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water</w:t>
            </w:r>
          </w:p>
        </w:tc>
        <w:tc>
          <w:tcPr>
            <w:tcW w:w="955" w:type="dxa"/>
            <w:tcBorders>
              <w:lef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34" w:right="129"/>
              <w:jc w:val="center"/>
            </w:pPr>
            <w:r>
              <w:t>h(cm)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501"/>
        </w:trPr>
        <w:tc>
          <w:tcPr>
            <w:tcW w:w="2046" w:type="dxa"/>
            <w:tcBorders>
              <w:righ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28" w:right="128"/>
              <w:jc w:val="center"/>
            </w:pPr>
            <w:r>
              <w:t>Temperature</w:t>
            </w:r>
          </w:p>
        </w:tc>
        <w:tc>
          <w:tcPr>
            <w:tcW w:w="955" w:type="dxa"/>
            <w:tcBorders>
              <w:left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36" w:right="127"/>
              <w:jc w:val="center"/>
            </w:pPr>
            <w:r>
              <w:t>(</w:t>
            </w:r>
            <w:r>
              <w:rPr>
                <w:vertAlign w:val="superscript"/>
              </w:rPr>
              <w:t>o</w:t>
            </w:r>
            <w:r>
              <w:rPr>
                <w:spacing w:val="-1"/>
              </w:rPr>
              <w:t xml:space="preserve"> </w:t>
            </w:r>
            <w:r>
              <w:t>C)</w:t>
            </w: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0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C23E9E">
      <w:pPr>
        <w:pStyle w:val="BodyText"/>
        <w:spacing w:before="8"/>
        <w:rPr>
          <w:sz w:val="23"/>
        </w:rPr>
      </w:pPr>
    </w:p>
    <w:p w:rsidR="00C23E9E" w:rsidRDefault="001003CD">
      <w:pPr>
        <w:ind w:left="219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960789</wp:posOffset>
            </wp:positionH>
            <wp:positionV relativeFrom="paragraph">
              <wp:posOffset>221077</wp:posOffset>
            </wp:positionV>
            <wp:extent cx="4998930" cy="4216527"/>
            <wp:effectExtent l="0" t="0" r="0" b="0"/>
            <wp:wrapTopAndBottom/>
            <wp:docPr id="31" name="image13.png" descr="img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930" cy="421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Interpretation</w:t>
      </w:r>
    </w:p>
    <w:p w:rsidR="00C23E9E" w:rsidRDefault="00C23E9E">
      <w:pPr>
        <w:pStyle w:val="BodyText"/>
        <w:rPr>
          <w:b/>
          <w:sz w:val="26"/>
        </w:rPr>
      </w:pPr>
    </w:p>
    <w:p w:rsidR="00C23E9E" w:rsidRDefault="00C23E9E">
      <w:pPr>
        <w:pStyle w:val="BodyText"/>
        <w:spacing w:before="7"/>
        <w:rPr>
          <w:b/>
          <w:sz w:val="37"/>
        </w:rPr>
      </w:pPr>
    </w:p>
    <w:p w:rsidR="00C23E9E" w:rsidRDefault="001003CD">
      <w:pPr>
        <w:ind w:left="219"/>
        <w:rPr>
          <w:b/>
          <w:sz w:val="27"/>
        </w:rPr>
      </w:pPr>
      <w:r>
        <w:rPr>
          <w:b/>
          <w:sz w:val="27"/>
        </w:rPr>
        <w:t>Specimen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Calculations</w:t>
      </w:r>
    </w:p>
    <w:p w:rsidR="00C23E9E" w:rsidRDefault="00C23E9E">
      <w:pPr>
        <w:rPr>
          <w:sz w:val="27"/>
        </w:rPr>
        <w:sectPr w:rsidR="00C23E9E" w:rsidSect="006E52B3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10"/>
        <w:rPr>
          <w:b/>
          <w:sz w:val="12"/>
        </w:rPr>
      </w:pPr>
    </w:p>
    <w:p w:rsidR="00694787" w:rsidRDefault="00694787">
      <w:pPr>
        <w:pStyle w:val="Heading1"/>
        <w:ind w:left="1425" w:right="1607"/>
        <w:rPr>
          <w:rFonts w:ascii="Times New Roman"/>
        </w:rPr>
      </w:pPr>
      <w:r>
        <w:rPr>
          <w:rFonts w:ascii="Times New Roman"/>
        </w:rPr>
        <w:t>(b)</w:t>
      </w:r>
    </w:p>
    <w:p w:rsidR="00C23E9E" w:rsidRDefault="001003CD">
      <w:pPr>
        <w:pStyle w:val="Heading1"/>
        <w:ind w:left="1425" w:right="1607"/>
        <w:rPr>
          <w:rFonts w:ascii="Times New Roman"/>
        </w:rPr>
      </w:pPr>
      <w:r>
        <w:rPr>
          <w:rFonts w:ascii="Times New Roman"/>
        </w:rPr>
        <w:t>PERMEABILITY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TEST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FALLING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HEAD METHOD</w:t>
      </w:r>
    </w:p>
    <w:p w:rsidR="00C23E9E" w:rsidRDefault="00C23E9E">
      <w:pPr>
        <w:pStyle w:val="BodyText"/>
        <w:rPr>
          <w:b/>
          <w:sz w:val="20"/>
        </w:rPr>
      </w:pPr>
    </w:p>
    <w:p w:rsidR="00C23E9E" w:rsidRDefault="00C23E9E">
      <w:pPr>
        <w:pStyle w:val="BodyText"/>
        <w:spacing w:before="10"/>
        <w:rPr>
          <w:b/>
          <w:sz w:val="20"/>
        </w:rPr>
      </w:pPr>
    </w:p>
    <w:p w:rsidR="00C23E9E" w:rsidRDefault="001003CD">
      <w:pPr>
        <w:pStyle w:val="Heading3"/>
        <w:spacing w:before="90"/>
      </w:pPr>
      <w:r>
        <w:t>Objective</w:t>
      </w:r>
    </w:p>
    <w:p w:rsidR="00C23E9E" w:rsidRDefault="001003CD">
      <w:pPr>
        <w:pStyle w:val="BodyText"/>
        <w:spacing w:before="267"/>
        <w:ind w:left="219"/>
      </w:pPr>
      <w:r>
        <w:t>Determine</w:t>
      </w:r>
      <w:r>
        <w:rPr>
          <w:spacing w:val="-1"/>
        </w:rPr>
        <w:t xml:space="preserve"> </w:t>
      </w:r>
      <w:r>
        <w:t>the coefficient</w:t>
      </w:r>
      <w:r>
        <w:rPr>
          <w:spacing w:val="1"/>
        </w:rPr>
        <w:t xml:space="preserve"> </w:t>
      </w:r>
      <w:r>
        <w:t>of permeability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given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sample,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falling</w:t>
      </w:r>
      <w:r>
        <w:rPr>
          <w:spacing w:val="-6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method.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</w:pPr>
      <w:r>
        <w:t>Need</w:t>
      </w:r>
      <w:r>
        <w:rPr>
          <w:spacing w:val="-3"/>
        </w:rPr>
        <w:t xml:space="preserve"> </w:t>
      </w:r>
      <w:r>
        <w:t>and scope</w:t>
      </w:r>
    </w:p>
    <w:p w:rsidR="00C23E9E" w:rsidRDefault="001003CD">
      <w:pPr>
        <w:pStyle w:val="BodyText"/>
        <w:spacing w:before="269"/>
        <w:ind w:left="219"/>
      </w:pPr>
      <w:r>
        <w:t>The</w:t>
      </w:r>
      <w:r>
        <w:rPr>
          <w:spacing w:val="-2"/>
        </w:rPr>
        <w:t xml:space="preserve"> </w:t>
      </w:r>
      <w:r>
        <w:t>test results of the</w:t>
      </w:r>
      <w:r>
        <w:rPr>
          <w:spacing w:val="-1"/>
        </w:rPr>
        <w:t xml:space="preserve"> </w:t>
      </w:r>
      <w:r>
        <w:t>permeability</w:t>
      </w:r>
      <w:r>
        <w:rPr>
          <w:spacing w:val="-5"/>
        </w:rPr>
        <w:t xml:space="preserve"> </w:t>
      </w:r>
      <w:r>
        <w:t>experiments are</w:t>
      </w:r>
      <w:r>
        <w:rPr>
          <w:spacing w:val="-1"/>
        </w:rPr>
        <w:t xml:space="preserve"> </w:t>
      </w:r>
      <w:r>
        <w:t>used</w:t>
      </w:r>
    </w:p>
    <w:p w:rsidR="00C23E9E" w:rsidRDefault="00C23E9E">
      <w:pPr>
        <w:pStyle w:val="BodyText"/>
        <w:spacing w:before="1"/>
      </w:pPr>
    </w:p>
    <w:p w:rsidR="00C23E9E" w:rsidRDefault="001003CD">
      <w:pPr>
        <w:pStyle w:val="ListParagraph"/>
        <w:numPr>
          <w:ilvl w:val="0"/>
          <w:numId w:val="34"/>
        </w:numPr>
        <w:tabs>
          <w:tab w:val="left" w:pos="940"/>
        </w:tabs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estimate</w:t>
      </w:r>
      <w:r>
        <w:rPr>
          <w:spacing w:val="-1"/>
          <w:sz w:val="24"/>
        </w:rPr>
        <w:t xml:space="preserve"> </w:t>
      </w:r>
      <w:r>
        <w:rPr>
          <w:sz w:val="24"/>
        </w:rPr>
        <w:t>ground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flow.</w:t>
      </w:r>
    </w:p>
    <w:p w:rsidR="00C23E9E" w:rsidRDefault="001003CD">
      <w:pPr>
        <w:pStyle w:val="ListParagraph"/>
        <w:numPr>
          <w:ilvl w:val="0"/>
          <w:numId w:val="34"/>
        </w:numPr>
        <w:tabs>
          <w:tab w:val="left" w:pos="940"/>
        </w:tabs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calculate</w:t>
      </w:r>
      <w:r>
        <w:rPr>
          <w:spacing w:val="-2"/>
          <w:sz w:val="24"/>
        </w:rPr>
        <w:t xml:space="preserve"> </w:t>
      </w:r>
      <w:r>
        <w:rPr>
          <w:sz w:val="24"/>
        </w:rPr>
        <w:t>seepage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dams.</w:t>
      </w:r>
    </w:p>
    <w:p w:rsidR="00C23E9E" w:rsidRDefault="001003CD">
      <w:pPr>
        <w:pStyle w:val="ListParagraph"/>
        <w:numPr>
          <w:ilvl w:val="0"/>
          <w:numId w:val="34"/>
        </w:numPr>
        <w:tabs>
          <w:tab w:val="left" w:pos="940"/>
        </w:tabs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consolidation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settlement of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structures.</w:t>
      </w:r>
    </w:p>
    <w:p w:rsidR="00C23E9E" w:rsidRDefault="001003CD">
      <w:pPr>
        <w:pStyle w:val="ListParagraph"/>
        <w:numPr>
          <w:ilvl w:val="0"/>
          <w:numId w:val="34"/>
        </w:numPr>
        <w:tabs>
          <w:tab w:val="left" w:pos="940"/>
        </w:tabs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plan the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lowering</w:t>
      </w:r>
      <w:r>
        <w:rPr>
          <w:spacing w:val="-3"/>
          <w:sz w:val="24"/>
        </w:rPr>
        <w:t xml:space="preserve"> </w:t>
      </w:r>
      <w:r>
        <w:rPr>
          <w:sz w:val="24"/>
        </w:rPr>
        <w:t>the ground</w:t>
      </w:r>
      <w:r>
        <w:rPr>
          <w:spacing w:val="-1"/>
          <w:sz w:val="24"/>
        </w:rPr>
        <w:t xml:space="preserve"> </w:t>
      </w:r>
      <w:r>
        <w:rPr>
          <w:sz w:val="24"/>
        </w:rPr>
        <w:t>water table.</w:t>
      </w:r>
    </w:p>
    <w:p w:rsidR="00C23E9E" w:rsidRDefault="001003CD">
      <w:pPr>
        <w:pStyle w:val="ListParagraph"/>
        <w:numPr>
          <w:ilvl w:val="0"/>
          <w:numId w:val="34"/>
        </w:numPr>
        <w:tabs>
          <w:tab w:val="left" w:pos="940"/>
        </w:tabs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calculate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uplift</w:t>
      </w:r>
      <w:r>
        <w:rPr>
          <w:spacing w:val="-1"/>
          <w:sz w:val="24"/>
        </w:rPr>
        <w:t xml:space="preserve"> </w:t>
      </w:r>
      <w:r>
        <w:rPr>
          <w:sz w:val="24"/>
        </w:rPr>
        <w:t>pressure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piping.</w:t>
      </w:r>
    </w:p>
    <w:p w:rsidR="00C23E9E" w:rsidRDefault="001003CD">
      <w:pPr>
        <w:pStyle w:val="ListParagraph"/>
        <w:numPr>
          <w:ilvl w:val="0"/>
          <w:numId w:val="34"/>
        </w:numPr>
        <w:tabs>
          <w:tab w:val="left" w:pos="940"/>
        </w:tabs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grouting.</w:t>
      </w:r>
    </w:p>
    <w:p w:rsidR="00C23E9E" w:rsidRDefault="001003CD">
      <w:pPr>
        <w:pStyle w:val="ListParagraph"/>
        <w:numPr>
          <w:ilvl w:val="0"/>
          <w:numId w:val="34"/>
        </w:numPr>
        <w:tabs>
          <w:tab w:val="left" w:pos="940"/>
        </w:tabs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pits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recharging.</w:t>
      </w:r>
    </w:p>
    <w:p w:rsidR="00C23E9E" w:rsidRDefault="001003CD">
      <w:pPr>
        <w:pStyle w:val="ListParagraph"/>
        <w:numPr>
          <w:ilvl w:val="0"/>
          <w:numId w:val="34"/>
        </w:numPr>
        <w:tabs>
          <w:tab w:val="left" w:pos="940"/>
        </w:tabs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also for</w:t>
      </w:r>
      <w:r>
        <w:rPr>
          <w:spacing w:val="-2"/>
          <w:sz w:val="24"/>
        </w:rPr>
        <w:t xml:space="preserve"> </w:t>
      </w:r>
      <w:r>
        <w:rPr>
          <w:sz w:val="24"/>
        </w:rPr>
        <w:t>soil freezing tests.</w:t>
      </w:r>
    </w:p>
    <w:p w:rsidR="00C23E9E" w:rsidRDefault="001003CD" w:rsidP="00694787">
      <w:pPr>
        <w:pStyle w:val="BodyText"/>
      </w:pPr>
      <w:r>
        <w:t>.</w:t>
      </w:r>
    </w:p>
    <w:p w:rsidR="00C23E9E" w:rsidRDefault="001003CD">
      <w:pPr>
        <w:pStyle w:val="Heading3"/>
        <w:jc w:val="both"/>
      </w:pPr>
      <w:r>
        <w:t>Principle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experiment</w:t>
      </w:r>
    </w:p>
    <w:p w:rsidR="00C23E9E" w:rsidRDefault="001003CD">
      <w:pPr>
        <w:pStyle w:val="BodyText"/>
        <w:spacing w:before="267"/>
        <w:ind w:left="219" w:right="395"/>
        <w:jc w:val="both"/>
      </w:pPr>
      <w:r>
        <w:t>The passage of water through porous material is called seepage. A material with continuous voids is called a</w:t>
      </w:r>
      <w:r>
        <w:rPr>
          <w:spacing w:val="1"/>
        </w:rPr>
        <w:t xml:space="preserve"> </w:t>
      </w:r>
      <w:r>
        <w:t>permeable material. Hence permeability is a property of a porous material which permits passage of fluids</w:t>
      </w:r>
      <w:r>
        <w:rPr>
          <w:spacing w:val="1"/>
        </w:rPr>
        <w:t xml:space="preserve"> </w:t>
      </w:r>
      <w:r>
        <w:t>through inter connecting conditions. Hence permeability is defined as the rate of flow of water under laminar</w:t>
      </w:r>
      <w:r>
        <w:rPr>
          <w:spacing w:val="-57"/>
        </w:rPr>
        <w:t xml:space="preserve"> </w:t>
      </w:r>
      <w:r>
        <w:t>conditions through</w:t>
      </w:r>
      <w:r>
        <w:rPr>
          <w:spacing w:val="1"/>
        </w:rPr>
        <w:t xml:space="preserve"> </w:t>
      </w:r>
      <w:r>
        <w:t>a unit cross-sectional area perpendicular to</w:t>
      </w:r>
      <w:r>
        <w:rPr>
          <w:spacing w:val="1"/>
        </w:rPr>
        <w:t xml:space="preserve"> </w:t>
      </w:r>
      <w:r>
        <w:t>the direction of flow through</w:t>
      </w:r>
      <w:r>
        <w:rPr>
          <w:spacing w:val="60"/>
        </w:rPr>
        <w:t xml:space="preserve"> </w:t>
      </w:r>
      <w:r>
        <w:t>a porous</w:t>
      </w:r>
      <w:r>
        <w:rPr>
          <w:spacing w:val="1"/>
        </w:rPr>
        <w:t xml:space="preserve"> </w:t>
      </w:r>
      <w:r>
        <w:t>medium</w:t>
      </w:r>
      <w:r>
        <w:rPr>
          <w:spacing w:val="-3"/>
        </w:rPr>
        <w:t xml:space="preserve"> </w:t>
      </w:r>
      <w:r>
        <w:t>under unit hydraulic</w:t>
      </w:r>
      <w:r>
        <w:rPr>
          <w:spacing w:val="1"/>
        </w:rPr>
        <w:t xml:space="preserve"> </w:t>
      </w:r>
      <w:r>
        <w:t>gradient and</w:t>
      </w:r>
      <w:r>
        <w:rPr>
          <w:spacing w:val="-1"/>
        </w:rPr>
        <w:t xml:space="preserve"> </w:t>
      </w:r>
      <w:r>
        <w:t>under standard temperature</w:t>
      </w:r>
      <w:r>
        <w:rPr>
          <w:spacing w:val="-1"/>
        </w:rPr>
        <w:t xml:space="preserve"> </w:t>
      </w:r>
      <w:r>
        <w:t>conditions.</w:t>
      </w:r>
    </w:p>
    <w:p w:rsidR="00C23E9E" w:rsidRDefault="00C23E9E">
      <w:pPr>
        <w:pStyle w:val="BodyText"/>
        <w:spacing w:before="1"/>
      </w:pPr>
    </w:p>
    <w:p w:rsidR="00C23E9E" w:rsidRDefault="001003CD">
      <w:pPr>
        <w:pStyle w:val="BodyText"/>
        <w:ind w:left="2679" w:right="471" w:hanging="2461"/>
      </w:pPr>
      <w:r>
        <w:t>The principle behind the test is Darcy’s law for laminar flow. The rate of discharge is proportional to (i x A)</w:t>
      </w:r>
      <w:r>
        <w:rPr>
          <w:spacing w:val="-57"/>
        </w:rPr>
        <w:t xml:space="preserve"> </w:t>
      </w:r>
      <w:r>
        <w:t>q= kiA</w:t>
      </w:r>
    </w:p>
    <w:p w:rsidR="00C23E9E" w:rsidRDefault="00C23E9E">
      <w:pPr>
        <w:pStyle w:val="BodyText"/>
      </w:pPr>
    </w:p>
    <w:p w:rsidR="00C23E9E" w:rsidRDefault="001003CD">
      <w:pPr>
        <w:pStyle w:val="BodyText"/>
        <w:ind w:left="579"/>
      </w:pPr>
      <w:r>
        <w:t>Where,</w:t>
      </w:r>
      <w:r>
        <w:rPr>
          <w:spacing w:val="-2"/>
        </w:rPr>
        <w:t xml:space="preserve"> </w:t>
      </w:r>
      <w:r>
        <w:t>q= Discharge</w:t>
      </w:r>
      <w:r>
        <w:rPr>
          <w:spacing w:val="-3"/>
        </w:rPr>
        <w:t xml:space="preserve"> </w:t>
      </w:r>
      <w:r>
        <w:t>per unit</w:t>
      </w:r>
      <w:r>
        <w:rPr>
          <w:spacing w:val="-2"/>
        </w:rPr>
        <w:t xml:space="preserve"> </w:t>
      </w:r>
      <w:r>
        <w:t>time.</w:t>
      </w:r>
    </w:p>
    <w:p w:rsidR="00C23E9E" w:rsidRDefault="001003CD">
      <w:pPr>
        <w:pStyle w:val="BodyText"/>
        <w:ind w:left="1359" w:right="3552" w:hanging="60"/>
      </w:pPr>
      <w:r>
        <w:t>A=Total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 c/s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 perpendicular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flow.</w:t>
      </w:r>
      <w:r>
        <w:rPr>
          <w:spacing w:val="-57"/>
        </w:rPr>
        <w:t xml:space="preserve"> </w:t>
      </w:r>
      <w:r>
        <w:t>i=hydraulic gradient.</w:t>
      </w:r>
    </w:p>
    <w:p w:rsidR="00C23E9E" w:rsidRDefault="001003CD">
      <w:pPr>
        <w:pStyle w:val="BodyText"/>
        <w:ind w:left="1239"/>
      </w:pPr>
      <w:r>
        <w:t>k=Darcy’s</w:t>
      </w:r>
      <w:r>
        <w:rPr>
          <w:spacing w:val="-2"/>
        </w:rPr>
        <w:t xml:space="preserve"> </w:t>
      </w:r>
      <w:r>
        <w:t>coefficient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permeability</w:t>
      </w:r>
    </w:p>
    <w:p w:rsidR="00C23E9E" w:rsidRDefault="001003CD" w:rsidP="006E52B3">
      <w:pPr>
        <w:pStyle w:val="BodyText"/>
        <w:ind w:left="579" w:right="501" w:firstLine="780"/>
        <w:sectPr w:rsidR="00C23E9E" w:rsidSect="006E52B3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  <w:r>
        <w:t>= the mean velocity of flow that will occur through the cross-sectional area under unit hydraulic</w:t>
      </w:r>
      <w:r>
        <w:rPr>
          <w:spacing w:val="-57"/>
        </w:rPr>
        <w:t xml:space="preserve"> </w:t>
      </w:r>
      <w:r>
        <w:t>gradient.</w:t>
      </w:r>
    </w:p>
    <w:p w:rsidR="00C23E9E" w:rsidRDefault="001003CD" w:rsidP="006E52B3">
      <w:pPr>
        <w:pStyle w:val="Heading3"/>
        <w:spacing w:before="90"/>
        <w:ind w:left="0"/>
      </w:pPr>
      <w:r>
        <w:lastRenderedPageBreak/>
        <w:t>Apparatus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820"/>
        </w:tabs>
        <w:spacing w:before="267"/>
        <w:ind w:hanging="241"/>
        <w:rPr>
          <w:sz w:val="24"/>
        </w:rPr>
      </w:pPr>
      <w:r>
        <w:rPr>
          <w:sz w:val="24"/>
        </w:rPr>
        <w:t>Permeameter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accessories.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820"/>
        </w:tabs>
        <w:ind w:hanging="241"/>
        <w:rPr>
          <w:sz w:val="24"/>
        </w:rPr>
      </w:pP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specimen.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820"/>
        </w:tabs>
        <w:ind w:hanging="241"/>
        <w:rPr>
          <w:sz w:val="24"/>
        </w:rPr>
      </w:pPr>
      <w:r>
        <w:rPr>
          <w:sz w:val="24"/>
        </w:rPr>
        <w:t>Deaired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820"/>
        </w:tabs>
        <w:ind w:hanging="241"/>
        <w:rPr>
          <w:sz w:val="24"/>
        </w:rPr>
      </w:pPr>
      <w:r>
        <w:rPr>
          <w:sz w:val="24"/>
        </w:rPr>
        <w:t>Balance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weigh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 1</w:t>
      </w:r>
      <w:r>
        <w:rPr>
          <w:spacing w:val="1"/>
          <w:sz w:val="24"/>
        </w:rPr>
        <w:t xml:space="preserve"> </w:t>
      </w:r>
      <w:r>
        <w:rPr>
          <w:sz w:val="24"/>
        </w:rPr>
        <w:t>gm.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820"/>
        </w:tabs>
        <w:ind w:hanging="241"/>
        <w:rPr>
          <w:sz w:val="24"/>
        </w:rPr>
      </w:pPr>
      <w:r>
        <w:rPr>
          <w:sz w:val="24"/>
        </w:rPr>
        <w:t>I.s</w:t>
      </w:r>
      <w:r>
        <w:rPr>
          <w:spacing w:val="-1"/>
          <w:sz w:val="24"/>
        </w:rPr>
        <w:t xml:space="preserve"> </w:t>
      </w:r>
      <w:r>
        <w:rPr>
          <w:sz w:val="24"/>
        </w:rPr>
        <w:t>sieves 4.75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mm.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820"/>
        </w:tabs>
        <w:ind w:hanging="241"/>
        <w:rPr>
          <w:sz w:val="24"/>
        </w:rPr>
      </w:pPr>
      <w:r>
        <w:rPr>
          <w:sz w:val="24"/>
        </w:rPr>
        <w:t>Mixing</w:t>
      </w:r>
      <w:r>
        <w:rPr>
          <w:spacing w:val="-6"/>
          <w:sz w:val="24"/>
        </w:rPr>
        <w:t xml:space="preserve"> </w:t>
      </w:r>
      <w:r>
        <w:rPr>
          <w:sz w:val="24"/>
        </w:rPr>
        <w:t>pan.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820"/>
        </w:tabs>
        <w:ind w:hanging="241"/>
        <w:rPr>
          <w:sz w:val="24"/>
        </w:rPr>
      </w:pPr>
      <w:r>
        <w:rPr>
          <w:sz w:val="24"/>
        </w:rPr>
        <w:t>Stop</w:t>
      </w:r>
      <w:r>
        <w:rPr>
          <w:spacing w:val="-4"/>
          <w:sz w:val="24"/>
        </w:rPr>
        <w:t xml:space="preserve"> </w:t>
      </w:r>
      <w:r>
        <w:rPr>
          <w:sz w:val="24"/>
        </w:rPr>
        <w:t>watch.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820"/>
        </w:tabs>
        <w:ind w:hanging="241"/>
        <w:rPr>
          <w:sz w:val="24"/>
        </w:rPr>
      </w:pPr>
      <w:r>
        <w:rPr>
          <w:sz w:val="24"/>
        </w:rPr>
        <w:t>Measuring</w:t>
      </w:r>
      <w:r>
        <w:rPr>
          <w:spacing w:val="-5"/>
          <w:sz w:val="24"/>
        </w:rPr>
        <w:t xml:space="preserve"> </w:t>
      </w:r>
      <w:r>
        <w:rPr>
          <w:sz w:val="24"/>
        </w:rPr>
        <w:t>jar.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820"/>
        </w:tabs>
        <w:spacing w:before="1"/>
        <w:ind w:hanging="241"/>
        <w:rPr>
          <w:sz w:val="24"/>
        </w:rPr>
      </w:pPr>
      <w:r>
        <w:rPr>
          <w:sz w:val="24"/>
        </w:rPr>
        <w:t>Meter</w:t>
      </w:r>
      <w:r>
        <w:rPr>
          <w:spacing w:val="-3"/>
          <w:sz w:val="24"/>
        </w:rPr>
        <w:t xml:space="preserve"> </w:t>
      </w:r>
      <w:r>
        <w:rPr>
          <w:sz w:val="24"/>
        </w:rPr>
        <w:t>scale.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940"/>
        </w:tabs>
        <w:ind w:left="939" w:hanging="361"/>
        <w:rPr>
          <w:sz w:val="24"/>
        </w:rPr>
      </w:pPr>
      <w:r>
        <w:rPr>
          <w:sz w:val="24"/>
        </w:rPr>
        <w:t>Thermometer.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940"/>
        </w:tabs>
        <w:ind w:left="939" w:hanging="361"/>
        <w:rPr>
          <w:sz w:val="24"/>
        </w:rPr>
      </w:pPr>
      <w:r>
        <w:rPr>
          <w:sz w:val="24"/>
        </w:rPr>
        <w:t>Container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water.</w:t>
      </w:r>
    </w:p>
    <w:p w:rsidR="00C23E9E" w:rsidRDefault="001003CD">
      <w:pPr>
        <w:pStyle w:val="ListParagraph"/>
        <w:numPr>
          <w:ilvl w:val="0"/>
          <w:numId w:val="33"/>
        </w:numPr>
        <w:tabs>
          <w:tab w:val="left" w:pos="940"/>
        </w:tabs>
        <w:ind w:left="939" w:hanging="361"/>
        <w:rPr>
          <w:sz w:val="24"/>
        </w:rPr>
      </w:pPr>
      <w:r>
        <w:rPr>
          <w:sz w:val="24"/>
        </w:rPr>
        <w:t>Trimming</w:t>
      </w:r>
      <w:r>
        <w:rPr>
          <w:spacing w:val="-4"/>
          <w:sz w:val="24"/>
        </w:rPr>
        <w:t xml:space="preserve"> </w:t>
      </w:r>
      <w:r>
        <w:rPr>
          <w:sz w:val="24"/>
        </w:rPr>
        <w:t>knife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C23E9E" w:rsidRDefault="00C23E9E">
      <w:pPr>
        <w:pStyle w:val="BodyText"/>
        <w:spacing w:before="7"/>
      </w:pPr>
    </w:p>
    <w:p w:rsidR="00C23E9E" w:rsidRDefault="001003CD">
      <w:pPr>
        <w:pStyle w:val="Heading3"/>
        <w:spacing w:before="1"/>
      </w:pPr>
      <w:r>
        <w:t>Knowledge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equipment</w:t>
      </w:r>
    </w:p>
    <w:p w:rsidR="00C23E9E" w:rsidRDefault="001003CD">
      <w:pPr>
        <w:pStyle w:val="ListParagraph"/>
        <w:numPr>
          <w:ilvl w:val="0"/>
          <w:numId w:val="32"/>
        </w:numPr>
        <w:tabs>
          <w:tab w:val="left" w:pos="1031"/>
        </w:tabs>
        <w:spacing w:before="269"/>
        <w:ind w:right="397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permeameter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made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non-corrodible</w:t>
      </w:r>
      <w:r>
        <w:rPr>
          <w:spacing w:val="22"/>
          <w:sz w:val="24"/>
        </w:rPr>
        <w:t xml:space="preserve"> </w:t>
      </w:r>
      <w:r>
        <w:rPr>
          <w:sz w:val="24"/>
        </w:rPr>
        <w:t>material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capacity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1000</w:t>
      </w:r>
      <w:r>
        <w:rPr>
          <w:spacing w:val="21"/>
          <w:sz w:val="24"/>
        </w:rPr>
        <w:t xml:space="preserve"> </w:t>
      </w:r>
      <w:r>
        <w:rPr>
          <w:sz w:val="24"/>
        </w:rPr>
        <w:t>ml,</w:t>
      </w:r>
      <w:r>
        <w:rPr>
          <w:spacing w:val="24"/>
          <w:sz w:val="24"/>
        </w:rPr>
        <w:t xml:space="preserve"> </w:t>
      </w:r>
      <w:r>
        <w:rPr>
          <w:sz w:val="24"/>
        </w:rPr>
        <w:t>with</w:t>
      </w:r>
      <w:r>
        <w:rPr>
          <w:spacing w:val="27"/>
          <w:sz w:val="24"/>
        </w:rPr>
        <w:t xml:space="preserve"> </w:t>
      </w: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r>
        <w:rPr>
          <w:sz w:val="24"/>
        </w:rPr>
        <w:t>internal</w:t>
      </w:r>
      <w:r>
        <w:rPr>
          <w:spacing w:val="-57"/>
          <w:sz w:val="24"/>
        </w:rPr>
        <w:t xml:space="preserve"> </w:t>
      </w: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100/0.1</w:t>
      </w:r>
      <w:r>
        <w:rPr>
          <w:spacing w:val="2"/>
          <w:sz w:val="24"/>
        </w:rPr>
        <w:t xml:space="preserve"> </w:t>
      </w:r>
      <w:r>
        <w:rPr>
          <w:sz w:val="24"/>
        </w:rPr>
        <w:t>mm and effective</w:t>
      </w:r>
      <w:r>
        <w:rPr>
          <w:spacing w:val="-2"/>
          <w:sz w:val="24"/>
        </w:rPr>
        <w:t xml:space="preserve"> </w:t>
      </w:r>
      <w:r>
        <w:rPr>
          <w:sz w:val="24"/>
        </w:rPr>
        <w:t>height of 127.3/ 0.1 mm.</w:t>
      </w:r>
    </w:p>
    <w:p w:rsidR="00C23E9E" w:rsidRDefault="001003CD">
      <w:pPr>
        <w:pStyle w:val="ListParagraph"/>
        <w:numPr>
          <w:ilvl w:val="0"/>
          <w:numId w:val="32"/>
        </w:numPr>
        <w:tabs>
          <w:tab w:val="left" w:pos="1031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mould</w:t>
      </w:r>
      <w:r>
        <w:rPr>
          <w:spacing w:val="-1"/>
          <w:sz w:val="24"/>
        </w:rPr>
        <w:t xml:space="preserve"> </w:t>
      </w:r>
      <w:r>
        <w:rPr>
          <w:sz w:val="24"/>
        </w:rPr>
        <w:t>has a</w:t>
      </w:r>
      <w:r>
        <w:rPr>
          <w:spacing w:val="-1"/>
          <w:sz w:val="24"/>
        </w:rPr>
        <w:t xml:space="preserve"> </w:t>
      </w:r>
      <w:r>
        <w:rPr>
          <w:sz w:val="24"/>
        </w:rPr>
        <w:t>detachable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plate and a</w:t>
      </w:r>
      <w:r>
        <w:rPr>
          <w:spacing w:val="-2"/>
          <w:sz w:val="24"/>
        </w:rPr>
        <w:t xml:space="preserve"> </w:t>
      </w:r>
      <w:r>
        <w:rPr>
          <w:sz w:val="24"/>
        </w:rPr>
        <w:t>removable</w:t>
      </w:r>
      <w:r>
        <w:rPr>
          <w:spacing w:val="-1"/>
          <w:sz w:val="24"/>
        </w:rPr>
        <w:t xml:space="preserve"> </w:t>
      </w:r>
      <w:r>
        <w:rPr>
          <w:sz w:val="24"/>
        </w:rPr>
        <w:t>exterior</w:t>
      </w:r>
      <w:r>
        <w:rPr>
          <w:spacing w:val="-1"/>
          <w:sz w:val="24"/>
        </w:rPr>
        <w:t xml:space="preserve"> </w:t>
      </w:r>
      <w:r>
        <w:rPr>
          <w:sz w:val="24"/>
        </w:rPr>
        <w:t>collar.</w:t>
      </w:r>
    </w:p>
    <w:p w:rsidR="00C23E9E" w:rsidRDefault="001003CD">
      <w:pPr>
        <w:pStyle w:val="ListParagraph"/>
        <w:numPr>
          <w:ilvl w:val="0"/>
          <w:numId w:val="32"/>
        </w:numPr>
        <w:tabs>
          <w:tab w:val="left" w:pos="1031"/>
        </w:tabs>
        <w:ind w:right="404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compacting</w:t>
      </w:r>
      <w:r>
        <w:rPr>
          <w:spacing w:val="3"/>
          <w:sz w:val="24"/>
        </w:rPr>
        <w:t xml:space="preserve"> </w:t>
      </w:r>
      <w:r>
        <w:rPr>
          <w:sz w:val="24"/>
        </w:rPr>
        <w:t>equipment</w:t>
      </w:r>
      <w:r>
        <w:rPr>
          <w:spacing w:val="7"/>
          <w:sz w:val="24"/>
        </w:rPr>
        <w:t xml:space="preserve"> </w:t>
      </w:r>
      <w:r>
        <w:rPr>
          <w:sz w:val="24"/>
        </w:rPr>
        <w:t>has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circular</w:t>
      </w:r>
      <w:r>
        <w:rPr>
          <w:spacing w:val="5"/>
          <w:sz w:val="24"/>
        </w:rPr>
        <w:t xml:space="preserve"> </w:t>
      </w:r>
      <w:r>
        <w:rPr>
          <w:sz w:val="24"/>
        </w:rPr>
        <w:t>face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50</w:t>
      </w:r>
      <w:r>
        <w:rPr>
          <w:spacing w:val="6"/>
          <w:sz w:val="24"/>
        </w:rPr>
        <w:t xml:space="preserve"> </w:t>
      </w:r>
      <w:r>
        <w:rPr>
          <w:sz w:val="24"/>
        </w:rPr>
        <w:t>mm</w:t>
      </w:r>
      <w:r>
        <w:rPr>
          <w:spacing w:val="4"/>
          <w:sz w:val="24"/>
        </w:rPr>
        <w:t xml:space="preserve"> </w:t>
      </w:r>
      <w:r>
        <w:rPr>
          <w:sz w:val="24"/>
        </w:rPr>
        <w:t>diameter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length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310</w:t>
      </w:r>
      <w:r>
        <w:rPr>
          <w:spacing w:val="9"/>
          <w:sz w:val="24"/>
        </w:rPr>
        <w:t xml:space="preserve"> </w:t>
      </w:r>
      <w:r>
        <w:rPr>
          <w:sz w:val="24"/>
        </w:rPr>
        <w:t>mm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weight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2.6</w:t>
      </w:r>
      <w:r>
        <w:rPr>
          <w:spacing w:val="2"/>
          <w:sz w:val="24"/>
        </w:rPr>
        <w:t xml:space="preserve"> </w:t>
      </w:r>
      <w:r>
        <w:rPr>
          <w:sz w:val="24"/>
        </w:rPr>
        <w:t>kg.</w:t>
      </w:r>
    </w:p>
    <w:p w:rsidR="00C23E9E" w:rsidRDefault="001003CD">
      <w:pPr>
        <w:pStyle w:val="ListParagraph"/>
        <w:numPr>
          <w:ilvl w:val="0"/>
          <w:numId w:val="32"/>
        </w:numPr>
        <w:tabs>
          <w:tab w:val="left" w:pos="1031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drainage base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porous disc, 12 mm</w:t>
      </w:r>
      <w:r>
        <w:rPr>
          <w:spacing w:val="-2"/>
          <w:sz w:val="24"/>
        </w:rPr>
        <w:t xml:space="preserve"> </w:t>
      </w:r>
      <w:r>
        <w:rPr>
          <w:sz w:val="24"/>
        </w:rPr>
        <w:t>thick</w:t>
      </w:r>
      <w:r>
        <w:rPr>
          <w:spacing w:val="-3"/>
          <w:sz w:val="24"/>
        </w:rPr>
        <w:t xml:space="preserve"> </w:t>
      </w:r>
      <w:r>
        <w:rPr>
          <w:sz w:val="24"/>
        </w:rPr>
        <w:t>with a</w:t>
      </w:r>
      <w:r>
        <w:rPr>
          <w:spacing w:val="-1"/>
          <w:sz w:val="24"/>
        </w:rPr>
        <w:t xml:space="preserve"> </w:t>
      </w:r>
      <w:r>
        <w:rPr>
          <w:sz w:val="24"/>
        </w:rPr>
        <w:t>permeability</w:t>
      </w:r>
      <w:r>
        <w:rPr>
          <w:spacing w:val="-5"/>
          <w:sz w:val="24"/>
        </w:rPr>
        <w:t xml:space="preserve"> </w:t>
      </w:r>
      <w:r>
        <w:rPr>
          <w:sz w:val="24"/>
        </w:rPr>
        <w:t>10 times that of</w:t>
      </w:r>
      <w:r>
        <w:rPr>
          <w:spacing w:val="-1"/>
          <w:sz w:val="24"/>
        </w:rPr>
        <w:t xml:space="preserve"> </w:t>
      </w:r>
      <w:r>
        <w:rPr>
          <w:sz w:val="24"/>
        </w:rPr>
        <w:t>soil.</w:t>
      </w:r>
    </w:p>
    <w:p w:rsidR="00C23E9E" w:rsidRDefault="001003CD">
      <w:pPr>
        <w:pStyle w:val="ListParagraph"/>
        <w:numPr>
          <w:ilvl w:val="0"/>
          <w:numId w:val="32"/>
        </w:numPr>
        <w:tabs>
          <w:tab w:val="left" w:pos="1031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drainage cap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porous</w:t>
      </w:r>
      <w:r>
        <w:rPr>
          <w:spacing w:val="-1"/>
          <w:sz w:val="24"/>
        </w:rPr>
        <w:t xml:space="preserve"> </w:t>
      </w:r>
      <w:r>
        <w:rPr>
          <w:sz w:val="24"/>
        </w:rPr>
        <w:t>disc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12 mm</w:t>
      </w:r>
      <w:r>
        <w:rPr>
          <w:spacing w:val="-3"/>
          <w:sz w:val="24"/>
        </w:rPr>
        <w:t xml:space="preserve"> </w:t>
      </w:r>
      <w:r>
        <w:rPr>
          <w:sz w:val="24"/>
        </w:rPr>
        <w:t>thickness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inlet/outlet</w:t>
      </w:r>
      <w:r>
        <w:rPr>
          <w:spacing w:val="-1"/>
          <w:sz w:val="24"/>
        </w:rPr>
        <w:t xml:space="preserve"> </w:t>
      </w:r>
      <w:r>
        <w:rPr>
          <w:sz w:val="24"/>
        </w:rPr>
        <w:t>fitting.</w:t>
      </w:r>
    </w:p>
    <w:p w:rsidR="00C23E9E" w:rsidRDefault="001003CD">
      <w:pPr>
        <w:pStyle w:val="ListParagraph"/>
        <w:numPr>
          <w:ilvl w:val="0"/>
          <w:numId w:val="32"/>
        </w:numPr>
        <w:tabs>
          <w:tab w:val="left" w:pos="1030"/>
          <w:tab w:val="left" w:pos="1031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container</w:t>
      </w:r>
      <w:r>
        <w:rPr>
          <w:spacing w:val="-1"/>
          <w:sz w:val="24"/>
        </w:rPr>
        <w:t xml:space="preserve"> </w:t>
      </w:r>
      <w:r>
        <w:rPr>
          <w:sz w:val="24"/>
        </w:rPr>
        <w:t>tank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an overflow</w:t>
      </w:r>
      <w:r>
        <w:rPr>
          <w:spacing w:val="-1"/>
          <w:sz w:val="24"/>
        </w:rPr>
        <w:t xml:space="preserve"> </w:t>
      </w:r>
      <w:r>
        <w:rPr>
          <w:sz w:val="24"/>
        </w:rPr>
        <w:t>valve.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graduated</w:t>
      </w:r>
      <w:r>
        <w:rPr>
          <w:spacing w:val="-1"/>
          <w:sz w:val="24"/>
        </w:rPr>
        <w:t xml:space="preserve"> </w:t>
      </w:r>
      <w:r>
        <w:rPr>
          <w:sz w:val="24"/>
        </w:rPr>
        <w:t>jar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collect</w:t>
      </w:r>
      <w:r>
        <w:rPr>
          <w:spacing w:val="-1"/>
          <w:sz w:val="24"/>
        </w:rPr>
        <w:t xml:space="preserve"> </w:t>
      </w:r>
      <w:r>
        <w:rPr>
          <w:sz w:val="24"/>
        </w:rPr>
        <w:t>discharge.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</w:pPr>
      <w:r>
        <w:t>Preparation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specimen</w:t>
      </w:r>
    </w:p>
    <w:p w:rsidR="00C23E9E" w:rsidRPr="006E52B3" w:rsidRDefault="001003CD" w:rsidP="006E52B3">
      <w:pPr>
        <w:pStyle w:val="BodyText"/>
        <w:spacing w:before="267"/>
        <w:ind w:left="219" w:right="385"/>
      </w:pPr>
      <w:r>
        <w:t>The</w:t>
      </w:r>
      <w:r>
        <w:rPr>
          <w:spacing w:val="7"/>
        </w:rPr>
        <w:t xml:space="preserve"> </w:t>
      </w:r>
      <w:r>
        <w:t>preparation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specimen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important.</w:t>
      </w:r>
      <w:r>
        <w:rPr>
          <w:spacing w:val="9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types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specimen,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undisturbed</w:t>
      </w:r>
      <w:r>
        <w:rPr>
          <w:spacing w:val="-57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sample and the disturbed or made</w:t>
      </w:r>
      <w:r>
        <w:rPr>
          <w:spacing w:val="-1"/>
        </w:rPr>
        <w:t xml:space="preserve"> </w:t>
      </w:r>
      <w:r>
        <w:t>up soil sample.</w:t>
      </w:r>
    </w:p>
    <w:p w:rsidR="00C23E9E" w:rsidRDefault="00C23E9E">
      <w:pPr>
        <w:pStyle w:val="BodyText"/>
        <w:spacing w:before="5"/>
        <w:rPr>
          <w:sz w:val="22"/>
        </w:rPr>
      </w:pPr>
    </w:p>
    <w:p w:rsidR="00C23E9E" w:rsidRDefault="001003CD">
      <w:pPr>
        <w:pStyle w:val="Heading6"/>
        <w:numPr>
          <w:ilvl w:val="0"/>
          <w:numId w:val="31"/>
        </w:numPr>
        <w:tabs>
          <w:tab w:val="left" w:pos="513"/>
        </w:tabs>
      </w:pPr>
      <w:r>
        <w:t>Undisturbed</w:t>
      </w:r>
      <w:r>
        <w:rPr>
          <w:spacing w:val="-3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specimen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BodyText"/>
        <w:ind w:left="219"/>
      </w:pPr>
      <w:r>
        <w:t>The</w:t>
      </w:r>
      <w:r>
        <w:rPr>
          <w:spacing w:val="-3"/>
        </w:rPr>
        <w:t xml:space="preserve"> </w:t>
      </w:r>
      <w:r>
        <w:t>preparation of</w:t>
      </w:r>
      <w:r>
        <w:rPr>
          <w:spacing w:val="-2"/>
        </w:rPr>
        <w:t xml:space="preserve"> </w:t>
      </w:r>
      <w:r>
        <w:t>the sample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 follows.</w:t>
      </w:r>
    </w:p>
    <w:p w:rsidR="00C23E9E" w:rsidRDefault="00C23E9E">
      <w:pPr>
        <w:pStyle w:val="BodyText"/>
      </w:pPr>
    </w:p>
    <w:p w:rsidR="00C23E9E" w:rsidRDefault="001003CD">
      <w:pPr>
        <w:pStyle w:val="ListParagraph"/>
        <w:numPr>
          <w:ilvl w:val="1"/>
          <w:numId w:val="31"/>
        </w:numPr>
        <w:tabs>
          <w:tab w:val="left" w:pos="940"/>
        </w:tabs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down-sample</w:t>
      </w:r>
      <w:r>
        <w:rPr>
          <w:spacing w:val="-1"/>
          <w:sz w:val="24"/>
        </w:rPr>
        <w:t xml:space="preserve"> </w:t>
      </w:r>
      <w:r>
        <w:rPr>
          <w:sz w:val="24"/>
        </w:rPr>
        <w:t>no.,</w:t>
      </w:r>
      <w:r>
        <w:rPr>
          <w:spacing w:val="-1"/>
          <w:sz w:val="24"/>
        </w:rPr>
        <w:t xml:space="preserve"> </w:t>
      </w:r>
      <w:r>
        <w:rPr>
          <w:sz w:val="24"/>
        </w:rPr>
        <w:t>borehole</w:t>
      </w:r>
      <w:r>
        <w:rPr>
          <w:spacing w:val="-1"/>
          <w:sz w:val="24"/>
        </w:rPr>
        <w:t xml:space="preserve"> </w:t>
      </w:r>
      <w:r>
        <w:rPr>
          <w:sz w:val="24"/>
        </w:rPr>
        <w:t>no.,</w:t>
      </w:r>
      <w:r>
        <w:rPr>
          <w:spacing w:val="-1"/>
          <w:sz w:val="24"/>
        </w:rPr>
        <w:t xml:space="preserve"> </w:t>
      </w:r>
      <w:r>
        <w:rPr>
          <w:sz w:val="24"/>
        </w:rPr>
        <w:t>depth at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taken.</w:t>
      </w:r>
    </w:p>
    <w:p w:rsidR="00C23E9E" w:rsidRDefault="001003CD">
      <w:pPr>
        <w:pStyle w:val="ListParagraph"/>
        <w:numPr>
          <w:ilvl w:val="1"/>
          <w:numId w:val="31"/>
        </w:numPr>
        <w:tabs>
          <w:tab w:val="left" w:pos="940"/>
        </w:tabs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the protective</w:t>
      </w:r>
      <w:r>
        <w:rPr>
          <w:spacing w:val="1"/>
          <w:sz w:val="24"/>
        </w:rPr>
        <w:t xml:space="preserve"> </w:t>
      </w:r>
      <w:r>
        <w:rPr>
          <w:sz w:val="24"/>
        </w:rPr>
        <w:t>cover (wax)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  <w:r>
        <w:rPr>
          <w:spacing w:val="-5"/>
          <w:sz w:val="24"/>
        </w:rPr>
        <w:t xml:space="preserve"> </w:t>
      </w:r>
      <w:r>
        <w:rPr>
          <w:sz w:val="24"/>
        </w:rPr>
        <w:t>tube.</w:t>
      </w:r>
    </w:p>
    <w:p w:rsidR="00C23E9E" w:rsidRDefault="001003CD">
      <w:pPr>
        <w:pStyle w:val="ListParagraph"/>
        <w:numPr>
          <w:ilvl w:val="1"/>
          <w:numId w:val="31"/>
        </w:numPr>
        <w:tabs>
          <w:tab w:val="left" w:pos="940"/>
        </w:tabs>
        <w:ind w:right="402"/>
        <w:rPr>
          <w:sz w:val="24"/>
        </w:rPr>
      </w:pPr>
      <w:r>
        <w:rPr>
          <w:sz w:val="24"/>
        </w:rPr>
        <w:t>Place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sampling</w:t>
      </w:r>
      <w:r>
        <w:rPr>
          <w:spacing w:val="15"/>
          <w:sz w:val="24"/>
        </w:rPr>
        <w:t xml:space="preserve"> </w:t>
      </w:r>
      <w:r>
        <w:rPr>
          <w:sz w:val="24"/>
        </w:rPr>
        <w:t>tube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sample</w:t>
      </w:r>
      <w:r>
        <w:rPr>
          <w:spacing w:val="17"/>
          <w:sz w:val="24"/>
        </w:rPr>
        <w:t xml:space="preserve"> </w:t>
      </w:r>
      <w:r>
        <w:rPr>
          <w:sz w:val="24"/>
        </w:rPr>
        <w:t>extractor</w:t>
      </w:r>
      <w:r>
        <w:rPr>
          <w:spacing w:val="17"/>
          <w:sz w:val="24"/>
        </w:rPr>
        <w:t xml:space="preserve"> </w:t>
      </w:r>
      <w:r>
        <w:rPr>
          <w:sz w:val="24"/>
        </w:rPr>
        <w:t>or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push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plunger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get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cylindrical</w:t>
      </w:r>
      <w:r>
        <w:rPr>
          <w:spacing w:val="18"/>
          <w:sz w:val="24"/>
        </w:rPr>
        <w:t xml:space="preserve"> </w:t>
      </w:r>
      <w:r>
        <w:rPr>
          <w:sz w:val="24"/>
        </w:rPr>
        <w:t>shaped</w:t>
      </w:r>
      <w:r>
        <w:rPr>
          <w:spacing w:val="-57"/>
          <w:sz w:val="24"/>
        </w:rPr>
        <w:t xml:space="preserve"> </w:t>
      </w:r>
      <w:r>
        <w:rPr>
          <w:sz w:val="24"/>
        </w:rPr>
        <w:t>specimen</w:t>
      </w:r>
      <w:r>
        <w:rPr>
          <w:spacing w:val="-1"/>
          <w:sz w:val="24"/>
        </w:rPr>
        <w:t xml:space="preserve"> </w:t>
      </w:r>
      <w:r>
        <w:rPr>
          <w:sz w:val="24"/>
        </w:rPr>
        <w:t>not larger than</w:t>
      </w:r>
      <w:r>
        <w:rPr>
          <w:spacing w:val="2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  <w:r>
        <w:rPr>
          <w:spacing w:val="-2"/>
          <w:sz w:val="24"/>
        </w:rPr>
        <w:t xml:space="preserve"> </w:t>
      </w:r>
      <w:r>
        <w:rPr>
          <w:sz w:val="24"/>
        </w:rPr>
        <w:t>diameter and height</w:t>
      </w:r>
      <w:r>
        <w:rPr>
          <w:spacing w:val="-1"/>
          <w:sz w:val="24"/>
        </w:rPr>
        <w:t xml:space="preserve"> </w:t>
      </w:r>
      <w:r>
        <w:rPr>
          <w:sz w:val="24"/>
        </w:rPr>
        <w:t>equal to that of</w:t>
      </w:r>
      <w:r>
        <w:rPr>
          <w:spacing w:val="-2"/>
          <w:sz w:val="24"/>
        </w:rPr>
        <w:t xml:space="preserve"> </w:t>
      </w:r>
      <w:r>
        <w:rPr>
          <w:sz w:val="24"/>
        </w:rPr>
        <w:t>the mould.</w:t>
      </w:r>
    </w:p>
    <w:p w:rsidR="00C23E9E" w:rsidRDefault="001003CD">
      <w:pPr>
        <w:pStyle w:val="ListParagraph"/>
        <w:numPr>
          <w:ilvl w:val="1"/>
          <w:numId w:val="31"/>
        </w:numPr>
        <w:tabs>
          <w:tab w:val="left" w:pos="940"/>
        </w:tabs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specimen is</w:t>
      </w:r>
      <w:r>
        <w:rPr>
          <w:spacing w:val="-1"/>
          <w:sz w:val="24"/>
        </w:rPr>
        <w:t xml:space="preserve"> </w:t>
      </w:r>
      <w:r>
        <w:rPr>
          <w:sz w:val="24"/>
        </w:rPr>
        <w:t>placed</w:t>
      </w:r>
      <w:r>
        <w:rPr>
          <w:spacing w:val="1"/>
          <w:sz w:val="24"/>
        </w:rPr>
        <w:t xml:space="preserve"> </w:t>
      </w:r>
      <w:r>
        <w:rPr>
          <w:sz w:val="24"/>
        </w:rPr>
        <w:t>centrally</w:t>
      </w:r>
      <w:r>
        <w:rPr>
          <w:spacing w:val="-5"/>
          <w:sz w:val="24"/>
        </w:rPr>
        <w:t xml:space="preserve"> </w:t>
      </w:r>
      <w:r>
        <w:rPr>
          <w:sz w:val="24"/>
        </w:rPr>
        <w:t>over the</w:t>
      </w:r>
      <w:r>
        <w:rPr>
          <w:spacing w:val="-3"/>
          <w:sz w:val="24"/>
        </w:rPr>
        <w:t xml:space="preserve"> </w:t>
      </w:r>
      <w:r>
        <w:rPr>
          <w:sz w:val="24"/>
        </w:rPr>
        <w:t>drainage</w:t>
      </w:r>
      <w:r>
        <w:rPr>
          <w:spacing w:val="-1"/>
          <w:sz w:val="24"/>
        </w:rPr>
        <w:t xml:space="preserve"> </w:t>
      </w:r>
      <w:r>
        <w:rPr>
          <w:sz w:val="24"/>
        </w:rPr>
        <w:t>disc</w:t>
      </w:r>
      <w:r>
        <w:rPr>
          <w:spacing w:val="-1"/>
          <w:sz w:val="24"/>
        </w:rPr>
        <w:t xml:space="preserve"> </w:t>
      </w:r>
      <w:r>
        <w:rPr>
          <w:sz w:val="24"/>
        </w:rPr>
        <w:t>of base</w:t>
      </w:r>
      <w:r>
        <w:rPr>
          <w:spacing w:val="-2"/>
          <w:sz w:val="24"/>
        </w:rPr>
        <w:t xml:space="preserve"> </w:t>
      </w:r>
      <w:r>
        <w:rPr>
          <w:sz w:val="24"/>
        </w:rPr>
        <w:t>plate.</w:t>
      </w:r>
    </w:p>
    <w:p w:rsidR="00C23E9E" w:rsidRDefault="001003CD">
      <w:pPr>
        <w:pStyle w:val="ListParagraph"/>
        <w:numPr>
          <w:ilvl w:val="1"/>
          <w:numId w:val="31"/>
        </w:numPr>
        <w:tabs>
          <w:tab w:val="left" w:pos="940"/>
        </w:tabs>
        <w:ind w:right="405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annular</w:t>
      </w:r>
      <w:r>
        <w:rPr>
          <w:spacing w:val="35"/>
          <w:sz w:val="24"/>
        </w:rPr>
        <w:t xml:space="preserve"> </w:t>
      </w:r>
      <w:r>
        <w:rPr>
          <w:sz w:val="24"/>
        </w:rPr>
        <w:t>space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between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mould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specimen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filled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an</w:t>
      </w:r>
      <w:r>
        <w:rPr>
          <w:spacing w:val="36"/>
          <w:sz w:val="24"/>
        </w:rPr>
        <w:t xml:space="preserve"> </w:t>
      </w:r>
      <w:r>
        <w:rPr>
          <w:sz w:val="24"/>
        </w:rPr>
        <w:t>impervious</w:t>
      </w:r>
      <w:r>
        <w:rPr>
          <w:spacing w:val="37"/>
          <w:sz w:val="24"/>
        </w:rPr>
        <w:t xml:space="preserve"> </w:t>
      </w:r>
      <w:r>
        <w:rPr>
          <w:sz w:val="24"/>
        </w:rPr>
        <w:t>material</w:t>
      </w:r>
      <w:r>
        <w:rPr>
          <w:spacing w:val="36"/>
          <w:sz w:val="24"/>
        </w:rPr>
        <w:t xml:space="preserve"> </w:t>
      </w:r>
      <w:r>
        <w:rPr>
          <w:sz w:val="24"/>
        </w:rPr>
        <w:t>like</w:t>
      </w:r>
      <w:r>
        <w:rPr>
          <w:spacing w:val="-57"/>
          <w:sz w:val="24"/>
        </w:rPr>
        <w:t xml:space="preserve"> </w:t>
      </w:r>
      <w:r>
        <w:rPr>
          <w:sz w:val="24"/>
        </w:rPr>
        <w:t>cement</w:t>
      </w:r>
      <w:r>
        <w:rPr>
          <w:spacing w:val="-1"/>
          <w:sz w:val="24"/>
        </w:rPr>
        <w:t xml:space="preserve"> </w:t>
      </w:r>
      <w:r>
        <w:rPr>
          <w:sz w:val="24"/>
        </w:rPr>
        <w:t>slurry</w:t>
      </w:r>
      <w:r>
        <w:rPr>
          <w:spacing w:val="-5"/>
          <w:sz w:val="24"/>
        </w:rPr>
        <w:t xml:space="preserve"> </w:t>
      </w:r>
      <w:r>
        <w:rPr>
          <w:sz w:val="24"/>
        </w:rPr>
        <w:t>to block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side leakage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specimen.</w:t>
      </w:r>
    </w:p>
    <w:p w:rsidR="00C23E9E" w:rsidRPr="006E52B3" w:rsidRDefault="001003CD" w:rsidP="006E52B3">
      <w:pPr>
        <w:pStyle w:val="ListParagraph"/>
        <w:numPr>
          <w:ilvl w:val="1"/>
          <w:numId w:val="31"/>
        </w:numPr>
        <w:tabs>
          <w:tab w:val="left" w:pos="940"/>
        </w:tabs>
        <w:spacing w:before="1"/>
        <w:rPr>
          <w:sz w:val="24"/>
        </w:rPr>
        <w:sectPr w:rsidR="00C23E9E" w:rsidRPr="006E52B3" w:rsidSect="006E52B3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  <w:r>
        <w:rPr>
          <w:sz w:val="24"/>
        </w:rPr>
        <w:t>Protect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porous</w:t>
      </w:r>
      <w:r>
        <w:rPr>
          <w:spacing w:val="-1"/>
          <w:sz w:val="24"/>
        </w:rPr>
        <w:t xml:space="preserve"> </w:t>
      </w:r>
      <w:r>
        <w:rPr>
          <w:sz w:val="24"/>
        </w:rPr>
        <w:t>disc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cement slurry</w:t>
      </w:r>
      <w:r>
        <w:rPr>
          <w:spacing w:val="-6"/>
          <w:sz w:val="24"/>
        </w:rPr>
        <w:t xml:space="preserve"> </w:t>
      </w:r>
      <w:r>
        <w:rPr>
          <w:sz w:val="24"/>
        </w:rPr>
        <w:t>is poured.</w:t>
      </w:r>
    </w:p>
    <w:p w:rsidR="00C23E9E" w:rsidRDefault="00C23E9E">
      <w:pPr>
        <w:pStyle w:val="BodyText"/>
        <w:spacing w:before="2"/>
        <w:rPr>
          <w:sz w:val="12"/>
        </w:rPr>
      </w:pPr>
    </w:p>
    <w:p w:rsidR="00C23E9E" w:rsidRDefault="001003CD">
      <w:pPr>
        <w:pStyle w:val="ListParagraph"/>
        <w:numPr>
          <w:ilvl w:val="1"/>
          <w:numId w:val="31"/>
        </w:numPr>
        <w:tabs>
          <w:tab w:val="left" w:pos="940"/>
        </w:tabs>
        <w:spacing w:before="90"/>
        <w:rPr>
          <w:sz w:val="24"/>
        </w:rPr>
      </w:pPr>
      <w:r>
        <w:rPr>
          <w:sz w:val="24"/>
        </w:rPr>
        <w:t>Compact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slurry</w:t>
      </w:r>
      <w:r>
        <w:rPr>
          <w:spacing w:val="-6"/>
          <w:sz w:val="24"/>
        </w:rPr>
        <w:t xml:space="preserve"> </w:t>
      </w:r>
      <w:r>
        <w:rPr>
          <w:sz w:val="24"/>
        </w:rPr>
        <w:t>with a</w:t>
      </w:r>
      <w:r>
        <w:rPr>
          <w:spacing w:val="-1"/>
          <w:sz w:val="24"/>
        </w:rPr>
        <w:t xml:space="preserve"> </w:t>
      </w:r>
      <w:r>
        <w:rPr>
          <w:sz w:val="24"/>
        </w:rPr>
        <w:t>small tamper.</w:t>
      </w:r>
    </w:p>
    <w:p w:rsidR="00C23E9E" w:rsidRDefault="001003CD">
      <w:pPr>
        <w:pStyle w:val="ListParagraph"/>
        <w:numPr>
          <w:ilvl w:val="1"/>
          <w:numId w:val="31"/>
        </w:numPr>
        <w:tabs>
          <w:tab w:val="left" w:pos="94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drainage</w:t>
      </w:r>
      <w:r>
        <w:rPr>
          <w:spacing w:val="1"/>
          <w:sz w:val="24"/>
        </w:rPr>
        <w:t xml:space="preserve"> </w:t>
      </w:r>
      <w:r>
        <w:rPr>
          <w:sz w:val="24"/>
        </w:rPr>
        <w:t>cap</w:t>
      </w:r>
      <w:r>
        <w:rPr>
          <w:spacing w:val="-1"/>
          <w:sz w:val="24"/>
        </w:rPr>
        <w:t xml:space="preserve"> </w:t>
      </w:r>
      <w:r>
        <w:rPr>
          <w:sz w:val="24"/>
        </w:rPr>
        <w:t>is also</w:t>
      </w:r>
      <w:r>
        <w:rPr>
          <w:spacing w:val="-1"/>
          <w:sz w:val="24"/>
        </w:rPr>
        <w:t xml:space="preserve"> </w:t>
      </w:r>
      <w:r>
        <w:rPr>
          <w:sz w:val="24"/>
        </w:rPr>
        <w:t>fixed 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of the mould.</w:t>
      </w:r>
    </w:p>
    <w:p w:rsidR="00C23E9E" w:rsidRPr="006E52B3" w:rsidRDefault="001003CD" w:rsidP="006E52B3">
      <w:pPr>
        <w:pStyle w:val="ListParagraph"/>
        <w:numPr>
          <w:ilvl w:val="1"/>
          <w:numId w:val="31"/>
        </w:numPr>
        <w:tabs>
          <w:tab w:val="left" w:pos="94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specimen is now</w:t>
      </w:r>
      <w:r>
        <w:rPr>
          <w:spacing w:val="-1"/>
          <w:sz w:val="24"/>
        </w:rPr>
        <w:t xml:space="preserve"> </w:t>
      </w:r>
      <w:r>
        <w:rPr>
          <w:sz w:val="24"/>
        </w:rPr>
        <w:t>ready</w:t>
      </w:r>
      <w:r>
        <w:rPr>
          <w:spacing w:val="-5"/>
          <w:sz w:val="24"/>
        </w:rPr>
        <w:t xml:space="preserve"> </w:t>
      </w:r>
      <w:r>
        <w:rPr>
          <w:sz w:val="24"/>
        </w:rPr>
        <w:t>for test.</w:t>
      </w:r>
    </w:p>
    <w:p w:rsidR="00C23E9E" w:rsidRDefault="001003CD">
      <w:pPr>
        <w:pStyle w:val="Heading6"/>
        <w:numPr>
          <w:ilvl w:val="0"/>
          <w:numId w:val="31"/>
        </w:numPr>
        <w:tabs>
          <w:tab w:val="left" w:pos="500"/>
        </w:tabs>
        <w:spacing w:before="1"/>
        <w:ind w:left="499" w:hanging="281"/>
      </w:pPr>
      <w:r>
        <w:t>Disturbed</w:t>
      </w:r>
      <w:r>
        <w:rPr>
          <w:spacing w:val="-3"/>
        </w:rPr>
        <w:t xml:space="preserve"> </w:t>
      </w:r>
      <w:r>
        <w:t>specimen</w:t>
      </w:r>
    </w:p>
    <w:p w:rsidR="00C23E9E" w:rsidRDefault="001003CD" w:rsidP="006E52B3">
      <w:pPr>
        <w:pStyle w:val="BodyText"/>
      </w:pPr>
      <w:r>
        <w:t>The</w:t>
      </w:r>
      <w:r>
        <w:rPr>
          <w:spacing w:val="-3"/>
        </w:rPr>
        <w:t xml:space="preserve"> </w:t>
      </w:r>
      <w:r>
        <w:t>disturbed specimen</w:t>
      </w:r>
      <w:r>
        <w:rPr>
          <w:spacing w:val="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prepared by</w:t>
      </w:r>
      <w:r>
        <w:rPr>
          <w:spacing w:val="-6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compaction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dynamic</w:t>
      </w:r>
      <w:r>
        <w:rPr>
          <w:spacing w:val="-2"/>
        </w:rPr>
        <w:t xml:space="preserve"> </w:t>
      </w:r>
      <w:r>
        <w:t>compaction.</w:t>
      </w:r>
    </w:p>
    <w:p w:rsidR="00C23E9E" w:rsidRDefault="00C23E9E">
      <w:pPr>
        <w:pStyle w:val="BodyText"/>
        <w:spacing w:before="5"/>
      </w:pPr>
    </w:p>
    <w:p w:rsidR="00C23E9E" w:rsidRDefault="001003CD">
      <w:pPr>
        <w:pStyle w:val="Heading6"/>
        <w:numPr>
          <w:ilvl w:val="0"/>
          <w:numId w:val="30"/>
        </w:numPr>
        <w:tabs>
          <w:tab w:val="left" w:pos="501"/>
        </w:tabs>
        <w:ind w:hanging="282"/>
      </w:pPr>
      <w:r>
        <w:t>Preparation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statically</w:t>
      </w:r>
      <w:r>
        <w:rPr>
          <w:spacing w:val="-3"/>
        </w:rPr>
        <w:t xml:space="preserve"> </w:t>
      </w:r>
      <w:r>
        <w:t>compacted</w:t>
      </w:r>
      <w:r>
        <w:rPr>
          <w:spacing w:val="-3"/>
        </w:rPr>
        <w:t xml:space="preserve"> </w:t>
      </w:r>
      <w:r>
        <w:t>(disturbed)</w:t>
      </w:r>
      <w:r>
        <w:rPr>
          <w:spacing w:val="-3"/>
        </w:rPr>
        <w:t xml:space="preserve"> </w:t>
      </w:r>
      <w:r>
        <w:t>specimen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spacing w:before="1"/>
        <w:ind w:right="405"/>
        <w:jc w:val="both"/>
        <w:rPr>
          <w:sz w:val="24"/>
        </w:rPr>
      </w:pPr>
      <w:r>
        <w:rPr>
          <w:sz w:val="24"/>
        </w:rPr>
        <w:t>Take 800 to 1000 gms of representative soil and mix with water to O.M.C determined by I.S Light</w:t>
      </w:r>
      <w:r>
        <w:rPr>
          <w:spacing w:val="1"/>
          <w:sz w:val="24"/>
        </w:rPr>
        <w:t xml:space="preserve"> </w:t>
      </w:r>
      <w:r>
        <w:rPr>
          <w:sz w:val="24"/>
        </w:rPr>
        <w:t>Compaction</w:t>
      </w:r>
      <w:r>
        <w:rPr>
          <w:spacing w:val="-1"/>
          <w:sz w:val="24"/>
        </w:rPr>
        <w:t xml:space="preserve"> </w:t>
      </w:r>
      <w:r>
        <w:rPr>
          <w:sz w:val="24"/>
        </w:rPr>
        <w:t>test. Then leave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mix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hours in an airtight</w:t>
      </w:r>
      <w:r>
        <w:rPr>
          <w:spacing w:val="-1"/>
          <w:sz w:val="24"/>
        </w:rPr>
        <w:t xml:space="preserve"> </w:t>
      </w:r>
      <w:r>
        <w:rPr>
          <w:sz w:val="24"/>
        </w:rPr>
        <w:t>container.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1033931</wp:posOffset>
            </wp:positionH>
            <wp:positionV relativeFrom="paragraph">
              <wp:posOffset>227191</wp:posOffset>
            </wp:positionV>
            <wp:extent cx="4047644" cy="142875"/>
            <wp:effectExtent l="0" t="0" r="0" b="0"/>
            <wp:wrapTopAndBottom/>
            <wp:docPr id="33" name="image14.png" descr="img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64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Find</w:t>
      </w:r>
      <w:r>
        <w:rPr>
          <w:spacing w:val="39"/>
          <w:sz w:val="24"/>
        </w:rPr>
        <w:t xml:space="preserve"> </w:t>
      </w:r>
      <w:r>
        <w:rPr>
          <w:sz w:val="24"/>
        </w:rPr>
        <w:t>weight</w:t>
      </w:r>
      <w:r>
        <w:rPr>
          <w:spacing w:val="100"/>
          <w:sz w:val="24"/>
        </w:rPr>
        <w:t xml:space="preserve"> </w:t>
      </w:r>
      <w:r>
        <w:rPr>
          <w:sz w:val="24"/>
        </w:rPr>
        <w:t>W</w:t>
      </w:r>
      <w:r>
        <w:rPr>
          <w:spacing w:val="91"/>
          <w:sz w:val="24"/>
        </w:rPr>
        <w:t xml:space="preserve"> </w:t>
      </w:r>
      <w:r>
        <w:rPr>
          <w:sz w:val="24"/>
        </w:rPr>
        <w:t>of</w:t>
      </w:r>
      <w:r>
        <w:rPr>
          <w:spacing w:val="97"/>
          <w:sz w:val="24"/>
        </w:rPr>
        <w:t xml:space="preserve"> </w:t>
      </w:r>
      <w:r>
        <w:rPr>
          <w:sz w:val="24"/>
        </w:rPr>
        <w:t>soil</w:t>
      </w:r>
      <w:r>
        <w:rPr>
          <w:spacing w:val="97"/>
          <w:sz w:val="24"/>
        </w:rPr>
        <w:t xml:space="preserve"> </w:t>
      </w:r>
      <w:r>
        <w:rPr>
          <w:sz w:val="24"/>
        </w:rPr>
        <w:t>mix</w:t>
      </w:r>
      <w:r>
        <w:rPr>
          <w:spacing w:val="100"/>
          <w:sz w:val="24"/>
        </w:rPr>
        <w:t xml:space="preserve"> </w:t>
      </w:r>
      <w:r>
        <w:rPr>
          <w:sz w:val="24"/>
        </w:rPr>
        <w:t>for</w:t>
      </w:r>
      <w:r>
        <w:rPr>
          <w:spacing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96"/>
          <w:sz w:val="24"/>
        </w:rPr>
        <w:t xml:space="preserve"> </w:t>
      </w:r>
      <w:r>
        <w:rPr>
          <w:sz w:val="24"/>
        </w:rPr>
        <w:t>given</w:t>
      </w:r>
      <w:r>
        <w:rPr>
          <w:spacing w:val="97"/>
          <w:sz w:val="24"/>
        </w:rPr>
        <w:t xml:space="preserve"> </w:t>
      </w:r>
      <w:r>
        <w:rPr>
          <w:sz w:val="24"/>
        </w:rPr>
        <w:t>volume</w:t>
      </w:r>
      <w:r>
        <w:rPr>
          <w:spacing w:val="96"/>
          <w:sz w:val="24"/>
        </w:rPr>
        <w:t xml:space="preserve"> </w:t>
      </w:r>
      <w:r>
        <w:rPr>
          <w:sz w:val="24"/>
        </w:rPr>
        <w:t>of</w:t>
      </w:r>
      <w:r>
        <w:rPr>
          <w:spacing w:val="97"/>
          <w:sz w:val="24"/>
        </w:rPr>
        <w:t xml:space="preserve"> </w:t>
      </w:r>
      <w:r>
        <w:rPr>
          <w:sz w:val="24"/>
        </w:rPr>
        <w:t>the</w:t>
      </w:r>
      <w:r>
        <w:rPr>
          <w:spacing w:val="96"/>
          <w:sz w:val="24"/>
        </w:rPr>
        <w:t xml:space="preserve"> </w:t>
      </w:r>
      <w:r>
        <w:rPr>
          <w:sz w:val="24"/>
        </w:rPr>
        <w:t>mould</w:t>
      </w:r>
      <w:r>
        <w:rPr>
          <w:spacing w:val="98"/>
          <w:sz w:val="24"/>
        </w:rPr>
        <w:t xml:space="preserve"> </w:t>
      </w:r>
      <w:r>
        <w:rPr>
          <w:sz w:val="24"/>
        </w:rPr>
        <w:t>and</w:t>
      </w:r>
      <w:r>
        <w:rPr>
          <w:spacing w:val="97"/>
          <w:sz w:val="24"/>
        </w:rPr>
        <w:t xml:space="preserve"> </w:t>
      </w:r>
      <w:r>
        <w:rPr>
          <w:sz w:val="24"/>
        </w:rPr>
        <w:t>hence</w:t>
      </w:r>
      <w:r>
        <w:rPr>
          <w:spacing w:val="96"/>
          <w:sz w:val="24"/>
        </w:rPr>
        <w:t xml:space="preserve"> </w:t>
      </w:r>
      <w:r>
        <w:rPr>
          <w:sz w:val="24"/>
        </w:rPr>
        <w:t>find</w:t>
      </w:r>
      <w:r>
        <w:rPr>
          <w:spacing w:val="97"/>
          <w:sz w:val="24"/>
        </w:rPr>
        <w:t xml:space="preserve"> </w:t>
      </w:r>
      <w:r>
        <w:rPr>
          <w:sz w:val="24"/>
        </w:rPr>
        <w:t>the</w:t>
      </w:r>
      <w:r>
        <w:rPr>
          <w:spacing w:val="96"/>
          <w:sz w:val="24"/>
        </w:rPr>
        <w:t xml:space="preserve"> </w:t>
      </w:r>
      <w:r>
        <w:rPr>
          <w:sz w:val="24"/>
        </w:rPr>
        <w:t>dry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spacing w:before="38"/>
        <w:jc w:val="both"/>
        <w:rPr>
          <w:sz w:val="24"/>
        </w:rPr>
      </w:pPr>
      <w:r>
        <w:rPr>
          <w:sz w:val="24"/>
        </w:rPr>
        <w:t>Now,</w:t>
      </w:r>
      <w:r>
        <w:rPr>
          <w:spacing w:val="15"/>
          <w:sz w:val="24"/>
        </w:rPr>
        <w:t xml:space="preserve"> </w:t>
      </w:r>
      <w:r>
        <w:rPr>
          <w:sz w:val="24"/>
        </w:rPr>
        <w:t>assemble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permeameter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static</w:t>
      </w:r>
      <w:r>
        <w:rPr>
          <w:spacing w:val="18"/>
          <w:sz w:val="24"/>
        </w:rPr>
        <w:t xml:space="preserve"> </w:t>
      </w:r>
      <w:r>
        <w:rPr>
          <w:sz w:val="24"/>
        </w:rPr>
        <w:t>compaction.</w:t>
      </w:r>
      <w:r>
        <w:rPr>
          <w:spacing w:val="16"/>
          <w:sz w:val="24"/>
        </w:rPr>
        <w:t xml:space="preserve"> </w:t>
      </w:r>
      <w:r>
        <w:rPr>
          <w:sz w:val="24"/>
        </w:rPr>
        <w:t>Attach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cm</w:t>
      </w:r>
      <w:r>
        <w:rPr>
          <w:spacing w:val="17"/>
          <w:sz w:val="24"/>
        </w:rPr>
        <w:t xml:space="preserve"> </w:t>
      </w:r>
      <w:r>
        <w:rPr>
          <w:sz w:val="24"/>
        </w:rPr>
        <w:t>collar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bottom</w:t>
      </w:r>
      <w:r>
        <w:rPr>
          <w:spacing w:val="14"/>
          <w:sz w:val="24"/>
        </w:rPr>
        <w:t xml:space="preserve"> </w:t>
      </w:r>
      <w:r>
        <w:rPr>
          <w:sz w:val="24"/>
        </w:rPr>
        <w:t>end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</w:p>
    <w:p w:rsidR="00C23E9E" w:rsidRDefault="001003CD">
      <w:pPr>
        <w:pStyle w:val="BodyText"/>
        <w:ind w:left="939" w:right="400"/>
        <w:jc w:val="both"/>
      </w:pPr>
      <w:r>
        <w:t>0.3 liters mould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 cm collar to the top</w:t>
      </w:r>
      <w:r>
        <w:rPr>
          <w:spacing w:val="1"/>
        </w:rPr>
        <w:t xml:space="preserve"> </w:t>
      </w:r>
      <w:r>
        <w:t>end. Support the</w:t>
      </w:r>
      <w:r>
        <w:rPr>
          <w:spacing w:val="1"/>
        </w:rPr>
        <w:t xml:space="preserve"> </w:t>
      </w:r>
      <w:r>
        <w:t>mould assembly over 2.5</w:t>
      </w:r>
      <w:r>
        <w:rPr>
          <w:spacing w:val="60"/>
        </w:rPr>
        <w:t xml:space="preserve"> </w:t>
      </w:r>
      <w:r>
        <w:t>cm end</w:t>
      </w:r>
      <w:r>
        <w:rPr>
          <w:spacing w:val="1"/>
        </w:rPr>
        <w:t xml:space="preserve"> </w:t>
      </w:r>
      <w:r>
        <w:t>plug,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2.5</w:t>
      </w:r>
      <w:r>
        <w:rPr>
          <w:spacing w:val="2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collar</w:t>
      </w:r>
      <w:r>
        <w:rPr>
          <w:spacing w:val="1"/>
        </w:rPr>
        <w:t xml:space="preserve"> </w:t>
      </w:r>
      <w:r>
        <w:t>resting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split</w:t>
      </w:r>
      <w:r>
        <w:rPr>
          <w:spacing w:val="2"/>
        </w:rPr>
        <w:t xml:space="preserve"> </w:t>
      </w:r>
      <w:r>
        <w:t>collar</w:t>
      </w:r>
      <w:r>
        <w:rPr>
          <w:spacing w:val="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cm-</w:t>
      </w:r>
      <w:r>
        <w:rPr>
          <w:spacing w:val="4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plug.</w:t>
      </w:r>
      <w:r>
        <w:rPr>
          <w:spacing w:val="1"/>
        </w:rPr>
        <w:t xml:space="preserve"> </w:t>
      </w:r>
      <w:r>
        <w:t>The inside</w:t>
      </w:r>
      <w:r>
        <w:rPr>
          <w:spacing w:val="1"/>
        </w:rPr>
        <w:t xml:space="preserve"> </w:t>
      </w:r>
      <w:r>
        <w:t>of the</w:t>
      </w:r>
    </w:p>
    <w:p w:rsidR="00C23E9E" w:rsidRDefault="001003CD">
      <w:pPr>
        <w:pStyle w:val="BodyText"/>
        <w:ind w:left="939"/>
        <w:jc w:val="both"/>
      </w:pPr>
      <w:r>
        <w:t>0.3</w:t>
      </w:r>
      <w:r>
        <w:rPr>
          <w:spacing w:val="-1"/>
        </w:rPr>
        <w:t xml:space="preserve"> </w:t>
      </w:r>
      <w:r>
        <w:t>lit.</w:t>
      </w:r>
      <w:r>
        <w:rPr>
          <w:spacing w:val="-1"/>
        </w:rPr>
        <w:t xml:space="preserve"> </w:t>
      </w:r>
      <w:r>
        <w:t>Mould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lightly</w:t>
      </w:r>
      <w:r>
        <w:rPr>
          <w:spacing w:val="-4"/>
        </w:rPr>
        <w:t xml:space="preserve"> </w:t>
      </w:r>
      <w:r>
        <w:t>greased.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ind w:right="405"/>
        <w:jc w:val="both"/>
        <w:rPr>
          <w:sz w:val="24"/>
        </w:rPr>
      </w:pPr>
      <w:r>
        <w:rPr>
          <w:sz w:val="24"/>
        </w:rPr>
        <w:t>Put the weighed soil into the mould. Insert the top 3 cm end plug into the top collar, tamping the soil</w:t>
      </w:r>
      <w:r>
        <w:rPr>
          <w:spacing w:val="1"/>
          <w:sz w:val="24"/>
        </w:rPr>
        <w:t xml:space="preserve"> </w:t>
      </w:r>
      <w:r>
        <w:rPr>
          <w:sz w:val="24"/>
        </w:rPr>
        <w:t>with hand.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ind w:right="397"/>
        <w:jc w:val="both"/>
        <w:rPr>
          <w:sz w:val="24"/>
        </w:rPr>
      </w:pPr>
      <w:r>
        <w:rPr>
          <w:sz w:val="24"/>
        </w:rPr>
        <w:t>Keep, now the entire assembly on a compressive machine and remove the split collar. Apply the</w:t>
      </w:r>
      <w:r>
        <w:rPr>
          <w:spacing w:val="1"/>
          <w:sz w:val="24"/>
        </w:rPr>
        <w:t xml:space="preserve"> </w:t>
      </w:r>
      <w:r>
        <w:rPr>
          <w:sz w:val="24"/>
        </w:rPr>
        <w:t>compressive force till the flanges of both end plugs touch the corresponding collars. Maintain this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mt and then release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spacing w:before="1"/>
        <w:ind w:right="395"/>
        <w:jc w:val="both"/>
        <w:rPr>
          <w:sz w:val="24"/>
        </w:rPr>
      </w:pPr>
      <w:r>
        <w:rPr>
          <w:sz w:val="24"/>
        </w:rPr>
        <w:t>Then remove the top 3 cm plug and collar place a filter paper on fine wire mesh on the top of the</w:t>
      </w:r>
      <w:r>
        <w:rPr>
          <w:spacing w:val="1"/>
          <w:sz w:val="24"/>
        </w:rPr>
        <w:t xml:space="preserve"> </w:t>
      </w:r>
      <w:r>
        <w:rPr>
          <w:sz w:val="24"/>
        </w:rPr>
        <w:t>specimen</w:t>
      </w:r>
      <w:r>
        <w:rPr>
          <w:spacing w:val="-1"/>
          <w:sz w:val="24"/>
        </w:rPr>
        <w:t xml:space="preserve"> </w:t>
      </w:r>
      <w:r>
        <w:rPr>
          <w:sz w:val="24"/>
        </w:rPr>
        <w:t>and fix</w:t>
      </w:r>
      <w:r>
        <w:rPr>
          <w:spacing w:val="1"/>
          <w:sz w:val="24"/>
        </w:rPr>
        <w:t xml:space="preserve"> </w:t>
      </w:r>
      <w:r>
        <w:rPr>
          <w:sz w:val="24"/>
        </w:rPr>
        <w:t>the perforated base</w:t>
      </w:r>
      <w:r>
        <w:rPr>
          <w:spacing w:val="-1"/>
          <w:sz w:val="24"/>
        </w:rPr>
        <w:t xml:space="preserve"> </w:t>
      </w:r>
      <w:r>
        <w:rPr>
          <w:sz w:val="24"/>
        </w:rPr>
        <w:t>plate.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ind w:right="403"/>
        <w:jc w:val="both"/>
        <w:rPr>
          <w:sz w:val="24"/>
        </w:rPr>
      </w:pPr>
      <w:r>
        <w:rPr>
          <w:sz w:val="24"/>
        </w:rPr>
        <w:t>Turn the mould assembly upside down and remove the 2.5 cm end plug and collar. Place the top</w:t>
      </w:r>
      <w:r>
        <w:rPr>
          <w:spacing w:val="1"/>
          <w:sz w:val="24"/>
        </w:rPr>
        <w:t xml:space="preserve"> </w:t>
      </w:r>
      <w:r>
        <w:rPr>
          <w:sz w:val="24"/>
        </w:rPr>
        <w:t>perforated plate on the top of the soil specimen and fix the top cap on it, after inserting the seating</w:t>
      </w:r>
      <w:r>
        <w:rPr>
          <w:spacing w:val="1"/>
          <w:sz w:val="24"/>
        </w:rPr>
        <w:t xml:space="preserve"> </w:t>
      </w:r>
      <w:r>
        <w:rPr>
          <w:sz w:val="24"/>
        </w:rPr>
        <w:t>gasket.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Now</w:t>
      </w:r>
      <w:r>
        <w:rPr>
          <w:spacing w:val="-3"/>
          <w:sz w:val="24"/>
        </w:rPr>
        <w:t xml:space="preserve"> </w:t>
      </w:r>
      <w:r>
        <w:rPr>
          <w:sz w:val="24"/>
        </w:rPr>
        <w:t>the specimen is ready</w:t>
      </w:r>
      <w:r>
        <w:rPr>
          <w:spacing w:val="-5"/>
          <w:sz w:val="24"/>
        </w:rPr>
        <w:t xml:space="preserve"> </w:t>
      </w:r>
      <w:r>
        <w:rPr>
          <w:sz w:val="24"/>
        </w:rPr>
        <w:t>for test.</w:t>
      </w:r>
    </w:p>
    <w:p w:rsidR="00C23E9E" w:rsidRDefault="00C23E9E">
      <w:pPr>
        <w:pStyle w:val="BodyText"/>
        <w:spacing w:before="5"/>
      </w:pPr>
    </w:p>
    <w:p w:rsidR="00C23E9E" w:rsidRPr="006E52B3" w:rsidRDefault="001003CD" w:rsidP="006E52B3">
      <w:pPr>
        <w:pStyle w:val="Heading6"/>
        <w:numPr>
          <w:ilvl w:val="0"/>
          <w:numId w:val="30"/>
        </w:numPr>
        <w:tabs>
          <w:tab w:val="left" w:pos="573"/>
        </w:tabs>
        <w:ind w:left="572" w:hanging="354"/>
      </w:pPr>
      <w:r>
        <w:t>Preparation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Dynamically</w:t>
      </w:r>
      <w:r>
        <w:rPr>
          <w:spacing w:val="-2"/>
        </w:rPr>
        <w:t xml:space="preserve"> </w:t>
      </w:r>
      <w:r>
        <w:t>Compacted</w:t>
      </w:r>
      <w:r>
        <w:rPr>
          <w:spacing w:val="-2"/>
        </w:rPr>
        <w:t xml:space="preserve"> </w:t>
      </w:r>
      <w:r>
        <w:t>Disturbed</w:t>
      </w:r>
      <w:r>
        <w:rPr>
          <w:spacing w:val="-2"/>
        </w:rPr>
        <w:t xml:space="preserve"> </w:t>
      </w:r>
      <w:r>
        <w:t>sample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ind w:right="404"/>
        <w:jc w:val="both"/>
        <w:rPr>
          <w:sz w:val="24"/>
        </w:rPr>
      </w:pPr>
      <w:r>
        <w:rPr>
          <w:sz w:val="24"/>
        </w:rPr>
        <w:t>Take</w:t>
      </w:r>
      <w:r>
        <w:rPr>
          <w:spacing w:val="14"/>
          <w:sz w:val="24"/>
        </w:rPr>
        <w:t xml:space="preserve"> </w:t>
      </w:r>
      <w:r>
        <w:rPr>
          <w:sz w:val="24"/>
        </w:rPr>
        <w:t>800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1000</w:t>
      </w:r>
      <w:r>
        <w:rPr>
          <w:spacing w:val="17"/>
          <w:sz w:val="24"/>
        </w:rPr>
        <w:t xml:space="preserve"> </w:t>
      </w:r>
      <w:r>
        <w:rPr>
          <w:sz w:val="24"/>
        </w:rPr>
        <w:t>gm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16"/>
          <w:sz w:val="24"/>
        </w:rPr>
        <w:t xml:space="preserve"> </w:t>
      </w:r>
      <w:r>
        <w:rPr>
          <w:sz w:val="24"/>
        </w:rPr>
        <w:t>soil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mix</w:t>
      </w:r>
      <w:r>
        <w:rPr>
          <w:spacing w:val="18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water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get</w:t>
      </w:r>
      <w:r>
        <w:rPr>
          <w:spacing w:val="18"/>
          <w:sz w:val="24"/>
        </w:rPr>
        <w:t xml:space="preserve"> </w:t>
      </w:r>
      <w:r>
        <w:rPr>
          <w:sz w:val="24"/>
        </w:rPr>
        <w:t>O.M.C,</w:t>
      </w:r>
      <w:r>
        <w:rPr>
          <w:spacing w:val="15"/>
          <w:sz w:val="24"/>
        </w:rPr>
        <w:t xml:space="preserve"> </w:t>
      </w:r>
      <w:r>
        <w:rPr>
          <w:sz w:val="24"/>
        </w:rPr>
        <w:t>if</w:t>
      </w:r>
      <w:r>
        <w:rPr>
          <w:spacing w:val="15"/>
          <w:sz w:val="24"/>
        </w:rPr>
        <w:t xml:space="preserve"> </w:t>
      </w:r>
      <w:r>
        <w:rPr>
          <w:sz w:val="24"/>
        </w:rPr>
        <w:t>necessary.</w:t>
      </w:r>
      <w:r>
        <w:rPr>
          <w:spacing w:val="15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mix</w:t>
      </w:r>
      <w:r>
        <w:rPr>
          <w:spacing w:val="2"/>
          <w:sz w:val="24"/>
        </w:rPr>
        <w:t xml:space="preserve"> </w:t>
      </w:r>
      <w:r>
        <w:rPr>
          <w:sz w:val="24"/>
        </w:rPr>
        <w:t>in airtight container for</w:t>
      </w:r>
      <w:r>
        <w:rPr>
          <w:spacing w:val="-1"/>
          <w:sz w:val="24"/>
        </w:rPr>
        <w:t xml:space="preserve"> </w:t>
      </w:r>
      <w:r>
        <w:rPr>
          <w:sz w:val="24"/>
        </w:rPr>
        <w:t>24 hours.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ind w:right="402"/>
        <w:jc w:val="both"/>
        <w:rPr>
          <w:sz w:val="24"/>
        </w:rPr>
      </w:pPr>
      <w:r>
        <w:rPr>
          <w:sz w:val="24"/>
        </w:rPr>
        <w:t>Assemble the permeameter for dynamic compaction. Grease the inside of the mould and place it</w:t>
      </w:r>
      <w:r>
        <w:rPr>
          <w:spacing w:val="1"/>
          <w:sz w:val="24"/>
        </w:rPr>
        <w:t xml:space="preserve"> </w:t>
      </w:r>
      <w:r>
        <w:rPr>
          <w:sz w:val="24"/>
        </w:rPr>
        <w:t>upside down on the dynamic compaction base. Weigh the assembly correct to a gram (w). Put the 3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pacing w:val="-1"/>
          <w:sz w:val="24"/>
        </w:rPr>
        <w:t xml:space="preserve"> </w:t>
      </w:r>
      <w:r>
        <w:rPr>
          <w:sz w:val="24"/>
        </w:rPr>
        <w:t>collar to the</w:t>
      </w:r>
      <w:r>
        <w:rPr>
          <w:spacing w:val="-1"/>
          <w:sz w:val="24"/>
        </w:rPr>
        <w:t xml:space="preserve"> </w:t>
      </w:r>
      <w:r>
        <w:rPr>
          <w:sz w:val="24"/>
        </w:rPr>
        <w:t>other end.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ind w:right="399"/>
        <w:jc w:val="both"/>
        <w:rPr>
          <w:sz w:val="24"/>
        </w:rPr>
      </w:pPr>
      <w:r>
        <w:rPr>
          <w:sz w:val="24"/>
        </w:rPr>
        <w:t>Now, compact the wet soil in 2 layers with 15 blows to each layer with a 2.5 kg dynamic tool.</w:t>
      </w:r>
      <w:r>
        <w:rPr>
          <w:spacing w:val="1"/>
          <w:sz w:val="24"/>
        </w:rPr>
        <w:t xml:space="preserve"> </w:t>
      </w: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collar and then</w:t>
      </w:r>
      <w:r>
        <w:rPr>
          <w:spacing w:val="-1"/>
          <w:sz w:val="24"/>
        </w:rPr>
        <w:t xml:space="preserve"> </w:t>
      </w:r>
      <w:r>
        <w:rPr>
          <w:sz w:val="24"/>
        </w:rPr>
        <w:t>trim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excess.</w:t>
      </w:r>
      <w:r>
        <w:rPr>
          <w:spacing w:val="4"/>
          <w:sz w:val="24"/>
        </w:rPr>
        <w:t xml:space="preserve"> </w:t>
      </w:r>
      <w:r>
        <w:rPr>
          <w:sz w:val="24"/>
        </w:rPr>
        <w:t>Weigh the mould assembly</w:t>
      </w:r>
      <w:r>
        <w:rPr>
          <w:spacing w:val="-4"/>
          <w:sz w:val="24"/>
        </w:rPr>
        <w:t xml:space="preserve"> </w:t>
      </w:r>
      <w:r>
        <w:rPr>
          <w:sz w:val="24"/>
        </w:rPr>
        <w:t>with the</w:t>
      </w:r>
      <w:r>
        <w:rPr>
          <w:spacing w:val="-2"/>
          <w:sz w:val="24"/>
        </w:rPr>
        <w:t xml:space="preserve"> </w:t>
      </w:r>
      <w:r>
        <w:rPr>
          <w:sz w:val="24"/>
        </w:rPr>
        <w:t>soil (W</w:t>
      </w:r>
      <w:r>
        <w:rPr>
          <w:sz w:val="24"/>
          <w:vertAlign w:val="subscript"/>
        </w:rPr>
        <w:t>2</w:t>
      </w:r>
      <w:r>
        <w:rPr>
          <w:sz w:val="24"/>
        </w:rPr>
        <w:t>).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ind w:right="406"/>
        <w:jc w:val="both"/>
        <w:rPr>
          <w:sz w:val="24"/>
        </w:rPr>
      </w:pPr>
      <w:r>
        <w:rPr>
          <w:sz w:val="24"/>
        </w:rPr>
        <w:t>Place the filter paper or fine wore mesh on the top of the soil specimen and fix the perforated base</w:t>
      </w:r>
      <w:r>
        <w:rPr>
          <w:spacing w:val="1"/>
          <w:sz w:val="24"/>
        </w:rPr>
        <w:t xml:space="preserve"> </w:t>
      </w:r>
      <w:r>
        <w:rPr>
          <w:sz w:val="24"/>
        </w:rPr>
        <w:t>plate</w:t>
      </w:r>
      <w:r>
        <w:rPr>
          <w:spacing w:val="-1"/>
          <w:sz w:val="24"/>
        </w:rPr>
        <w:t xml:space="preserve"> </w:t>
      </w:r>
      <w:r>
        <w:rPr>
          <w:sz w:val="24"/>
        </w:rPr>
        <w:t>on it.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ind w:right="405"/>
        <w:jc w:val="both"/>
        <w:rPr>
          <w:sz w:val="24"/>
        </w:rPr>
      </w:pPr>
      <w:r>
        <w:rPr>
          <w:sz w:val="24"/>
        </w:rPr>
        <w:t>Turn the assembly upside down and remove the compaction plate. Insert the sealing gasket and place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 perforated plate on the top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soil specimen. And fix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 cap.</w:t>
      </w:r>
    </w:p>
    <w:p w:rsidR="00C23E9E" w:rsidRDefault="001003CD">
      <w:pPr>
        <w:pStyle w:val="ListParagraph"/>
        <w:numPr>
          <w:ilvl w:val="1"/>
          <w:numId w:val="30"/>
        </w:numPr>
        <w:tabs>
          <w:tab w:val="left" w:pos="940"/>
        </w:tabs>
        <w:spacing w:before="1"/>
        <w:jc w:val="both"/>
        <w:rPr>
          <w:sz w:val="24"/>
        </w:rPr>
      </w:pPr>
      <w:r>
        <w:rPr>
          <w:sz w:val="24"/>
        </w:rPr>
        <w:t>Now,</w:t>
      </w:r>
      <w:r>
        <w:rPr>
          <w:spacing w:val="-1"/>
          <w:sz w:val="24"/>
        </w:rPr>
        <w:t xml:space="preserve"> </w:t>
      </w:r>
      <w:r>
        <w:rPr>
          <w:sz w:val="24"/>
        </w:rPr>
        <w:t>the specimen is</w:t>
      </w:r>
      <w:r>
        <w:rPr>
          <w:spacing w:val="-1"/>
          <w:sz w:val="24"/>
        </w:rPr>
        <w:t xml:space="preserve"> </w:t>
      </w:r>
      <w:r>
        <w:rPr>
          <w:sz w:val="24"/>
        </w:rPr>
        <w:t>ready</w:t>
      </w:r>
      <w:r>
        <w:rPr>
          <w:spacing w:val="-5"/>
          <w:sz w:val="24"/>
        </w:rPr>
        <w:t xml:space="preserve"> </w:t>
      </w:r>
      <w:r>
        <w:rPr>
          <w:sz w:val="24"/>
        </w:rPr>
        <w:t>for test.</w:t>
      </w:r>
    </w:p>
    <w:p w:rsidR="00C23E9E" w:rsidRDefault="00C23E9E">
      <w:pPr>
        <w:jc w:val="both"/>
        <w:rPr>
          <w:sz w:val="24"/>
        </w:rPr>
        <w:sectPr w:rsidR="00C23E9E" w:rsidSect="006E52B3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spacing w:before="6"/>
        <w:rPr>
          <w:sz w:val="16"/>
        </w:rPr>
      </w:pPr>
    </w:p>
    <w:p w:rsidR="00C23E9E" w:rsidRDefault="001003CD">
      <w:pPr>
        <w:pStyle w:val="Heading6"/>
        <w:spacing w:before="90"/>
      </w:pPr>
      <w:r>
        <w:t>Experimental</w:t>
      </w:r>
      <w:r>
        <w:rPr>
          <w:spacing w:val="-4"/>
        </w:rPr>
        <w:t xml:space="preserve"> </w:t>
      </w:r>
      <w:r>
        <w:t>Procedure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ListParagraph"/>
        <w:numPr>
          <w:ilvl w:val="0"/>
          <w:numId w:val="29"/>
        </w:numPr>
        <w:tabs>
          <w:tab w:val="left" w:pos="940"/>
        </w:tabs>
        <w:rPr>
          <w:sz w:val="24"/>
        </w:rPr>
      </w:pPr>
      <w:r>
        <w:rPr>
          <w:sz w:val="24"/>
        </w:rPr>
        <w:t>Prepare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soil specimen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specified.</w:t>
      </w:r>
    </w:p>
    <w:p w:rsidR="00C23E9E" w:rsidRDefault="001003CD">
      <w:pPr>
        <w:pStyle w:val="ListParagraph"/>
        <w:numPr>
          <w:ilvl w:val="0"/>
          <w:numId w:val="29"/>
        </w:numPr>
        <w:tabs>
          <w:tab w:val="left" w:pos="940"/>
        </w:tabs>
        <w:rPr>
          <w:sz w:val="24"/>
        </w:rPr>
      </w:pPr>
      <w:r>
        <w:rPr>
          <w:sz w:val="24"/>
        </w:rPr>
        <w:t>Saturate</w:t>
      </w:r>
      <w:r>
        <w:rPr>
          <w:spacing w:val="-4"/>
          <w:sz w:val="24"/>
        </w:rPr>
        <w:t xml:space="preserve"> </w:t>
      </w:r>
      <w:r>
        <w:rPr>
          <w:sz w:val="24"/>
        </w:rPr>
        <w:t>it.</w:t>
      </w:r>
      <w:r>
        <w:rPr>
          <w:spacing w:val="-2"/>
          <w:sz w:val="24"/>
        </w:rPr>
        <w:t xml:space="preserve"> </w:t>
      </w:r>
      <w:r>
        <w:rPr>
          <w:sz w:val="24"/>
        </w:rPr>
        <w:t>Deaired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preferred.</w:t>
      </w:r>
    </w:p>
    <w:p w:rsidR="00C23E9E" w:rsidRDefault="001003CD">
      <w:pPr>
        <w:pStyle w:val="ListParagraph"/>
        <w:numPr>
          <w:ilvl w:val="0"/>
          <w:numId w:val="29"/>
        </w:numPr>
        <w:tabs>
          <w:tab w:val="left" w:pos="940"/>
        </w:tabs>
        <w:rPr>
          <w:sz w:val="24"/>
        </w:rPr>
      </w:pPr>
      <w:r>
        <w:rPr>
          <w:sz w:val="24"/>
        </w:rPr>
        <w:t>Assemble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permeameter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bottom</w:t>
      </w:r>
      <w:r>
        <w:rPr>
          <w:spacing w:val="-2"/>
          <w:sz w:val="24"/>
        </w:rPr>
        <w:t xml:space="preserve"> </w:t>
      </w:r>
      <w:r>
        <w:rPr>
          <w:sz w:val="24"/>
        </w:rPr>
        <w:t>tank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fill the</w:t>
      </w:r>
      <w:r>
        <w:rPr>
          <w:spacing w:val="-2"/>
          <w:sz w:val="24"/>
        </w:rPr>
        <w:t xml:space="preserve"> </w:t>
      </w:r>
      <w:r>
        <w:rPr>
          <w:sz w:val="24"/>
        </w:rPr>
        <w:t>tank</w:t>
      </w:r>
      <w:r>
        <w:rPr>
          <w:spacing w:val="-3"/>
          <w:sz w:val="24"/>
        </w:rPr>
        <w:t xml:space="preserve"> </w:t>
      </w:r>
      <w:r>
        <w:rPr>
          <w:sz w:val="24"/>
        </w:rPr>
        <w:t>with water.</w:t>
      </w:r>
    </w:p>
    <w:p w:rsidR="00C23E9E" w:rsidRDefault="001003CD">
      <w:pPr>
        <w:pStyle w:val="ListParagraph"/>
        <w:numPr>
          <w:ilvl w:val="0"/>
          <w:numId w:val="29"/>
        </w:numPr>
        <w:tabs>
          <w:tab w:val="left" w:pos="940"/>
        </w:tabs>
        <w:ind w:right="403"/>
        <w:rPr>
          <w:sz w:val="24"/>
        </w:rPr>
      </w:pPr>
      <w:r>
        <w:rPr>
          <w:sz w:val="24"/>
        </w:rPr>
        <w:t>Inlet</w:t>
      </w:r>
      <w:r>
        <w:rPr>
          <w:spacing w:val="8"/>
          <w:sz w:val="24"/>
        </w:rPr>
        <w:t xml:space="preserve"> </w:t>
      </w:r>
      <w:r>
        <w:rPr>
          <w:sz w:val="24"/>
        </w:rPr>
        <w:t>nozzle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mould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connected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stand</w:t>
      </w:r>
      <w:r>
        <w:rPr>
          <w:spacing w:val="8"/>
          <w:sz w:val="24"/>
        </w:rPr>
        <w:t xml:space="preserve"> </w:t>
      </w:r>
      <w:r>
        <w:rPr>
          <w:sz w:val="24"/>
        </w:rPr>
        <w:t>pipe.</w:t>
      </w:r>
      <w:r>
        <w:rPr>
          <w:spacing w:val="7"/>
          <w:sz w:val="24"/>
        </w:rPr>
        <w:t xml:space="preserve"> </w:t>
      </w:r>
      <w:r>
        <w:rPr>
          <w:sz w:val="24"/>
        </w:rPr>
        <w:t>Allow</w:t>
      </w:r>
      <w:r>
        <w:rPr>
          <w:spacing w:val="8"/>
          <w:sz w:val="24"/>
        </w:rPr>
        <w:t xml:space="preserve"> </w:t>
      </w:r>
      <w:r>
        <w:rPr>
          <w:sz w:val="24"/>
        </w:rPr>
        <w:t>some</w:t>
      </w:r>
      <w:r>
        <w:rPr>
          <w:spacing w:val="8"/>
          <w:sz w:val="24"/>
        </w:rPr>
        <w:t xml:space="preserve"> </w:t>
      </w:r>
      <w:r>
        <w:rPr>
          <w:sz w:val="24"/>
        </w:rPr>
        <w:t>water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flow</w:t>
      </w:r>
      <w:r>
        <w:rPr>
          <w:spacing w:val="7"/>
          <w:sz w:val="24"/>
        </w:rPr>
        <w:t xml:space="preserve"> </w:t>
      </w:r>
      <w:r>
        <w:rPr>
          <w:sz w:val="24"/>
        </w:rPr>
        <w:t>until</w:t>
      </w:r>
      <w:r>
        <w:rPr>
          <w:spacing w:val="6"/>
          <w:sz w:val="24"/>
        </w:rPr>
        <w:t xml:space="preserve"> </w:t>
      </w:r>
      <w:r>
        <w:rPr>
          <w:sz w:val="24"/>
        </w:rPr>
        <w:t>steady</w:t>
      </w:r>
      <w:r>
        <w:rPr>
          <w:spacing w:val="4"/>
          <w:sz w:val="24"/>
        </w:rPr>
        <w:t xml:space="preserve"> </w:t>
      </w:r>
      <w:r>
        <w:rPr>
          <w:sz w:val="24"/>
        </w:rPr>
        <w:t>flow</w:t>
      </w:r>
      <w:r>
        <w:rPr>
          <w:spacing w:val="-57"/>
          <w:sz w:val="24"/>
        </w:rPr>
        <w:t xml:space="preserve"> </w:t>
      </w:r>
      <w:r>
        <w:rPr>
          <w:sz w:val="24"/>
        </w:rPr>
        <w:t>is obtained.</w:t>
      </w:r>
    </w:p>
    <w:p w:rsidR="00C23E9E" w:rsidRDefault="001003CD">
      <w:pPr>
        <w:pStyle w:val="ListParagraph"/>
        <w:numPr>
          <w:ilvl w:val="0"/>
          <w:numId w:val="29"/>
        </w:numPr>
        <w:tabs>
          <w:tab w:val="left" w:pos="940"/>
        </w:tabs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down the</w:t>
      </w:r>
      <w:r>
        <w:rPr>
          <w:spacing w:val="-1"/>
          <w:sz w:val="24"/>
        </w:rPr>
        <w:t xml:space="preserve"> </w:t>
      </w:r>
      <w:r>
        <w:rPr>
          <w:sz w:val="24"/>
        </w:rPr>
        <w:t>time interval t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fall</w:t>
      </w:r>
      <w:r>
        <w:rPr>
          <w:spacing w:val="-1"/>
          <w:sz w:val="24"/>
        </w:rPr>
        <w:t xml:space="preserve"> </w:t>
      </w:r>
      <w:r>
        <w:rPr>
          <w:sz w:val="24"/>
        </w:rPr>
        <w:t>of head in the</w:t>
      </w:r>
      <w:r>
        <w:rPr>
          <w:spacing w:val="-1"/>
          <w:sz w:val="24"/>
        </w:rPr>
        <w:t xml:space="preserve"> </w:t>
      </w:r>
      <w:r>
        <w:rPr>
          <w:sz w:val="24"/>
        </w:rPr>
        <w:t>stand pipe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</w:p>
    <w:p w:rsidR="00C23E9E" w:rsidRDefault="001003CD">
      <w:pPr>
        <w:pStyle w:val="ListParagraph"/>
        <w:numPr>
          <w:ilvl w:val="0"/>
          <w:numId w:val="29"/>
        </w:numPr>
        <w:tabs>
          <w:tab w:val="left" w:pos="940"/>
        </w:tabs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times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 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head.</w:t>
      </w:r>
    </w:p>
    <w:p w:rsidR="00C23E9E" w:rsidRDefault="001003CD">
      <w:pPr>
        <w:pStyle w:val="ListParagraph"/>
        <w:numPr>
          <w:ilvl w:val="0"/>
          <w:numId w:val="29"/>
        </w:numPr>
        <w:tabs>
          <w:tab w:val="left" w:pos="940"/>
        </w:tabs>
        <w:rPr>
          <w:sz w:val="24"/>
        </w:rPr>
      </w:pP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collecting</w:t>
      </w:r>
      <w:r>
        <w:rPr>
          <w:spacing w:val="-6"/>
          <w:sz w:val="24"/>
        </w:rPr>
        <w:t xml:space="preserve"> </w:t>
      </w:r>
      <w:r>
        <w:rPr>
          <w:sz w:val="24"/>
        </w:rPr>
        <w:t>q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stand</w:t>
      </w:r>
      <w:r>
        <w:rPr>
          <w:spacing w:val="-2"/>
          <w:sz w:val="24"/>
        </w:rPr>
        <w:t xml:space="preserve"> </w:t>
      </w:r>
      <w:r>
        <w:rPr>
          <w:sz w:val="24"/>
        </w:rPr>
        <w:t>pipe.</w:t>
      </w:r>
      <w:r>
        <w:rPr>
          <w:spacing w:val="4"/>
          <w:sz w:val="24"/>
        </w:rPr>
        <w:t xml:space="preserve"> </w:t>
      </w:r>
      <w:r>
        <w:rPr>
          <w:sz w:val="24"/>
        </w:rPr>
        <w:t>Weigh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correct to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gm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q/h=a.</w:t>
      </w:r>
    </w:p>
    <w:p w:rsidR="00C23E9E" w:rsidRDefault="00C23E9E">
      <w:pPr>
        <w:pStyle w:val="BodyText"/>
        <w:spacing w:before="1"/>
      </w:pPr>
    </w:p>
    <w:p w:rsidR="00C23E9E" w:rsidRDefault="001003CD">
      <w:pPr>
        <w:pStyle w:val="BodyText"/>
        <w:ind w:left="219"/>
      </w:pPr>
      <w:r>
        <w:t>Therefore</w:t>
      </w:r>
      <w:r>
        <w:rPr>
          <w:spacing w:val="-3"/>
        </w:rPr>
        <w:t xml:space="preserve"> </w:t>
      </w:r>
      <w:r>
        <w:t>the coefficient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permeability</w:t>
      </w:r>
    </w:p>
    <w:p w:rsidR="00C23E9E" w:rsidRDefault="001003CD">
      <w:pPr>
        <w:pStyle w:val="BodyText"/>
        <w:spacing w:before="8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1687576</wp:posOffset>
            </wp:positionH>
            <wp:positionV relativeFrom="paragraph">
              <wp:posOffset>227591</wp:posOffset>
            </wp:positionV>
            <wp:extent cx="4381694" cy="2533650"/>
            <wp:effectExtent l="0" t="0" r="0" b="0"/>
            <wp:wrapTopAndBottom/>
            <wp:docPr id="35" name="image15.png" descr="img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69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spacing w:before="4"/>
        <w:rPr>
          <w:sz w:val="33"/>
        </w:rPr>
      </w:pPr>
    </w:p>
    <w:p w:rsidR="00C23E9E" w:rsidRDefault="001003CD">
      <w:pPr>
        <w:pStyle w:val="Heading3"/>
        <w:spacing w:before="1"/>
      </w:pPr>
      <w:r>
        <w:t>Observations</w:t>
      </w:r>
    </w:p>
    <w:p w:rsidR="00C23E9E" w:rsidRDefault="001003CD">
      <w:pPr>
        <w:pStyle w:val="BodyText"/>
        <w:spacing w:before="9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1756774</wp:posOffset>
            </wp:positionH>
            <wp:positionV relativeFrom="paragraph">
              <wp:posOffset>205725</wp:posOffset>
            </wp:positionV>
            <wp:extent cx="4205882" cy="888111"/>
            <wp:effectExtent l="0" t="0" r="0" b="0"/>
            <wp:wrapTopAndBottom/>
            <wp:docPr id="37" name="image16.png" descr="img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882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E9E" w:rsidRDefault="00C23E9E">
      <w:pPr>
        <w:sectPr w:rsidR="00C23E9E" w:rsidSect="006E52B3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rPr>
          <w:b/>
          <w:sz w:val="20"/>
        </w:rPr>
      </w:pPr>
    </w:p>
    <w:p w:rsidR="00C23E9E" w:rsidRDefault="00C23E9E">
      <w:pPr>
        <w:pStyle w:val="BodyText"/>
        <w:rPr>
          <w:b/>
          <w:sz w:val="20"/>
        </w:rPr>
      </w:pPr>
    </w:p>
    <w:p w:rsidR="00C23E9E" w:rsidRDefault="00C23E9E">
      <w:pPr>
        <w:pStyle w:val="BodyText"/>
        <w:rPr>
          <w:b/>
          <w:sz w:val="20"/>
        </w:rPr>
      </w:pPr>
    </w:p>
    <w:p w:rsidR="00C23E9E" w:rsidRDefault="00C23E9E">
      <w:pPr>
        <w:pStyle w:val="BodyText"/>
        <w:spacing w:before="2"/>
        <w:rPr>
          <w:b/>
        </w:rPr>
      </w:pPr>
    </w:p>
    <w:p w:rsidR="00C23E9E" w:rsidRDefault="001003CD">
      <w:pPr>
        <w:pStyle w:val="BodyText"/>
        <w:spacing w:before="90"/>
        <w:ind w:left="219"/>
      </w:pPr>
      <w:r>
        <w:t>Tab</w:t>
      </w:r>
      <w:r>
        <w:rPr>
          <w:spacing w:val="-1"/>
        </w:rPr>
        <w:t xml:space="preserve"> </w:t>
      </w:r>
      <w:r>
        <w:t>11.1</w:t>
      </w:r>
      <w:r>
        <w:rPr>
          <w:spacing w:val="-1"/>
        </w:rPr>
        <w:t xml:space="preserve"> </w:t>
      </w:r>
      <w:r>
        <w:t>Observation</w:t>
      </w:r>
      <w:r>
        <w:rPr>
          <w:spacing w:val="-1"/>
        </w:rPr>
        <w:t xml:space="preserve"> </w:t>
      </w:r>
      <w:r>
        <w:t>sheet</w:t>
      </w:r>
      <w:r>
        <w:rPr>
          <w:spacing w:val="-1"/>
        </w:rPr>
        <w:t xml:space="preserve"> </w:t>
      </w:r>
      <w:r>
        <w:t>for coefficient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permeability</w:t>
      </w:r>
      <w:r>
        <w:rPr>
          <w:spacing w:val="-5"/>
        </w:rPr>
        <w:t xml:space="preserve"> </w:t>
      </w:r>
      <w:r>
        <w:t>determination</w:t>
      </w:r>
    </w:p>
    <w:p w:rsidR="00C23E9E" w:rsidRDefault="00C23E9E">
      <w:pPr>
        <w:pStyle w:val="BodyText"/>
        <w:spacing w:before="7"/>
        <w:rPr>
          <w:sz w:val="8"/>
        </w:rPr>
      </w:pPr>
    </w:p>
    <w:tbl>
      <w:tblPr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9"/>
        <w:gridCol w:w="4950"/>
        <w:gridCol w:w="1260"/>
        <w:gridCol w:w="1369"/>
      </w:tblGrid>
      <w:tr w:rsidR="00C23E9E">
        <w:trPr>
          <w:trHeight w:val="491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51" w:lineRule="exact"/>
              <w:ind w:left="394" w:right="387"/>
              <w:jc w:val="center"/>
              <w:rPr>
                <w:b/>
              </w:rPr>
            </w:pPr>
            <w:r>
              <w:rPr>
                <w:b/>
              </w:rPr>
              <w:t>S.No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51" w:lineRule="exact"/>
              <w:ind w:left="721" w:right="715"/>
              <w:jc w:val="center"/>
              <w:rPr>
                <w:b/>
              </w:rPr>
            </w:pPr>
            <w:r>
              <w:rPr>
                <w:b/>
              </w:rPr>
              <w:t>Details</w:t>
            </w:r>
          </w:p>
        </w:tc>
        <w:tc>
          <w:tcPr>
            <w:tcW w:w="1260" w:type="dxa"/>
          </w:tcPr>
          <w:p w:rsidR="00C23E9E" w:rsidRDefault="001003CD">
            <w:pPr>
              <w:pStyle w:val="TableParagraph"/>
              <w:spacing w:line="251" w:lineRule="exact"/>
              <w:ind w:left="366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vertAlign w:val="superscript"/>
              </w:rPr>
              <w:t>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set</w:t>
            </w:r>
          </w:p>
        </w:tc>
        <w:tc>
          <w:tcPr>
            <w:tcW w:w="1369" w:type="dxa"/>
          </w:tcPr>
          <w:p w:rsidR="00C23E9E" w:rsidRDefault="001003CD">
            <w:pPr>
              <w:pStyle w:val="TableParagraph"/>
              <w:spacing w:line="251" w:lineRule="exact"/>
              <w:ind w:left="393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vertAlign w:val="superscript"/>
              </w:rPr>
              <w:t>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set</w:t>
            </w:r>
          </w:p>
        </w:tc>
      </w:tr>
      <w:tr w:rsidR="00C23E9E">
        <w:trPr>
          <w:trHeight w:val="489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47" w:lineRule="exact"/>
              <w:ind w:left="721" w:right="720"/>
              <w:jc w:val="center"/>
            </w:pPr>
            <w:r>
              <w:t>Area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stand</w:t>
            </w:r>
            <w:r>
              <w:rPr>
                <w:spacing w:val="-1"/>
              </w:rPr>
              <w:t xml:space="preserve"> </w:t>
            </w:r>
            <w:r>
              <w:t>pipe</w:t>
            </w:r>
            <w:r>
              <w:rPr>
                <w:spacing w:val="-3"/>
              </w:rPr>
              <w:t xml:space="preserve"> </w:t>
            </w:r>
            <w:r>
              <w:t>(dia.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cm)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</w:tc>
        <w:tc>
          <w:tcPr>
            <w:tcW w:w="12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49" w:lineRule="exact"/>
              <w:ind w:left="721" w:right="720"/>
              <w:jc w:val="center"/>
            </w:pPr>
            <w:r>
              <w:t>Cross</w:t>
            </w:r>
            <w:r>
              <w:rPr>
                <w:spacing w:val="-4"/>
              </w:rPr>
              <w:t xml:space="preserve"> </w:t>
            </w:r>
            <w:r>
              <w:t>sectional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soil</w:t>
            </w:r>
            <w:r>
              <w:rPr>
                <w:spacing w:val="-3"/>
              </w:rPr>
              <w:t xml:space="preserve"> </w:t>
            </w:r>
            <w:r>
              <w:t>specimen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</w:tc>
        <w:tc>
          <w:tcPr>
            <w:tcW w:w="12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2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47" w:lineRule="exact"/>
              <w:ind w:left="721" w:right="715"/>
              <w:jc w:val="center"/>
            </w:pPr>
            <w:r>
              <w:t>Length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soil specimen</w:t>
            </w:r>
            <w:r>
              <w:rPr>
                <w:spacing w:val="-1"/>
              </w:rPr>
              <w:t xml:space="preserve"> </w:t>
            </w:r>
            <w:r>
              <w:t>L</w:t>
            </w:r>
          </w:p>
        </w:tc>
        <w:tc>
          <w:tcPr>
            <w:tcW w:w="12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47" w:lineRule="exact"/>
              <w:ind w:left="721" w:right="719"/>
              <w:jc w:val="center"/>
            </w:pPr>
            <w:r>
              <w:t>Initial</w:t>
            </w:r>
            <w:r>
              <w:rPr>
                <w:spacing w:val="-3"/>
              </w:rPr>
              <w:t xml:space="preserve"> </w:t>
            </w:r>
            <w:r>
              <w:t>reading</w:t>
            </w:r>
            <w:r>
              <w:rPr>
                <w:spacing w:val="-4"/>
              </w:rPr>
              <w:t xml:space="preserve"> </w:t>
            </w:r>
            <w:r>
              <w:t>of stand</w:t>
            </w:r>
            <w:r>
              <w:rPr>
                <w:spacing w:val="-1"/>
              </w:rPr>
              <w:t xml:space="preserve"> </w:t>
            </w:r>
            <w:r>
              <w:t>pipe</w:t>
            </w:r>
            <w:r>
              <w:rPr>
                <w:spacing w:val="-3"/>
              </w:rPr>
              <w:t xml:space="preserve"> </w:t>
            </w:r>
            <w:r>
              <w:t>h</w:t>
            </w:r>
            <w:r>
              <w:rPr>
                <w:vertAlign w:val="subscript"/>
              </w:rPr>
              <w:t>1</w:t>
            </w:r>
          </w:p>
        </w:tc>
        <w:tc>
          <w:tcPr>
            <w:tcW w:w="12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89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47" w:lineRule="exact"/>
              <w:ind w:left="721" w:right="719"/>
              <w:jc w:val="center"/>
            </w:pPr>
            <w:r>
              <w:t>Final reading</w:t>
            </w:r>
            <w:r>
              <w:rPr>
                <w:spacing w:val="-3"/>
              </w:rPr>
              <w:t xml:space="preserve"> </w:t>
            </w:r>
            <w:r>
              <w:t>of stand</w:t>
            </w:r>
            <w:r>
              <w:rPr>
                <w:spacing w:val="-1"/>
              </w:rPr>
              <w:t xml:space="preserve"> </w:t>
            </w:r>
            <w:r>
              <w:t>pipe</w:t>
            </w:r>
            <w:r>
              <w:rPr>
                <w:spacing w:val="-2"/>
              </w:rPr>
              <w:t xml:space="preserve"> </w:t>
            </w:r>
            <w:r>
              <w:t>h</w:t>
            </w:r>
            <w:r>
              <w:rPr>
                <w:vertAlign w:val="subscript"/>
              </w:rPr>
              <w:t>2</w:t>
            </w:r>
          </w:p>
        </w:tc>
        <w:tc>
          <w:tcPr>
            <w:tcW w:w="12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47" w:lineRule="exact"/>
              <w:ind w:left="7"/>
              <w:jc w:val="center"/>
            </w:pPr>
            <w:r>
              <w:t>6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47" w:lineRule="exact"/>
              <w:ind w:left="721" w:right="718"/>
              <w:jc w:val="center"/>
            </w:pPr>
            <w:r>
              <w:t>Time</w:t>
            </w:r>
            <w:r>
              <w:rPr>
                <w:spacing w:val="-1"/>
              </w:rPr>
              <w:t xml:space="preserve"> </w:t>
            </w:r>
            <w:r>
              <w:t>t</w:t>
            </w:r>
          </w:p>
        </w:tc>
        <w:tc>
          <w:tcPr>
            <w:tcW w:w="12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47" w:lineRule="exact"/>
              <w:ind w:left="7"/>
              <w:jc w:val="center"/>
            </w:pPr>
            <w:r>
              <w:t>7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47" w:lineRule="exact"/>
              <w:ind w:left="721" w:right="719"/>
              <w:jc w:val="center"/>
            </w:pPr>
            <w:r>
              <w:t>Test</w:t>
            </w:r>
            <w:r>
              <w:rPr>
                <w:spacing w:val="-2"/>
              </w:rPr>
              <w:t xml:space="preserve"> </w:t>
            </w:r>
            <w:r>
              <w:t>temperature</w:t>
            </w:r>
            <w:r>
              <w:rPr>
                <w:spacing w:val="-3"/>
              </w:rPr>
              <w:t xml:space="preserve"> </w:t>
            </w:r>
            <w:r>
              <w:t>T</w:t>
            </w:r>
          </w:p>
        </w:tc>
        <w:tc>
          <w:tcPr>
            <w:tcW w:w="12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89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47" w:lineRule="exact"/>
              <w:ind w:left="7"/>
              <w:jc w:val="center"/>
            </w:pPr>
            <w:r>
              <w:t>8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47" w:lineRule="exact"/>
              <w:ind w:left="721" w:right="716"/>
              <w:jc w:val="center"/>
            </w:pPr>
            <w:r>
              <w:t>Coefficient of</w:t>
            </w:r>
            <w:r>
              <w:rPr>
                <w:spacing w:val="-2"/>
              </w:rPr>
              <w:t xml:space="preserve"> </w:t>
            </w:r>
            <w:r>
              <w:t>permeability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vertAlign w:val="subscript"/>
              </w:rPr>
              <w:t>t</w:t>
            </w:r>
          </w:p>
        </w:tc>
        <w:tc>
          <w:tcPr>
            <w:tcW w:w="12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2"/>
        </w:trPr>
        <w:tc>
          <w:tcPr>
            <w:tcW w:w="1279" w:type="dxa"/>
          </w:tcPr>
          <w:p w:rsidR="00C23E9E" w:rsidRDefault="001003CD">
            <w:pPr>
              <w:pStyle w:val="TableParagraph"/>
              <w:spacing w:line="249" w:lineRule="exact"/>
              <w:ind w:left="7"/>
              <w:jc w:val="center"/>
            </w:pPr>
            <w:r>
              <w:t>9</w:t>
            </w:r>
          </w:p>
        </w:tc>
        <w:tc>
          <w:tcPr>
            <w:tcW w:w="4950" w:type="dxa"/>
          </w:tcPr>
          <w:p w:rsidR="00C23E9E" w:rsidRDefault="001003CD">
            <w:pPr>
              <w:pStyle w:val="TableParagraph"/>
              <w:spacing w:line="249" w:lineRule="exact"/>
              <w:ind w:left="721" w:right="717"/>
              <w:jc w:val="center"/>
            </w:pPr>
            <w:r>
              <w:t>Coefficient of</w:t>
            </w:r>
            <w:r>
              <w:rPr>
                <w:spacing w:val="-3"/>
              </w:rPr>
              <w:t xml:space="preserve"> </w:t>
            </w:r>
            <w:r>
              <w:t>permeability</w:t>
            </w:r>
            <w:r>
              <w:rPr>
                <w:spacing w:val="-3"/>
              </w:rPr>
              <w:t xml:space="preserve"> </w:t>
            </w:r>
            <w:r>
              <w:t>at 27</w:t>
            </w:r>
            <w:r>
              <w:rPr>
                <w:vertAlign w:val="superscript"/>
              </w:rPr>
              <w:t>o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spacing w:val="-1"/>
              </w:rPr>
              <w:t xml:space="preserve"> </w:t>
            </w:r>
            <w:r>
              <w:t>k</w:t>
            </w:r>
            <w:r>
              <w:rPr>
                <w:vertAlign w:val="subscript"/>
              </w:rPr>
              <w:t>27</w:t>
            </w:r>
          </w:p>
        </w:tc>
        <w:tc>
          <w:tcPr>
            <w:tcW w:w="126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369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1003CD">
      <w:pPr>
        <w:pStyle w:val="Heading6"/>
        <w:spacing w:before="131"/>
      </w:pPr>
      <w:r>
        <w:t>General</w:t>
      </w:r>
      <w:r>
        <w:rPr>
          <w:spacing w:val="-3"/>
        </w:rPr>
        <w:t xml:space="preserve"> </w:t>
      </w:r>
      <w:r>
        <w:t>Remarks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ListParagraph"/>
        <w:numPr>
          <w:ilvl w:val="0"/>
          <w:numId w:val="28"/>
        </w:numPr>
        <w:tabs>
          <w:tab w:val="left" w:pos="1015"/>
        </w:tabs>
        <w:ind w:right="403"/>
        <w:jc w:val="both"/>
        <w:rPr>
          <w:sz w:val="24"/>
        </w:rPr>
      </w:pPr>
      <w:r>
        <w:rPr>
          <w:sz w:val="24"/>
        </w:rPr>
        <w:t>During test there should be no volume change in the soil,</w:t>
      </w:r>
      <w:r>
        <w:rPr>
          <w:spacing w:val="60"/>
          <w:sz w:val="24"/>
        </w:rPr>
        <w:t xml:space="preserve"> </w:t>
      </w:r>
      <w:r>
        <w:rPr>
          <w:sz w:val="24"/>
        </w:rPr>
        <w:t>there should be no compressible air</w:t>
      </w:r>
      <w:r>
        <w:rPr>
          <w:spacing w:val="1"/>
          <w:sz w:val="24"/>
        </w:rPr>
        <w:t xml:space="preserve"> </w:t>
      </w:r>
      <w:r>
        <w:rPr>
          <w:sz w:val="24"/>
        </w:rPr>
        <w:t>present in the voids of soil i.e. soil should be completely saturated. The flow should be laminar and</w:t>
      </w:r>
      <w:r>
        <w:rPr>
          <w:spacing w:val="1"/>
          <w:sz w:val="24"/>
        </w:rPr>
        <w:t xml:space="preserve"> </w:t>
      </w:r>
      <w:r>
        <w:rPr>
          <w:sz w:val="24"/>
        </w:rPr>
        <w:t>in a steady</w:t>
      </w:r>
      <w:r>
        <w:rPr>
          <w:spacing w:val="-5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condition.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ListParagraph"/>
        <w:numPr>
          <w:ilvl w:val="0"/>
          <w:numId w:val="28"/>
        </w:numPr>
        <w:tabs>
          <w:tab w:val="left" w:pos="1015"/>
        </w:tabs>
        <w:spacing w:before="192"/>
        <w:ind w:right="399"/>
        <w:jc w:val="both"/>
      </w:pPr>
      <w:r>
        <w:t>Coefficient of permeability is used to assess drainage characteristics of soil, to predict rate of settlement</w:t>
      </w:r>
      <w:r>
        <w:rPr>
          <w:spacing w:val="1"/>
        </w:rPr>
        <w:t xml:space="preserve"> </w:t>
      </w:r>
      <w:r>
        <w:t>founded on soil</w:t>
      </w:r>
      <w:r>
        <w:rPr>
          <w:spacing w:val="1"/>
        </w:rPr>
        <w:t xml:space="preserve"> </w:t>
      </w:r>
      <w:r>
        <w:t>bed.</w:t>
      </w:r>
    </w:p>
    <w:p w:rsidR="00C23E9E" w:rsidRDefault="00C23E9E">
      <w:pPr>
        <w:pStyle w:val="BodyText"/>
      </w:pPr>
    </w:p>
    <w:p w:rsidR="00C23E9E" w:rsidRDefault="00C23E9E">
      <w:pPr>
        <w:pStyle w:val="BodyText"/>
      </w:pPr>
    </w:p>
    <w:p w:rsidR="00C23E9E" w:rsidRDefault="00C23E9E">
      <w:pPr>
        <w:pStyle w:val="BodyText"/>
        <w:spacing w:before="3"/>
        <w:rPr>
          <w:sz w:val="25"/>
        </w:rPr>
      </w:pPr>
    </w:p>
    <w:p w:rsidR="00C23E9E" w:rsidRDefault="001003CD">
      <w:pPr>
        <w:pStyle w:val="Heading3"/>
      </w:pPr>
      <w:r>
        <w:t>Specimen</w:t>
      </w:r>
      <w:r>
        <w:rPr>
          <w:spacing w:val="-6"/>
        </w:rPr>
        <w:t xml:space="preserve"> </w:t>
      </w:r>
      <w:r>
        <w:t>Calculations</w:t>
      </w:r>
    </w:p>
    <w:p w:rsidR="00C23E9E" w:rsidRDefault="00C23E9E">
      <w:pPr>
        <w:sectPr w:rsidR="00C23E9E" w:rsidSect="006E52B3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8"/>
        <w:rPr>
          <w:b/>
          <w:sz w:val="12"/>
        </w:rPr>
      </w:pPr>
    </w:p>
    <w:p w:rsidR="006E52B3" w:rsidRPr="00C70020" w:rsidRDefault="006E52B3" w:rsidP="006E52B3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CE701 Geotechnical Engineering</w:t>
      </w:r>
    </w:p>
    <w:p w:rsidR="006E52B3" w:rsidRPr="00C70020" w:rsidRDefault="006E52B3" w:rsidP="006E52B3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6E52B3" w:rsidRPr="00C70020" w:rsidRDefault="006E52B3" w:rsidP="006E52B3">
      <w:pPr>
        <w:jc w:val="center"/>
        <w:rPr>
          <w:b/>
          <w:sz w:val="36"/>
          <w:szCs w:val="36"/>
        </w:rPr>
      </w:pPr>
    </w:p>
    <w:p w:rsidR="006E52B3" w:rsidRDefault="006E52B3" w:rsidP="006E52B3">
      <w:pPr>
        <w:jc w:val="center"/>
        <w:rPr>
          <w:b/>
          <w:sz w:val="28"/>
          <w:szCs w:val="28"/>
        </w:rPr>
      </w:pPr>
    </w:p>
    <w:p w:rsidR="006E52B3" w:rsidRPr="00C70020" w:rsidRDefault="00497525" w:rsidP="004975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NO.14</w:t>
      </w:r>
    </w:p>
    <w:p w:rsidR="006E52B3" w:rsidRDefault="00497525" w:rsidP="00497525">
      <w:pPr>
        <w:tabs>
          <w:tab w:val="left" w:pos="10800"/>
        </w:tabs>
        <w:spacing w:before="249"/>
        <w:ind w:left="206" w:right="840"/>
        <w:jc w:val="center"/>
        <w:rPr>
          <w:b/>
          <w:sz w:val="28"/>
        </w:rPr>
      </w:pPr>
      <w:r>
        <w:rPr>
          <w:b/>
          <w:sz w:val="28"/>
        </w:rPr>
        <w:t>UNCONFINED COMPRESSION STRENGH TEST</w:t>
      </w:r>
    </w:p>
    <w:p w:rsidR="006E52B3" w:rsidRDefault="006E52B3" w:rsidP="006E52B3">
      <w:pPr>
        <w:pStyle w:val="BodyText"/>
        <w:jc w:val="right"/>
        <w:rPr>
          <w:b/>
          <w:sz w:val="20"/>
        </w:rPr>
      </w:pPr>
    </w:p>
    <w:p w:rsidR="006E52B3" w:rsidRDefault="006E52B3" w:rsidP="006E52B3">
      <w:pPr>
        <w:pStyle w:val="BodyText"/>
        <w:rPr>
          <w:b/>
          <w:sz w:val="21"/>
        </w:rPr>
      </w:pPr>
    </w:p>
    <w:p w:rsidR="006E52B3" w:rsidRDefault="006E52B3" w:rsidP="006E52B3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6E52B3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6E52B3" w:rsidRPr="001A307A" w:rsidRDefault="006E52B3" w:rsidP="006E52B3">
      <w:pPr>
        <w:rPr>
          <w:b/>
          <w:sz w:val="24"/>
          <w:szCs w:val="24"/>
        </w:rPr>
      </w:pPr>
    </w:p>
    <w:p w:rsidR="006E52B3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6E52B3" w:rsidRPr="001A307A" w:rsidRDefault="006E52B3" w:rsidP="006E52B3">
      <w:pPr>
        <w:rPr>
          <w:b/>
          <w:sz w:val="24"/>
          <w:szCs w:val="24"/>
        </w:rPr>
      </w:pPr>
    </w:p>
    <w:p w:rsidR="006E52B3" w:rsidRPr="001A307A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6E52B3" w:rsidRPr="001A307A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6E52B3" w:rsidRPr="001A307A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6E52B3" w:rsidRPr="001A307A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6E52B3" w:rsidRPr="001A307A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6E52B3" w:rsidRPr="001A307A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6E52B3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6E52B3" w:rsidRPr="001A307A" w:rsidRDefault="006E52B3" w:rsidP="006E52B3">
      <w:pPr>
        <w:rPr>
          <w:b/>
          <w:sz w:val="24"/>
          <w:szCs w:val="24"/>
        </w:rPr>
      </w:pPr>
    </w:p>
    <w:p w:rsidR="006E52B3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6E52B3" w:rsidRPr="001A307A" w:rsidRDefault="006E52B3" w:rsidP="006E52B3">
      <w:pPr>
        <w:rPr>
          <w:b/>
          <w:sz w:val="24"/>
          <w:szCs w:val="24"/>
        </w:rPr>
      </w:pPr>
    </w:p>
    <w:p w:rsidR="006E52B3" w:rsidRPr="001A307A" w:rsidRDefault="006E52B3" w:rsidP="006E52B3">
      <w:pPr>
        <w:rPr>
          <w:b/>
          <w:sz w:val="24"/>
          <w:szCs w:val="24"/>
        </w:rPr>
      </w:pPr>
    </w:p>
    <w:p w:rsidR="006E52B3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6E52B3" w:rsidRDefault="006E52B3" w:rsidP="006E52B3">
      <w:pPr>
        <w:rPr>
          <w:b/>
          <w:sz w:val="24"/>
          <w:szCs w:val="24"/>
        </w:rPr>
      </w:pPr>
    </w:p>
    <w:p w:rsidR="006E52B3" w:rsidRPr="001A307A" w:rsidRDefault="006E52B3" w:rsidP="006E52B3">
      <w:pPr>
        <w:rPr>
          <w:b/>
          <w:sz w:val="24"/>
          <w:szCs w:val="24"/>
        </w:rPr>
      </w:pPr>
    </w:p>
    <w:p w:rsidR="006E52B3" w:rsidRDefault="006E52B3" w:rsidP="006E52B3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6E52B3" w:rsidRDefault="006E52B3" w:rsidP="006E52B3">
      <w:pPr>
        <w:rPr>
          <w:b/>
          <w:sz w:val="24"/>
          <w:szCs w:val="24"/>
        </w:rPr>
      </w:pPr>
    </w:p>
    <w:p w:rsidR="006E52B3" w:rsidRPr="001A307A" w:rsidRDefault="006E52B3" w:rsidP="006E52B3">
      <w:pPr>
        <w:rPr>
          <w:b/>
          <w:sz w:val="24"/>
          <w:szCs w:val="24"/>
        </w:rPr>
      </w:pPr>
    </w:p>
    <w:p w:rsidR="006E52B3" w:rsidRPr="00694787" w:rsidRDefault="006E52B3">
      <w:pPr>
        <w:rPr>
          <w:b/>
          <w:sz w:val="24"/>
          <w:szCs w:val="24"/>
        </w:rPr>
        <w:sectPr w:rsidR="006E52B3" w:rsidRPr="00694787" w:rsidSect="00084009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  <w:r w:rsidRPr="001A307A">
        <w:rPr>
          <w:b/>
          <w:sz w:val="24"/>
          <w:szCs w:val="24"/>
        </w:rPr>
        <w:t xml:space="preserve">Name of Technical Assistant: </w:t>
      </w:r>
    </w:p>
    <w:p w:rsidR="00C23E9E" w:rsidRDefault="00C23E9E" w:rsidP="00694787">
      <w:pPr>
        <w:spacing w:before="197"/>
        <w:rPr>
          <w:b/>
          <w:sz w:val="27"/>
        </w:rPr>
      </w:pPr>
    </w:p>
    <w:p w:rsidR="00C23E9E" w:rsidRDefault="00C23E9E">
      <w:pPr>
        <w:pStyle w:val="BodyText"/>
        <w:spacing w:before="8"/>
        <w:rPr>
          <w:b/>
          <w:sz w:val="12"/>
        </w:rPr>
      </w:pPr>
    </w:p>
    <w:p w:rsidR="00C23E9E" w:rsidRDefault="001003CD">
      <w:pPr>
        <w:pStyle w:val="Heading3"/>
        <w:spacing w:before="76"/>
      </w:pPr>
      <w:r>
        <w:t>Objective</w:t>
      </w:r>
    </w:p>
    <w:p w:rsidR="00C23E9E" w:rsidRDefault="00C23E9E">
      <w:pPr>
        <w:pStyle w:val="BodyText"/>
        <w:spacing w:before="4"/>
        <w:rPr>
          <w:b/>
          <w:sz w:val="26"/>
        </w:rPr>
      </w:pPr>
    </w:p>
    <w:p w:rsidR="00C23E9E" w:rsidRDefault="001003CD">
      <w:pPr>
        <w:pStyle w:val="BodyText"/>
        <w:ind w:left="219"/>
      </w:pP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cohesive</w:t>
      </w:r>
      <w:r>
        <w:rPr>
          <w:spacing w:val="-1"/>
        </w:rPr>
        <w:t xml:space="preserve"> </w:t>
      </w:r>
      <w:r>
        <w:t>soil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  <w:jc w:val="both"/>
      </w:pPr>
      <w:r>
        <w:t>Need</w:t>
      </w:r>
      <w:r>
        <w:rPr>
          <w:spacing w:val="-3"/>
        </w:rPr>
        <w:t xml:space="preserve"> </w:t>
      </w:r>
      <w:r>
        <w:t>and scope</w:t>
      </w:r>
    </w:p>
    <w:p w:rsidR="00C23E9E" w:rsidRDefault="001003CD">
      <w:pPr>
        <w:pStyle w:val="BodyText"/>
        <w:spacing w:before="37"/>
        <w:ind w:left="219" w:right="400"/>
        <w:jc w:val="both"/>
      </w:pPr>
      <w:r>
        <w:t>It is not always possible to conduct the bearing capacity test in the field. Some times it is cheaper to take the</w:t>
      </w:r>
      <w:r>
        <w:rPr>
          <w:spacing w:val="1"/>
        </w:rPr>
        <w:t xml:space="preserve"> </w:t>
      </w:r>
      <w:r>
        <w:t>undisturbed soil sample and test its strength in the laboratory. Also to choose the best material for the</w:t>
      </w:r>
      <w:r>
        <w:rPr>
          <w:spacing w:val="1"/>
        </w:rPr>
        <w:t xml:space="preserve"> </w:t>
      </w:r>
      <w:r>
        <w:t>embankment, one has to conduct strength tests on the samples selected. Under these conditions it is easy 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unconfined</w:t>
      </w:r>
      <w:r>
        <w:rPr>
          <w:spacing w:val="1"/>
        </w:rPr>
        <w:t xml:space="preserve"> </w:t>
      </w:r>
      <w:r>
        <w:t>compression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undisturbed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remoulded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sample.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experimentally</w:t>
      </w:r>
      <w:r>
        <w:rPr>
          <w:spacing w:val="-6"/>
        </w:rPr>
        <w:t xml:space="preserve"> </w:t>
      </w:r>
      <w:r>
        <w:t>the strength of a given soil sample.</w:t>
      </w:r>
    </w:p>
    <w:p w:rsidR="00C23E9E" w:rsidRDefault="00C23E9E">
      <w:pPr>
        <w:pStyle w:val="BodyText"/>
        <w:rPr>
          <w:sz w:val="25"/>
        </w:rPr>
      </w:pPr>
    </w:p>
    <w:p w:rsidR="00C23E9E" w:rsidRDefault="001003CD">
      <w:pPr>
        <w:pStyle w:val="Heading3"/>
        <w:jc w:val="both"/>
      </w:pPr>
      <w:r>
        <w:t>Planning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organization</w:t>
      </w:r>
    </w:p>
    <w:p w:rsidR="00C23E9E" w:rsidRDefault="001003CD">
      <w:pPr>
        <w:pStyle w:val="BodyText"/>
        <w:spacing w:before="236"/>
        <w:ind w:left="219"/>
        <w:jc w:val="both"/>
      </w:pP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diameter and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specimen.</w:t>
      </w:r>
    </w:p>
    <w:p w:rsidR="00C23E9E" w:rsidRDefault="00C23E9E">
      <w:pPr>
        <w:pStyle w:val="BodyText"/>
      </w:pPr>
    </w:p>
    <w:p w:rsidR="00C23E9E" w:rsidRDefault="001003CD">
      <w:pPr>
        <w:pStyle w:val="Heading5"/>
      </w:pPr>
      <w:r>
        <w:t>Equipment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spacing w:before="46"/>
        <w:ind w:right="398"/>
        <w:rPr>
          <w:sz w:val="24"/>
        </w:rPr>
      </w:pPr>
      <w:r>
        <w:rPr>
          <w:sz w:val="24"/>
        </w:rPr>
        <w:t>Loading</w:t>
      </w:r>
      <w:r>
        <w:rPr>
          <w:spacing w:val="21"/>
          <w:sz w:val="24"/>
        </w:rPr>
        <w:t xml:space="preserve"> </w:t>
      </w:r>
      <w:r>
        <w:rPr>
          <w:sz w:val="24"/>
        </w:rPr>
        <w:t>frame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capacity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2</w:t>
      </w:r>
      <w:r>
        <w:rPr>
          <w:spacing w:val="22"/>
          <w:sz w:val="24"/>
        </w:rPr>
        <w:t xml:space="preserve"> </w:t>
      </w:r>
      <w:r>
        <w:rPr>
          <w:sz w:val="24"/>
        </w:rPr>
        <w:t>t,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5"/>
          <w:sz w:val="24"/>
        </w:rPr>
        <w:t xml:space="preserve"> </w:t>
      </w:r>
      <w:r>
        <w:rPr>
          <w:sz w:val="24"/>
        </w:rPr>
        <w:t>constant</w:t>
      </w:r>
      <w:r>
        <w:rPr>
          <w:spacing w:val="21"/>
          <w:sz w:val="24"/>
        </w:rPr>
        <w:t xml:space="preserve"> </w:t>
      </w:r>
      <w:r>
        <w:rPr>
          <w:sz w:val="24"/>
        </w:rPr>
        <w:t>rate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movement.</w:t>
      </w:r>
      <w:r>
        <w:rPr>
          <w:spacing w:val="21"/>
          <w:sz w:val="24"/>
        </w:rPr>
        <w:t xml:space="preserve"> </w:t>
      </w:r>
      <w:r>
        <w:rPr>
          <w:sz w:val="24"/>
        </w:rPr>
        <w:t>(note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least</w:t>
      </w:r>
      <w:r>
        <w:rPr>
          <w:spacing w:val="24"/>
          <w:sz w:val="24"/>
        </w:rPr>
        <w:t xml:space="preserve"> </w:t>
      </w:r>
      <w:r>
        <w:rPr>
          <w:sz w:val="24"/>
        </w:rPr>
        <w:t>count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dial</w:t>
      </w:r>
      <w:r>
        <w:rPr>
          <w:spacing w:val="-57"/>
          <w:sz w:val="24"/>
        </w:rPr>
        <w:t xml:space="preserve"> </w:t>
      </w:r>
      <w:r>
        <w:rPr>
          <w:sz w:val="24"/>
        </w:rPr>
        <w:t>gauge attached to the</w:t>
      </w:r>
      <w:r>
        <w:rPr>
          <w:spacing w:val="-1"/>
          <w:sz w:val="24"/>
        </w:rPr>
        <w:t xml:space="preserve"> </w:t>
      </w:r>
      <w:r>
        <w:rPr>
          <w:sz w:val="24"/>
        </w:rPr>
        <w:t>proving</w:t>
      </w:r>
      <w:r>
        <w:rPr>
          <w:spacing w:val="-5"/>
          <w:sz w:val="24"/>
        </w:rPr>
        <w:t xml:space="preserve"> </w:t>
      </w:r>
      <w:r>
        <w:rPr>
          <w:sz w:val="24"/>
        </w:rPr>
        <w:t>ring)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rPr>
          <w:sz w:val="24"/>
        </w:rPr>
      </w:pPr>
      <w:r>
        <w:rPr>
          <w:sz w:val="24"/>
        </w:rPr>
        <w:t>Proving</w:t>
      </w:r>
      <w:r>
        <w:rPr>
          <w:spacing w:val="-3"/>
          <w:sz w:val="24"/>
        </w:rPr>
        <w:t xml:space="preserve"> </w:t>
      </w:r>
      <w:r>
        <w:rPr>
          <w:sz w:val="24"/>
        </w:rPr>
        <w:t>ring</w:t>
      </w:r>
      <w:r>
        <w:rPr>
          <w:spacing w:val="-3"/>
          <w:sz w:val="24"/>
        </w:rPr>
        <w:t xml:space="preserve"> </w:t>
      </w:r>
      <w:r>
        <w:rPr>
          <w:sz w:val="24"/>
        </w:rPr>
        <w:t>of 0.01</w:t>
      </w:r>
      <w:r>
        <w:rPr>
          <w:spacing w:val="2"/>
          <w:sz w:val="24"/>
        </w:rPr>
        <w:t xml:space="preserve"> </w:t>
      </w:r>
      <w:r>
        <w:rPr>
          <w:sz w:val="24"/>
        </w:rPr>
        <w:t>kg</w:t>
      </w:r>
      <w:r>
        <w:rPr>
          <w:spacing w:val="-3"/>
          <w:sz w:val="24"/>
        </w:rPr>
        <w:t xml:space="preserve"> </w:t>
      </w:r>
      <w:r>
        <w:rPr>
          <w:sz w:val="24"/>
        </w:rPr>
        <w:t>sensitivity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soft soils; 0.05 kg</w:t>
      </w:r>
      <w:r>
        <w:rPr>
          <w:spacing w:val="-2"/>
          <w:sz w:val="24"/>
        </w:rPr>
        <w:t xml:space="preserve"> </w:t>
      </w:r>
      <w:r>
        <w:rPr>
          <w:sz w:val="24"/>
        </w:rPr>
        <w:t>for stiff</w:t>
      </w:r>
      <w:r>
        <w:rPr>
          <w:spacing w:val="-1"/>
          <w:sz w:val="24"/>
        </w:rPr>
        <w:t xml:space="preserve"> </w:t>
      </w:r>
      <w:r>
        <w:rPr>
          <w:sz w:val="24"/>
        </w:rPr>
        <w:t>soils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rPr>
          <w:sz w:val="24"/>
        </w:rPr>
      </w:pPr>
      <w:r>
        <w:rPr>
          <w:sz w:val="24"/>
        </w:rPr>
        <w:t>Soil</w:t>
      </w:r>
      <w:r>
        <w:rPr>
          <w:spacing w:val="-3"/>
          <w:sz w:val="24"/>
        </w:rPr>
        <w:t xml:space="preserve"> </w:t>
      </w:r>
      <w:r>
        <w:rPr>
          <w:sz w:val="24"/>
        </w:rPr>
        <w:t>trimmer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rPr>
          <w:sz w:val="24"/>
        </w:rPr>
      </w:pPr>
      <w:r>
        <w:rPr>
          <w:sz w:val="24"/>
        </w:rPr>
        <w:t>Frictionless</w:t>
      </w:r>
      <w:r>
        <w:rPr>
          <w:spacing w:val="-2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plates</w:t>
      </w:r>
      <w:r>
        <w:rPr>
          <w:spacing w:val="-1"/>
          <w:sz w:val="24"/>
        </w:rPr>
        <w:t xml:space="preserve"> </w:t>
      </w:r>
      <w:r>
        <w:rPr>
          <w:sz w:val="24"/>
        </w:rPr>
        <w:t>of 75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  <w:r>
        <w:rPr>
          <w:spacing w:val="-3"/>
          <w:sz w:val="24"/>
        </w:rPr>
        <w:t xml:space="preserve"> </w:t>
      </w: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(perspex plate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silicon grease</w:t>
      </w:r>
      <w:r>
        <w:rPr>
          <w:spacing w:val="-2"/>
          <w:sz w:val="24"/>
        </w:rPr>
        <w:t xml:space="preserve"> </w:t>
      </w:r>
      <w:r>
        <w:rPr>
          <w:sz w:val="24"/>
        </w:rPr>
        <w:t>coating)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rPr>
          <w:sz w:val="24"/>
        </w:rPr>
      </w:pPr>
      <w:r>
        <w:rPr>
          <w:sz w:val="24"/>
        </w:rPr>
        <w:t>Evaporating</w:t>
      </w:r>
      <w:r>
        <w:rPr>
          <w:spacing w:val="-4"/>
          <w:sz w:val="24"/>
        </w:rPr>
        <w:t xml:space="preserve"> </w:t>
      </w:r>
      <w:r>
        <w:rPr>
          <w:sz w:val="24"/>
        </w:rPr>
        <w:t>dish (aluminum</w:t>
      </w:r>
      <w:r>
        <w:rPr>
          <w:spacing w:val="-2"/>
          <w:sz w:val="24"/>
        </w:rPr>
        <w:t xml:space="preserve"> </w:t>
      </w:r>
      <w:r>
        <w:rPr>
          <w:sz w:val="24"/>
        </w:rPr>
        <w:t>container)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rPr>
          <w:sz w:val="24"/>
        </w:rPr>
      </w:pP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75 mm</w:t>
      </w:r>
      <w:r>
        <w:rPr>
          <w:spacing w:val="-3"/>
          <w:sz w:val="24"/>
        </w:rPr>
        <w:t xml:space="preserve"> </w:t>
      </w:r>
      <w:r>
        <w:rPr>
          <w:sz w:val="24"/>
        </w:rPr>
        <w:t>length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rPr>
          <w:sz w:val="24"/>
        </w:rPr>
      </w:pPr>
      <w:r>
        <w:rPr>
          <w:sz w:val="24"/>
        </w:rPr>
        <w:t>Dial gauge</w:t>
      </w:r>
      <w:r>
        <w:rPr>
          <w:spacing w:val="-3"/>
          <w:sz w:val="24"/>
        </w:rPr>
        <w:t xml:space="preserve"> </w:t>
      </w:r>
      <w:r>
        <w:rPr>
          <w:sz w:val="24"/>
        </w:rPr>
        <w:t>(0.01 mm</w:t>
      </w:r>
      <w:r>
        <w:rPr>
          <w:spacing w:val="-4"/>
          <w:sz w:val="24"/>
        </w:rPr>
        <w:t xml:space="preserve"> </w:t>
      </w:r>
      <w:r>
        <w:rPr>
          <w:sz w:val="24"/>
        </w:rPr>
        <w:t>accuracy)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spacing w:before="1"/>
        <w:rPr>
          <w:sz w:val="24"/>
        </w:rPr>
      </w:pPr>
      <w:r>
        <w:rPr>
          <w:sz w:val="24"/>
        </w:rPr>
        <w:t>Balance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capacity</w:t>
      </w:r>
      <w:r>
        <w:rPr>
          <w:spacing w:val="-5"/>
          <w:sz w:val="24"/>
        </w:rPr>
        <w:t xml:space="preserve"> </w:t>
      </w:r>
      <w:r>
        <w:rPr>
          <w:sz w:val="24"/>
        </w:rPr>
        <w:t>200</w:t>
      </w:r>
      <w:r>
        <w:rPr>
          <w:spacing w:val="3"/>
          <w:sz w:val="24"/>
        </w:rPr>
        <w:t xml:space="preserve"> </w:t>
      </w:r>
      <w:r>
        <w:rPr>
          <w:sz w:val="24"/>
        </w:rPr>
        <w:t>g</w:t>
      </w:r>
      <w:r>
        <w:rPr>
          <w:spacing w:val="-3"/>
          <w:sz w:val="24"/>
        </w:rPr>
        <w:t xml:space="preserve"> </w:t>
      </w:r>
      <w:r>
        <w:rPr>
          <w:sz w:val="24"/>
        </w:rPr>
        <w:t>and sensitivity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weigh 0.01</w:t>
      </w:r>
      <w:r>
        <w:rPr>
          <w:spacing w:val="2"/>
          <w:sz w:val="24"/>
        </w:rPr>
        <w:t xml:space="preserve"> </w:t>
      </w:r>
      <w:r>
        <w:rPr>
          <w:sz w:val="24"/>
        </w:rPr>
        <w:t>g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ind w:right="400"/>
        <w:rPr>
          <w:sz w:val="24"/>
        </w:rPr>
      </w:pPr>
      <w:r>
        <w:rPr>
          <w:sz w:val="24"/>
        </w:rPr>
        <w:t>Oven</w:t>
      </w:r>
      <w:r>
        <w:rPr>
          <w:spacing w:val="8"/>
          <w:sz w:val="24"/>
        </w:rPr>
        <w:t xml:space="preserve"> </w:t>
      </w:r>
      <w:r>
        <w:rPr>
          <w:sz w:val="24"/>
        </w:rPr>
        <w:t>thermostatically</w:t>
      </w:r>
      <w:r>
        <w:rPr>
          <w:spacing w:val="3"/>
          <w:sz w:val="24"/>
        </w:rPr>
        <w:t xml:space="preserve"> </w:t>
      </w:r>
      <w:r>
        <w:rPr>
          <w:sz w:val="24"/>
        </w:rPr>
        <w:t>controlled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sz w:val="24"/>
        </w:rPr>
        <w:t>interior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non-corroding</w:t>
      </w:r>
      <w:r>
        <w:rPr>
          <w:spacing w:val="9"/>
          <w:sz w:val="24"/>
        </w:rPr>
        <w:t xml:space="preserve"> </w:t>
      </w:r>
      <w:r>
        <w:rPr>
          <w:sz w:val="24"/>
        </w:rPr>
        <w:t>material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maintain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57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desired level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extractor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split</w:t>
      </w:r>
      <w:r>
        <w:rPr>
          <w:spacing w:val="-2"/>
          <w:sz w:val="24"/>
        </w:rPr>
        <w:t xml:space="preserve"> </w:t>
      </w:r>
      <w:r>
        <w:rPr>
          <w:sz w:val="24"/>
        </w:rPr>
        <w:t>sampler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rPr>
          <w:sz w:val="24"/>
        </w:rPr>
      </w:pPr>
      <w:r>
        <w:rPr>
          <w:sz w:val="24"/>
        </w:rPr>
        <w:t>Dial</w:t>
      </w:r>
      <w:r>
        <w:rPr>
          <w:spacing w:val="1"/>
          <w:sz w:val="24"/>
        </w:rPr>
        <w:t xml:space="preserve"> </w:t>
      </w:r>
      <w:r>
        <w:rPr>
          <w:sz w:val="24"/>
        </w:rPr>
        <w:t>gauge</w:t>
      </w:r>
      <w:r>
        <w:rPr>
          <w:spacing w:val="-2"/>
          <w:sz w:val="24"/>
        </w:rPr>
        <w:t xml:space="preserve"> </w:t>
      </w:r>
      <w:r>
        <w:rPr>
          <w:sz w:val="24"/>
        </w:rPr>
        <w:t>(sensitivity</w:t>
      </w:r>
      <w:r>
        <w:rPr>
          <w:spacing w:val="-9"/>
          <w:sz w:val="24"/>
        </w:rPr>
        <w:t xml:space="preserve"> </w:t>
      </w:r>
      <w:r>
        <w:rPr>
          <w:sz w:val="24"/>
        </w:rPr>
        <w:t>0.01mm)</w:t>
      </w:r>
    </w:p>
    <w:p w:rsidR="00C23E9E" w:rsidRDefault="001003CD">
      <w:pPr>
        <w:pStyle w:val="ListParagraph"/>
        <w:numPr>
          <w:ilvl w:val="0"/>
          <w:numId w:val="15"/>
        </w:numPr>
        <w:tabs>
          <w:tab w:val="left" w:pos="940"/>
        </w:tabs>
        <w:ind w:left="579" w:right="8622" w:firstLine="0"/>
        <w:rPr>
          <w:sz w:val="24"/>
        </w:rPr>
      </w:pPr>
      <w:r>
        <w:rPr>
          <w:sz w:val="24"/>
        </w:rPr>
        <w:t>Vernier</w:t>
      </w:r>
      <w:r>
        <w:rPr>
          <w:spacing w:val="-15"/>
          <w:sz w:val="24"/>
        </w:rPr>
        <w:t xml:space="preserve"> </w:t>
      </w:r>
      <w:r>
        <w:rPr>
          <w:sz w:val="24"/>
        </w:rPr>
        <w:t>calipers</w:t>
      </w:r>
      <w:r>
        <w:rPr>
          <w:spacing w:val="-57"/>
          <w:sz w:val="24"/>
        </w:rPr>
        <w:t xml:space="preserve"> </w:t>
      </w:r>
      <w:r>
        <w:rPr>
          <w:sz w:val="24"/>
        </w:rPr>
        <w:t>13.</w:t>
      </w:r>
    </w:p>
    <w:p w:rsidR="00C23E9E" w:rsidRDefault="001003CD">
      <w:pPr>
        <w:pStyle w:val="Heading6"/>
        <w:spacing w:before="7"/>
      </w:pPr>
      <w:r>
        <w:t>Experimental</w:t>
      </w:r>
      <w:r>
        <w:rPr>
          <w:spacing w:val="-4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(specimen)</w:t>
      </w:r>
    </w:p>
    <w:p w:rsidR="00C23E9E" w:rsidRDefault="00C23E9E">
      <w:pPr>
        <w:pStyle w:val="BodyText"/>
        <w:spacing w:before="7"/>
        <w:rPr>
          <w:b/>
          <w:sz w:val="20"/>
        </w:rPr>
      </w:pPr>
    </w:p>
    <w:p w:rsidR="00C23E9E" w:rsidRDefault="001003CD">
      <w:pPr>
        <w:spacing w:before="1" w:line="276" w:lineRule="auto"/>
        <w:ind w:left="219" w:right="406"/>
        <w:jc w:val="both"/>
      </w:pPr>
      <w:r>
        <w:t>In this test, a cylinder of soil without lateral support is tested to failure in simple compression, at a constant rate of</w:t>
      </w:r>
      <w:r>
        <w:rPr>
          <w:spacing w:val="1"/>
        </w:rPr>
        <w:t xml:space="preserve"> </w:t>
      </w:r>
      <w:r>
        <w:t>strain. The compressive load per unit area required to fail the specimen as called unconfined compressive strength of</w:t>
      </w:r>
      <w:r>
        <w:rPr>
          <w:spacing w:val="1"/>
        </w:rPr>
        <w:t xml:space="preserve"> </w:t>
      </w:r>
      <w:r>
        <w:t>the soil.</w:t>
      </w:r>
    </w:p>
    <w:p w:rsidR="00C23E9E" w:rsidRDefault="00C23E9E">
      <w:pPr>
        <w:spacing w:line="276" w:lineRule="auto"/>
        <w:jc w:val="both"/>
        <w:sectPr w:rsidR="00C23E9E" w:rsidSect="00084009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1003CD" w:rsidP="00682D71">
      <w:pPr>
        <w:rPr>
          <w:b/>
        </w:rPr>
      </w:pPr>
      <w:r>
        <w:rPr>
          <w:b/>
        </w:rPr>
        <w:lastRenderedPageBreak/>
        <w:t>Preparation</w:t>
      </w:r>
      <w:r>
        <w:rPr>
          <w:b/>
          <w:spacing w:val="-4"/>
        </w:rPr>
        <w:t xml:space="preserve"> </w:t>
      </w:r>
      <w:r>
        <w:rPr>
          <w:b/>
        </w:rPr>
        <w:t>of specimen</w:t>
      </w:r>
      <w:r>
        <w:rPr>
          <w:b/>
          <w:spacing w:val="-4"/>
        </w:rPr>
        <w:t xml:space="preserve"> </w:t>
      </w:r>
      <w:r>
        <w:rPr>
          <w:b/>
        </w:rPr>
        <w:t>for testing</w:t>
      </w:r>
    </w:p>
    <w:p w:rsidR="00C23E9E" w:rsidRPr="00682D71" w:rsidRDefault="001003CD" w:rsidP="00682D71">
      <w:pPr>
        <w:pStyle w:val="ListParagraph"/>
        <w:numPr>
          <w:ilvl w:val="0"/>
          <w:numId w:val="14"/>
        </w:numPr>
        <w:tabs>
          <w:tab w:val="left" w:pos="585"/>
        </w:tabs>
        <w:spacing w:before="172"/>
        <w:rPr>
          <w:b/>
          <w:sz w:val="24"/>
        </w:rPr>
      </w:pPr>
      <w:r w:rsidRPr="00682D71">
        <w:rPr>
          <w:b/>
          <w:sz w:val="24"/>
        </w:rPr>
        <w:t>Undisturbed</w:t>
      </w:r>
      <w:r w:rsidRPr="00682D71">
        <w:rPr>
          <w:b/>
          <w:spacing w:val="-2"/>
          <w:sz w:val="24"/>
        </w:rPr>
        <w:t xml:space="preserve"> </w:t>
      </w:r>
      <w:r w:rsidRPr="00682D71">
        <w:rPr>
          <w:b/>
          <w:sz w:val="24"/>
        </w:rPr>
        <w:t>specimen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940"/>
        </w:tabs>
        <w:spacing w:before="229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down the</w:t>
      </w:r>
      <w:r>
        <w:rPr>
          <w:spacing w:val="-2"/>
          <w:sz w:val="24"/>
        </w:rPr>
        <w:t xml:space="preserve"> </w:t>
      </w:r>
      <w:r>
        <w:rPr>
          <w:sz w:val="24"/>
        </w:rPr>
        <w:t>sample number,</w:t>
      </w:r>
      <w:r>
        <w:rPr>
          <w:spacing w:val="-1"/>
          <w:sz w:val="24"/>
        </w:rPr>
        <w:t xml:space="preserve"> </w:t>
      </w:r>
      <w:r>
        <w:rPr>
          <w:sz w:val="24"/>
        </w:rPr>
        <w:t>bore</w:t>
      </w:r>
      <w:r>
        <w:rPr>
          <w:spacing w:val="-2"/>
          <w:sz w:val="24"/>
        </w:rPr>
        <w:t xml:space="preserve"> </w:t>
      </w:r>
      <w:r>
        <w:rPr>
          <w:sz w:val="24"/>
        </w:rPr>
        <w:t>hole number and the</w:t>
      </w:r>
      <w:r>
        <w:rPr>
          <w:spacing w:val="-1"/>
          <w:sz w:val="24"/>
        </w:rPr>
        <w:t xml:space="preserve"> </w:t>
      </w:r>
      <w:r>
        <w:rPr>
          <w:sz w:val="24"/>
        </w:rPr>
        <w:t>depth at which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was taken.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940"/>
        </w:tabs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protective cover</w:t>
      </w:r>
      <w:r>
        <w:rPr>
          <w:spacing w:val="-1"/>
          <w:sz w:val="24"/>
        </w:rPr>
        <w:t xml:space="preserve"> </w:t>
      </w:r>
      <w:r>
        <w:rPr>
          <w:sz w:val="24"/>
        </w:rPr>
        <w:t>(paraffin</w:t>
      </w:r>
      <w:r>
        <w:rPr>
          <w:spacing w:val="-1"/>
          <w:sz w:val="24"/>
        </w:rPr>
        <w:t xml:space="preserve"> </w:t>
      </w:r>
      <w:r>
        <w:rPr>
          <w:sz w:val="24"/>
        </w:rPr>
        <w:t>wax)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  <w:r>
        <w:rPr>
          <w:spacing w:val="-4"/>
          <w:sz w:val="24"/>
        </w:rPr>
        <w:t xml:space="preserve"> </w:t>
      </w:r>
      <w:r>
        <w:rPr>
          <w:sz w:val="24"/>
        </w:rPr>
        <w:t>tube.</w:t>
      </w:r>
    </w:p>
    <w:p w:rsidR="00C23E9E" w:rsidRDefault="001003CD">
      <w:pPr>
        <w:pStyle w:val="ListParagraph"/>
        <w:numPr>
          <w:ilvl w:val="0"/>
          <w:numId w:val="13"/>
        </w:numPr>
        <w:tabs>
          <w:tab w:val="left" w:pos="940"/>
        </w:tabs>
        <w:spacing w:before="1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  <w:r>
        <w:rPr>
          <w:spacing w:val="-6"/>
          <w:sz w:val="24"/>
        </w:rPr>
        <w:t xml:space="preserve"> </w:t>
      </w:r>
      <w:r>
        <w:rPr>
          <w:sz w:val="24"/>
        </w:rPr>
        <w:t>tube</w:t>
      </w:r>
      <w:r>
        <w:rPr>
          <w:spacing w:val="-2"/>
          <w:sz w:val="24"/>
        </w:rPr>
        <w:t xml:space="preserve"> </w:t>
      </w:r>
      <w:r>
        <w:rPr>
          <w:sz w:val="24"/>
        </w:rPr>
        <w:t>extractor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plunger</w:t>
      </w:r>
      <w:r>
        <w:rPr>
          <w:spacing w:val="-1"/>
          <w:sz w:val="24"/>
        </w:rPr>
        <w:t xml:space="preserve"> </w:t>
      </w:r>
      <w:r>
        <w:rPr>
          <w:sz w:val="24"/>
        </w:rPr>
        <w:t>till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sz w:val="24"/>
        </w:rPr>
        <w:t>of sample</w:t>
      </w:r>
      <w:r>
        <w:rPr>
          <w:spacing w:val="1"/>
          <w:sz w:val="24"/>
        </w:rPr>
        <w:t xml:space="preserve"> </w:t>
      </w:r>
      <w:r>
        <w:rPr>
          <w:sz w:val="24"/>
        </w:rPr>
        <w:t>moves</w:t>
      </w:r>
      <w:r>
        <w:rPr>
          <w:spacing w:val="-1"/>
          <w:sz w:val="24"/>
        </w:rPr>
        <w:t xml:space="preserve"> </w:t>
      </w:r>
      <w:r>
        <w:rPr>
          <w:sz w:val="24"/>
        </w:rPr>
        <w:t>out.</w:t>
      </w:r>
    </w:p>
    <w:p w:rsidR="00C23E9E" w:rsidRDefault="001003CD">
      <w:pPr>
        <w:pStyle w:val="ListParagraph"/>
        <w:numPr>
          <w:ilvl w:val="0"/>
          <w:numId w:val="13"/>
        </w:numPr>
        <w:tabs>
          <w:tab w:val="left" w:pos="940"/>
        </w:tabs>
        <w:rPr>
          <w:sz w:val="24"/>
        </w:rPr>
      </w:pPr>
      <w:r>
        <w:rPr>
          <w:sz w:val="24"/>
        </w:rPr>
        <w:t>Trim</w:t>
      </w:r>
      <w:r>
        <w:rPr>
          <w:spacing w:val="-3"/>
          <w:sz w:val="24"/>
        </w:rPr>
        <w:t xml:space="preserve"> </w:t>
      </w:r>
      <w:r>
        <w:rPr>
          <w:sz w:val="24"/>
        </w:rPr>
        <w:t>the projected sample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wire</w:t>
      </w:r>
      <w:r>
        <w:rPr>
          <w:spacing w:val="-2"/>
          <w:sz w:val="24"/>
        </w:rPr>
        <w:t xml:space="preserve"> </w:t>
      </w:r>
      <w:r>
        <w:rPr>
          <w:sz w:val="24"/>
        </w:rPr>
        <w:t>saw.</w:t>
      </w:r>
    </w:p>
    <w:p w:rsidR="00C23E9E" w:rsidRDefault="001003CD">
      <w:pPr>
        <w:pStyle w:val="ListParagraph"/>
        <w:numPr>
          <w:ilvl w:val="0"/>
          <w:numId w:val="13"/>
        </w:numPr>
        <w:tabs>
          <w:tab w:val="left" w:pos="940"/>
        </w:tabs>
        <w:rPr>
          <w:sz w:val="24"/>
        </w:rPr>
      </w:pPr>
      <w:r>
        <w:rPr>
          <w:sz w:val="24"/>
        </w:rPr>
        <w:t>Again</w:t>
      </w:r>
      <w:r>
        <w:rPr>
          <w:spacing w:val="-1"/>
          <w:sz w:val="24"/>
        </w:rPr>
        <w:t xml:space="preserve"> </w:t>
      </w:r>
      <w:r>
        <w:rPr>
          <w:sz w:val="24"/>
        </w:rPr>
        <w:t>push the</w:t>
      </w:r>
      <w:r>
        <w:rPr>
          <w:spacing w:val="-1"/>
          <w:sz w:val="24"/>
        </w:rPr>
        <w:t xml:space="preserve"> </w:t>
      </w:r>
      <w:r>
        <w:rPr>
          <w:sz w:val="24"/>
        </w:rPr>
        <w:t>plunger of the</w:t>
      </w:r>
      <w:r>
        <w:rPr>
          <w:spacing w:val="-2"/>
          <w:sz w:val="24"/>
        </w:rPr>
        <w:t xml:space="preserve"> </w:t>
      </w:r>
      <w:r>
        <w:rPr>
          <w:sz w:val="24"/>
        </w:rPr>
        <w:t>extractor till a</w:t>
      </w:r>
      <w:r>
        <w:rPr>
          <w:spacing w:val="-1"/>
          <w:sz w:val="24"/>
        </w:rPr>
        <w:t xml:space="preserve"> </w:t>
      </w:r>
      <w:r>
        <w:rPr>
          <w:sz w:val="24"/>
        </w:rPr>
        <w:t>75 mm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sample comes out.</w:t>
      </w:r>
    </w:p>
    <w:p w:rsidR="00C23E9E" w:rsidRDefault="001003CD">
      <w:pPr>
        <w:pStyle w:val="ListParagraph"/>
        <w:numPr>
          <w:ilvl w:val="0"/>
          <w:numId w:val="13"/>
        </w:numPr>
        <w:tabs>
          <w:tab w:val="left" w:pos="940"/>
        </w:tabs>
        <w:rPr>
          <w:sz w:val="24"/>
        </w:rPr>
      </w:pPr>
      <w:r>
        <w:rPr>
          <w:sz w:val="24"/>
        </w:rPr>
        <w:t>Cutout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sample carefully</w:t>
      </w:r>
      <w:r>
        <w:rPr>
          <w:spacing w:val="-6"/>
          <w:sz w:val="24"/>
        </w:rPr>
        <w:t xml:space="preserve"> </w:t>
      </w:r>
      <w:r>
        <w:rPr>
          <w:sz w:val="24"/>
        </w:rPr>
        <w:t>and hold</w:t>
      </w:r>
      <w:r>
        <w:rPr>
          <w:spacing w:val="-1"/>
          <w:sz w:val="24"/>
        </w:rPr>
        <w:t xml:space="preserve"> </w:t>
      </w:r>
      <w:r>
        <w:rPr>
          <w:sz w:val="24"/>
        </w:rPr>
        <w:t>it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split</w:t>
      </w:r>
      <w:r>
        <w:rPr>
          <w:spacing w:val="-1"/>
          <w:sz w:val="24"/>
        </w:rPr>
        <w:t xml:space="preserve"> </w:t>
      </w:r>
      <w:r>
        <w:rPr>
          <w:sz w:val="24"/>
        </w:rPr>
        <w:t>sampler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that it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fall.</w:t>
      </w:r>
    </w:p>
    <w:p w:rsidR="00C23E9E" w:rsidRDefault="001003CD">
      <w:pPr>
        <w:pStyle w:val="ListParagraph"/>
        <w:numPr>
          <w:ilvl w:val="0"/>
          <w:numId w:val="13"/>
        </w:numPr>
        <w:tabs>
          <w:tab w:val="left" w:pos="940"/>
        </w:tabs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10 to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tube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water content</w:t>
      </w:r>
      <w:r>
        <w:rPr>
          <w:spacing w:val="-1"/>
          <w:sz w:val="24"/>
        </w:rPr>
        <w:t xml:space="preserve"> </w:t>
      </w:r>
      <w:r>
        <w:rPr>
          <w:sz w:val="24"/>
        </w:rPr>
        <w:t>determination.</w:t>
      </w:r>
    </w:p>
    <w:p w:rsidR="00C23E9E" w:rsidRDefault="001003CD">
      <w:pPr>
        <w:pStyle w:val="ListParagraph"/>
        <w:numPr>
          <w:ilvl w:val="0"/>
          <w:numId w:val="13"/>
        </w:numPr>
        <w:tabs>
          <w:tab w:val="left" w:pos="940"/>
        </w:tabs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the container</w:t>
      </w:r>
      <w:r>
        <w:rPr>
          <w:spacing w:val="-1"/>
          <w:sz w:val="24"/>
        </w:rPr>
        <w:t xml:space="preserve"> </w:t>
      </w:r>
      <w:r>
        <w:rPr>
          <w:sz w:val="24"/>
        </w:rPr>
        <w:t>number and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the net weight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and the container.</w:t>
      </w:r>
    </w:p>
    <w:p w:rsidR="00C23E9E" w:rsidRDefault="001003CD">
      <w:pPr>
        <w:pStyle w:val="ListParagraph"/>
        <w:numPr>
          <w:ilvl w:val="0"/>
          <w:numId w:val="13"/>
        </w:numPr>
        <w:tabs>
          <w:tab w:val="left" w:pos="940"/>
        </w:tabs>
        <w:ind w:right="404"/>
        <w:rPr>
          <w:sz w:val="24"/>
        </w:rPr>
      </w:pPr>
      <w:r>
        <w:rPr>
          <w:sz w:val="24"/>
        </w:rPr>
        <w:t>Measure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diameter</w:t>
      </w:r>
      <w:r>
        <w:rPr>
          <w:spacing w:val="37"/>
          <w:sz w:val="24"/>
        </w:rPr>
        <w:t xml:space="preserve"> </w:t>
      </w:r>
      <w:r>
        <w:rPr>
          <w:sz w:val="24"/>
        </w:rPr>
        <w:t>at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top,</w:t>
      </w:r>
      <w:r>
        <w:rPr>
          <w:spacing w:val="35"/>
          <w:sz w:val="24"/>
        </w:rPr>
        <w:t xml:space="preserve"> </w:t>
      </w:r>
      <w:r>
        <w:rPr>
          <w:sz w:val="24"/>
        </w:rPr>
        <w:t>middle,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bottom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sample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find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average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same.</w:t>
      </w:r>
    </w:p>
    <w:p w:rsidR="00C23E9E" w:rsidRDefault="001003CD">
      <w:pPr>
        <w:pStyle w:val="ListParagraph"/>
        <w:numPr>
          <w:ilvl w:val="0"/>
          <w:numId w:val="13"/>
        </w:numPr>
        <w:tabs>
          <w:tab w:val="left" w:pos="940"/>
        </w:tabs>
        <w:rPr>
          <w:sz w:val="24"/>
        </w:rPr>
      </w:pP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sample and</w:t>
      </w:r>
      <w:r>
        <w:rPr>
          <w:spacing w:val="-1"/>
          <w:sz w:val="24"/>
        </w:rPr>
        <w:t xml:space="preserve"> </w:t>
      </w:r>
      <w:r>
        <w:rPr>
          <w:sz w:val="24"/>
        </w:rPr>
        <w:t>record.</w:t>
      </w:r>
    </w:p>
    <w:p w:rsidR="00C23E9E" w:rsidRDefault="001003CD">
      <w:pPr>
        <w:pStyle w:val="ListParagraph"/>
        <w:numPr>
          <w:ilvl w:val="0"/>
          <w:numId w:val="13"/>
        </w:numPr>
        <w:tabs>
          <w:tab w:val="left" w:pos="940"/>
        </w:tabs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weight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record.</w:t>
      </w:r>
    </w:p>
    <w:p w:rsidR="00C23E9E" w:rsidRDefault="00C23E9E">
      <w:pPr>
        <w:pStyle w:val="BodyText"/>
        <w:rPr>
          <w:sz w:val="26"/>
        </w:rPr>
      </w:pPr>
    </w:p>
    <w:p w:rsidR="00C23E9E" w:rsidRPr="00682D71" w:rsidRDefault="001003CD" w:rsidP="00682D71">
      <w:pPr>
        <w:pStyle w:val="ListParagraph"/>
        <w:numPr>
          <w:ilvl w:val="0"/>
          <w:numId w:val="14"/>
        </w:numPr>
        <w:tabs>
          <w:tab w:val="left" w:pos="584"/>
        </w:tabs>
        <w:spacing w:before="222"/>
        <w:ind w:hanging="365"/>
        <w:rPr>
          <w:b/>
          <w:sz w:val="24"/>
        </w:rPr>
      </w:pPr>
      <w:r w:rsidRPr="00682D71">
        <w:rPr>
          <w:b/>
          <w:sz w:val="24"/>
        </w:rPr>
        <w:t>Disturbed</w:t>
      </w:r>
      <w:r w:rsidRPr="00682D71">
        <w:rPr>
          <w:b/>
          <w:spacing w:val="-1"/>
          <w:sz w:val="24"/>
        </w:rPr>
        <w:t xml:space="preserve"> </w:t>
      </w:r>
      <w:r w:rsidRPr="00682D71">
        <w:rPr>
          <w:b/>
          <w:sz w:val="24"/>
        </w:rPr>
        <w:t>sample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1300"/>
        </w:tabs>
        <w:spacing w:before="232"/>
        <w:ind w:left="1299" w:right="407" w:hanging="360"/>
        <w:rPr>
          <w:sz w:val="24"/>
        </w:rPr>
      </w:pPr>
      <w:r>
        <w:rPr>
          <w:sz w:val="24"/>
        </w:rPr>
        <w:t>For the desired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 dry</w:t>
      </w:r>
      <w:r>
        <w:rPr>
          <w:spacing w:val="-3"/>
          <w:sz w:val="24"/>
        </w:rPr>
        <w:t xml:space="preserve"> </w:t>
      </w:r>
      <w:r>
        <w:rPr>
          <w:sz w:val="24"/>
        </w:rPr>
        <w:t>density,</w:t>
      </w:r>
      <w:r>
        <w:rPr>
          <w:spacing w:val="1"/>
          <w:sz w:val="24"/>
        </w:rPr>
        <w:t xml:space="preserve"> </w:t>
      </w:r>
      <w:r>
        <w:rPr>
          <w:sz w:val="24"/>
        </w:rPr>
        <w:t>calculate the weight</w:t>
      </w:r>
      <w:r>
        <w:rPr>
          <w:spacing w:val="1"/>
          <w:sz w:val="24"/>
        </w:rPr>
        <w:t xml:space="preserve"> </w:t>
      </w:r>
      <w:r>
        <w:rPr>
          <w:sz w:val="24"/>
        </w:rPr>
        <w:t>of the dry</w:t>
      </w:r>
      <w:r>
        <w:rPr>
          <w:spacing w:val="-4"/>
          <w:sz w:val="24"/>
        </w:rPr>
        <w:t xml:space="preserve"> </w:t>
      </w:r>
      <w:r>
        <w:rPr>
          <w:sz w:val="24"/>
        </w:rPr>
        <w:t>soil</w:t>
      </w:r>
      <w:r>
        <w:rPr>
          <w:spacing w:val="6"/>
          <w:sz w:val="24"/>
        </w:rPr>
        <w:t xml:space="preserve"> </w:t>
      </w:r>
      <w:r>
        <w:rPr>
          <w:sz w:val="24"/>
        </w:rPr>
        <w:t>Ws</w:t>
      </w:r>
      <w:r>
        <w:rPr>
          <w:spacing w:val="2"/>
          <w:sz w:val="24"/>
        </w:rPr>
        <w:t xml:space="preserve"> </w:t>
      </w:r>
      <w:r>
        <w:rPr>
          <w:sz w:val="24"/>
        </w:rPr>
        <w:t>required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preparing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specimen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3.8 cm diameter</w:t>
      </w:r>
      <w:r>
        <w:rPr>
          <w:spacing w:val="1"/>
          <w:sz w:val="24"/>
        </w:rPr>
        <w:t xml:space="preserve"> </w:t>
      </w:r>
      <w:r>
        <w:rPr>
          <w:sz w:val="24"/>
        </w:rPr>
        <w:t>and 7.5 cm</w:t>
      </w:r>
      <w:r>
        <w:rPr>
          <w:spacing w:val="-2"/>
          <w:sz w:val="24"/>
        </w:rPr>
        <w:t xml:space="preserve"> </w:t>
      </w:r>
      <w:r>
        <w:rPr>
          <w:sz w:val="24"/>
        </w:rPr>
        <w:t>long.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1300"/>
        </w:tabs>
        <w:ind w:left="1299"/>
        <w:rPr>
          <w:sz w:val="24"/>
        </w:rPr>
      </w:pP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quantity</w:t>
      </w:r>
      <w:r>
        <w:rPr>
          <w:spacing w:val="-6"/>
          <w:sz w:val="24"/>
        </w:rPr>
        <w:t xml:space="preserve"> </w:t>
      </w:r>
      <w:r>
        <w:rPr>
          <w:sz w:val="24"/>
        </w:rPr>
        <w:t>of water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soil. W</w:t>
      </w:r>
      <w:r>
        <w:rPr>
          <w:sz w:val="24"/>
          <w:vertAlign w:val="subscript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W/100</w:t>
      </w:r>
      <w:r>
        <w:rPr>
          <w:spacing w:val="1"/>
          <w:sz w:val="24"/>
        </w:rPr>
        <w:t xml:space="preserve"> </w:t>
      </w:r>
      <w:r>
        <w:rPr>
          <w:sz w:val="24"/>
        </w:rPr>
        <w:t>gm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1300"/>
        </w:tabs>
        <w:ind w:left="1299"/>
        <w:rPr>
          <w:sz w:val="24"/>
        </w:rPr>
      </w:pPr>
      <w:r>
        <w:rPr>
          <w:sz w:val="24"/>
        </w:rPr>
        <w:t>Mix 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thoroughly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1300"/>
        </w:tabs>
        <w:ind w:left="1299" w:right="409" w:hanging="360"/>
        <w:rPr>
          <w:sz w:val="24"/>
        </w:rPr>
      </w:pPr>
      <w:r>
        <w:rPr>
          <w:sz w:val="24"/>
        </w:rPr>
        <w:t>Place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wet</w:t>
      </w:r>
      <w:r>
        <w:rPr>
          <w:spacing w:val="24"/>
          <w:sz w:val="24"/>
        </w:rPr>
        <w:t xml:space="preserve"> </w:t>
      </w:r>
      <w:r>
        <w:rPr>
          <w:sz w:val="24"/>
        </w:rPr>
        <w:t>soil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tight</w:t>
      </w:r>
      <w:r>
        <w:rPr>
          <w:spacing w:val="24"/>
          <w:sz w:val="24"/>
        </w:rPr>
        <w:t xml:space="preserve"> </w:t>
      </w:r>
      <w:r>
        <w:rPr>
          <w:sz w:val="24"/>
        </w:rPr>
        <w:t>thick</w:t>
      </w:r>
      <w:r>
        <w:rPr>
          <w:spacing w:val="23"/>
          <w:sz w:val="24"/>
        </w:rPr>
        <w:t xml:space="preserve"> </w:t>
      </w:r>
      <w:r>
        <w:rPr>
          <w:sz w:val="24"/>
        </w:rPr>
        <w:t>polythene</w:t>
      </w:r>
      <w:r>
        <w:rPr>
          <w:spacing w:val="22"/>
          <w:sz w:val="24"/>
        </w:rPr>
        <w:t xml:space="preserve"> </w:t>
      </w:r>
      <w:r>
        <w:rPr>
          <w:sz w:val="24"/>
        </w:rPr>
        <w:t>bag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humidity</w:t>
      </w:r>
      <w:r>
        <w:rPr>
          <w:spacing w:val="21"/>
          <w:sz w:val="24"/>
        </w:rPr>
        <w:t xml:space="preserve"> </w:t>
      </w:r>
      <w:r>
        <w:rPr>
          <w:sz w:val="24"/>
        </w:rPr>
        <w:t>chamber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place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soil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volume mould,</w:t>
      </w:r>
      <w:r>
        <w:rPr>
          <w:spacing w:val="2"/>
          <w:sz w:val="24"/>
        </w:rPr>
        <w:t xml:space="preserve"> </w:t>
      </w:r>
      <w:r>
        <w:rPr>
          <w:sz w:val="24"/>
        </w:rPr>
        <w:t>having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internal height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7.5 cm</w:t>
      </w:r>
      <w:r>
        <w:rPr>
          <w:spacing w:val="-1"/>
          <w:sz w:val="24"/>
        </w:rPr>
        <w:t xml:space="preserve"> </w:t>
      </w:r>
      <w:r>
        <w:rPr>
          <w:sz w:val="24"/>
        </w:rPr>
        <w:t>and internal</w:t>
      </w:r>
      <w:r>
        <w:rPr>
          <w:spacing w:val="-1"/>
          <w:sz w:val="24"/>
        </w:rPr>
        <w:t xml:space="preserve"> </w:t>
      </w: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3.8</w:t>
      </w:r>
      <w:r>
        <w:rPr>
          <w:spacing w:val="1"/>
          <w:sz w:val="24"/>
        </w:rPr>
        <w:t xml:space="preserve"> </w:t>
      </w:r>
      <w:r>
        <w:rPr>
          <w:sz w:val="24"/>
        </w:rPr>
        <w:t>cm.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1300"/>
        </w:tabs>
        <w:ind w:left="1299" w:right="403" w:hanging="360"/>
        <w:rPr>
          <w:sz w:val="24"/>
        </w:rPr>
      </w:pPr>
      <w:r>
        <w:rPr>
          <w:sz w:val="24"/>
        </w:rPr>
        <w:t>After</w:t>
      </w:r>
      <w:r>
        <w:rPr>
          <w:spacing w:val="15"/>
          <w:sz w:val="24"/>
        </w:rPr>
        <w:t xml:space="preserve"> </w:t>
      </w:r>
      <w:r>
        <w:rPr>
          <w:sz w:val="24"/>
        </w:rPr>
        <w:t>24</w:t>
      </w:r>
      <w:r>
        <w:rPr>
          <w:spacing w:val="18"/>
          <w:sz w:val="24"/>
        </w:rPr>
        <w:t xml:space="preserve"> </w:t>
      </w:r>
      <w:r>
        <w:rPr>
          <w:sz w:val="24"/>
        </w:rPr>
        <w:t>hours</w:t>
      </w:r>
      <w:r>
        <w:rPr>
          <w:spacing w:val="17"/>
          <w:sz w:val="24"/>
        </w:rPr>
        <w:t xml:space="preserve"> </w:t>
      </w:r>
      <w:r>
        <w:rPr>
          <w:sz w:val="24"/>
        </w:rPr>
        <w:t>take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soil</w:t>
      </w:r>
      <w:r>
        <w:rPr>
          <w:spacing w:val="18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humidity</w:t>
      </w:r>
      <w:r>
        <w:rPr>
          <w:spacing w:val="11"/>
          <w:sz w:val="24"/>
        </w:rPr>
        <w:t xml:space="preserve"> </w:t>
      </w:r>
      <w:r>
        <w:rPr>
          <w:sz w:val="24"/>
        </w:rPr>
        <w:t>chamber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place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soil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constant</w:t>
      </w:r>
      <w:r>
        <w:rPr>
          <w:spacing w:val="17"/>
          <w:sz w:val="24"/>
        </w:rPr>
        <w:t xml:space="preserve"> </w:t>
      </w:r>
      <w:r>
        <w:rPr>
          <w:sz w:val="24"/>
        </w:rPr>
        <w:t>volume</w:t>
      </w:r>
      <w:r>
        <w:rPr>
          <w:spacing w:val="-57"/>
          <w:sz w:val="24"/>
        </w:rPr>
        <w:t xml:space="preserve"> </w:t>
      </w:r>
      <w:r>
        <w:rPr>
          <w:sz w:val="24"/>
        </w:rPr>
        <w:t>mould,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an internal height of</w:t>
      </w:r>
      <w:r>
        <w:rPr>
          <w:spacing w:val="-1"/>
          <w:sz w:val="24"/>
        </w:rPr>
        <w:t xml:space="preserve"> </w:t>
      </w:r>
      <w:r>
        <w:rPr>
          <w:sz w:val="24"/>
        </w:rPr>
        <w:t>7.5 cm and internal diameter of</w:t>
      </w:r>
      <w:r>
        <w:rPr>
          <w:spacing w:val="-3"/>
          <w:sz w:val="24"/>
        </w:rPr>
        <w:t xml:space="preserve"> </w:t>
      </w:r>
      <w:r>
        <w:rPr>
          <w:sz w:val="24"/>
        </w:rPr>
        <w:t>3.8 cm.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1300"/>
        </w:tabs>
        <w:spacing w:before="1"/>
        <w:ind w:left="1299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lubricated</w:t>
      </w:r>
      <w:r>
        <w:rPr>
          <w:spacing w:val="-1"/>
          <w:sz w:val="24"/>
        </w:rPr>
        <w:t xml:space="preserve"> </w:t>
      </w:r>
      <w:r>
        <w:rPr>
          <w:sz w:val="24"/>
        </w:rPr>
        <w:t>moulded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plungers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frame.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1300"/>
        </w:tabs>
        <w:ind w:left="1299"/>
        <w:rPr>
          <w:sz w:val="24"/>
        </w:rPr>
      </w:pPr>
      <w:r>
        <w:rPr>
          <w:sz w:val="24"/>
        </w:rPr>
        <w:t>Apply</w:t>
      </w:r>
      <w:r>
        <w:rPr>
          <w:spacing w:val="-6"/>
          <w:sz w:val="24"/>
        </w:rPr>
        <w:t xml:space="preserve"> </w:t>
      </w:r>
      <w:r>
        <w:rPr>
          <w:sz w:val="24"/>
        </w:rPr>
        <w:t>the compressive</w:t>
      </w:r>
      <w:r>
        <w:rPr>
          <w:spacing w:val="-1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till the</w:t>
      </w:r>
      <w:r>
        <w:rPr>
          <w:spacing w:val="-1"/>
          <w:sz w:val="24"/>
        </w:rPr>
        <w:t xml:space="preserve"> </w:t>
      </w:r>
      <w:r>
        <w:rPr>
          <w:sz w:val="24"/>
        </w:rPr>
        <w:t>specimen is</w:t>
      </w:r>
      <w:r>
        <w:rPr>
          <w:spacing w:val="-1"/>
          <w:sz w:val="24"/>
        </w:rPr>
        <w:t xml:space="preserve"> </w:t>
      </w:r>
      <w:r>
        <w:rPr>
          <w:sz w:val="24"/>
        </w:rPr>
        <w:t>compacted 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height</w:t>
      </w:r>
      <w:r>
        <w:rPr>
          <w:spacing w:val="-1"/>
          <w:sz w:val="24"/>
        </w:rPr>
        <w:t xml:space="preserve"> </w:t>
      </w:r>
      <w:r>
        <w:rPr>
          <w:sz w:val="24"/>
        </w:rPr>
        <w:t>of 7.5</w:t>
      </w:r>
      <w:r>
        <w:rPr>
          <w:spacing w:val="-1"/>
          <w:sz w:val="24"/>
        </w:rPr>
        <w:t xml:space="preserve"> </w:t>
      </w:r>
      <w:r>
        <w:rPr>
          <w:sz w:val="24"/>
        </w:rPr>
        <w:t>cm.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1300"/>
        </w:tabs>
        <w:ind w:left="1299"/>
        <w:rPr>
          <w:sz w:val="24"/>
        </w:rPr>
      </w:pPr>
      <w:r>
        <w:rPr>
          <w:sz w:val="24"/>
        </w:rPr>
        <w:t>Eject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specimen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constant</w:t>
      </w:r>
      <w:r>
        <w:rPr>
          <w:spacing w:val="-2"/>
          <w:sz w:val="24"/>
        </w:rPr>
        <w:t xml:space="preserve"> </w:t>
      </w:r>
      <w:r>
        <w:rPr>
          <w:sz w:val="24"/>
        </w:rPr>
        <w:t>volume mould.</w:t>
      </w:r>
    </w:p>
    <w:p w:rsidR="00C23E9E" w:rsidRDefault="001003CD">
      <w:pPr>
        <w:pStyle w:val="ListParagraph"/>
        <w:numPr>
          <w:ilvl w:val="1"/>
          <w:numId w:val="14"/>
        </w:numPr>
        <w:tabs>
          <w:tab w:val="left" w:pos="1300"/>
        </w:tabs>
        <w:ind w:left="1299"/>
        <w:rPr>
          <w:sz w:val="24"/>
        </w:rPr>
      </w:pP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height,</w:t>
      </w:r>
      <w:r>
        <w:rPr>
          <w:spacing w:val="-1"/>
          <w:sz w:val="24"/>
        </w:rPr>
        <w:t xml:space="preserve"> </w:t>
      </w:r>
      <w:r>
        <w:rPr>
          <w:sz w:val="24"/>
        </w:rPr>
        <w:t>weight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diameter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specimen.</w:t>
      </w:r>
    </w:p>
    <w:p w:rsidR="00C23E9E" w:rsidRDefault="00C23E9E">
      <w:pPr>
        <w:pStyle w:val="BodyText"/>
        <w:rPr>
          <w:sz w:val="26"/>
        </w:rPr>
      </w:pPr>
    </w:p>
    <w:p w:rsidR="00C23E9E" w:rsidRPr="00682D71" w:rsidRDefault="001003CD">
      <w:pPr>
        <w:spacing w:before="191"/>
        <w:ind w:left="219"/>
        <w:rPr>
          <w:b/>
          <w:sz w:val="27"/>
        </w:rPr>
      </w:pPr>
      <w:r w:rsidRPr="00682D71">
        <w:rPr>
          <w:b/>
          <w:sz w:val="27"/>
        </w:rPr>
        <w:t>Test</w:t>
      </w:r>
      <w:r w:rsidRPr="00682D71">
        <w:rPr>
          <w:b/>
          <w:spacing w:val="-3"/>
          <w:sz w:val="27"/>
        </w:rPr>
        <w:t xml:space="preserve"> </w:t>
      </w:r>
      <w:r w:rsidRPr="00682D71">
        <w:rPr>
          <w:b/>
          <w:sz w:val="27"/>
        </w:rPr>
        <w:t>procedure</w:t>
      </w:r>
    </w:p>
    <w:p w:rsidR="00C23E9E" w:rsidRDefault="001003CD">
      <w:pPr>
        <w:pStyle w:val="ListParagraph"/>
        <w:numPr>
          <w:ilvl w:val="0"/>
          <w:numId w:val="12"/>
        </w:numPr>
        <w:tabs>
          <w:tab w:val="left" w:pos="940"/>
        </w:tabs>
        <w:spacing w:before="47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two frictionless bearing</w:t>
      </w:r>
      <w:r>
        <w:rPr>
          <w:spacing w:val="-5"/>
          <w:sz w:val="24"/>
        </w:rPr>
        <w:t xml:space="preserve"> </w:t>
      </w:r>
      <w:r>
        <w:rPr>
          <w:sz w:val="24"/>
        </w:rPr>
        <w:t>plates</w:t>
      </w:r>
      <w:r>
        <w:rPr>
          <w:spacing w:val="-1"/>
          <w:sz w:val="24"/>
        </w:rPr>
        <w:t xml:space="preserve"> </w:t>
      </w:r>
      <w:r>
        <w:rPr>
          <w:sz w:val="24"/>
        </w:rPr>
        <w:t>of 75 mm</w:t>
      </w:r>
      <w:r>
        <w:rPr>
          <w:spacing w:val="-3"/>
          <w:sz w:val="24"/>
        </w:rPr>
        <w:t xml:space="preserve"> </w:t>
      </w:r>
      <w:r>
        <w:rPr>
          <w:sz w:val="24"/>
        </w:rPr>
        <w:t>diameter.</w:t>
      </w:r>
    </w:p>
    <w:p w:rsidR="00C23E9E" w:rsidRDefault="001003CD">
      <w:pPr>
        <w:pStyle w:val="ListParagraph"/>
        <w:numPr>
          <w:ilvl w:val="0"/>
          <w:numId w:val="12"/>
        </w:numPr>
        <w:tabs>
          <w:tab w:val="left" w:pos="940"/>
        </w:tabs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specimen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plate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frame (sandwiched</w:t>
      </w:r>
      <w:r>
        <w:rPr>
          <w:spacing w:val="-1"/>
          <w:sz w:val="24"/>
        </w:rPr>
        <w:t xml:space="preserve"> </w:t>
      </w:r>
      <w:r>
        <w:rPr>
          <w:sz w:val="24"/>
        </w:rPr>
        <w:t>between the</w:t>
      </w:r>
      <w:r>
        <w:rPr>
          <w:spacing w:val="-1"/>
          <w:sz w:val="24"/>
        </w:rPr>
        <w:t xml:space="preserve"> </w:t>
      </w:r>
      <w:r>
        <w:rPr>
          <w:sz w:val="24"/>
        </w:rPr>
        <w:t>end plates).</w:t>
      </w:r>
    </w:p>
    <w:p w:rsidR="00C23E9E" w:rsidRDefault="001003CD">
      <w:pPr>
        <w:pStyle w:val="ListParagraph"/>
        <w:numPr>
          <w:ilvl w:val="0"/>
          <w:numId w:val="12"/>
        </w:numPr>
        <w:tabs>
          <w:tab w:val="left" w:pos="940"/>
        </w:tabs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hardened steel</w:t>
      </w:r>
      <w:r>
        <w:rPr>
          <w:spacing w:val="-1"/>
          <w:sz w:val="24"/>
        </w:rPr>
        <w:t xml:space="preserve"> </w:t>
      </w:r>
      <w:r>
        <w:rPr>
          <w:sz w:val="24"/>
        </w:rPr>
        <w:t>ball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bearing</w:t>
      </w:r>
      <w:r>
        <w:rPr>
          <w:spacing w:val="-4"/>
          <w:sz w:val="24"/>
        </w:rPr>
        <w:t xml:space="preserve"> </w:t>
      </w:r>
      <w:r>
        <w:rPr>
          <w:sz w:val="24"/>
        </w:rPr>
        <w:t>plate.</w:t>
      </w:r>
    </w:p>
    <w:p w:rsidR="00C23E9E" w:rsidRDefault="001003CD">
      <w:pPr>
        <w:pStyle w:val="ListParagraph"/>
        <w:numPr>
          <w:ilvl w:val="0"/>
          <w:numId w:val="12"/>
        </w:numPr>
        <w:tabs>
          <w:tab w:val="left" w:pos="940"/>
        </w:tabs>
        <w:ind w:right="406"/>
        <w:rPr>
          <w:sz w:val="24"/>
        </w:rPr>
      </w:pPr>
      <w:r>
        <w:rPr>
          <w:sz w:val="24"/>
        </w:rPr>
        <w:t>Adjust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center</w:t>
      </w:r>
      <w:r>
        <w:rPr>
          <w:spacing w:val="19"/>
          <w:sz w:val="24"/>
        </w:rPr>
        <w:t xml:space="preserve"> </w:t>
      </w:r>
      <w:r>
        <w:rPr>
          <w:sz w:val="24"/>
        </w:rPr>
        <w:t>line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specimen</w:t>
      </w:r>
      <w:r>
        <w:rPr>
          <w:spacing w:val="21"/>
          <w:sz w:val="24"/>
        </w:rPr>
        <w:t xml:space="preserve"> </w:t>
      </w:r>
      <w:r>
        <w:rPr>
          <w:sz w:val="24"/>
        </w:rPr>
        <w:t>such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proving</w:t>
      </w:r>
      <w:r>
        <w:rPr>
          <w:spacing w:val="17"/>
          <w:sz w:val="24"/>
        </w:rPr>
        <w:t xml:space="preserve"> </w:t>
      </w:r>
      <w:r>
        <w:rPr>
          <w:sz w:val="24"/>
        </w:rPr>
        <w:t>ring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steel</w:t>
      </w:r>
      <w:r>
        <w:rPr>
          <w:spacing w:val="21"/>
          <w:sz w:val="24"/>
        </w:rPr>
        <w:t xml:space="preserve"> </w:t>
      </w:r>
      <w:r>
        <w:rPr>
          <w:sz w:val="24"/>
        </w:rPr>
        <w:t>ball</w:t>
      </w:r>
      <w:r>
        <w:rPr>
          <w:spacing w:val="22"/>
          <w:sz w:val="24"/>
        </w:rPr>
        <w:t xml:space="preserve"> </w:t>
      </w:r>
      <w:r>
        <w:rPr>
          <w:sz w:val="24"/>
        </w:rPr>
        <w:t>are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same</w:t>
      </w:r>
      <w:r>
        <w:rPr>
          <w:spacing w:val="-57"/>
          <w:sz w:val="24"/>
        </w:rPr>
        <w:t xml:space="preserve"> </w:t>
      </w:r>
      <w:r>
        <w:rPr>
          <w:sz w:val="24"/>
        </w:rPr>
        <w:t>line.</w:t>
      </w:r>
    </w:p>
    <w:p w:rsidR="00C23E9E" w:rsidRDefault="001003CD">
      <w:pPr>
        <w:pStyle w:val="ListParagraph"/>
        <w:numPr>
          <w:ilvl w:val="0"/>
          <w:numId w:val="12"/>
        </w:numPr>
        <w:tabs>
          <w:tab w:val="left" w:pos="940"/>
        </w:tabs>
        <w:rPr>
          <w:sz w:val="24"/>
        </w:rPr>
      </w:pPr>
      <w:r>
        <w:rPr>
          <w:sz w:val="24"/>
        </w:rPr>
        <w:t>Fix a</w:t>
      </w:r>
      <w:r>
        <w:rPr>
          <w:spacing w:val="-2"/>
          <w:sz w:val="24"/>
        </w:rPr>
        <w:t xml:space="preserve"> </w:t>
      </w:r>
      <w:r>
        <w:rPr>
          <w:sz w:val="24"/>
        </w:rPr>
        <w:t>dial</w:t>
      </w:r>
      <w:r>
        <w:rPr>
          <w:spacing w:val="1"/>
          <w:sz w:val="24"/>
        </w:rPr>
        <w:t xml:space="preserve"> </w:t>
      </w:r>
      <w:r>
        <w:rPr>
          <w:sz w:val="24"/>
        </w:rPr>
        <w:t>gauge to</w:t>
      </w:r>
      <w:r>
        <w:rPr>
          <w:spacing w:val="-2"/>
          <w:sz w:val="24"/>
        </w:rPr>
        <w:t xml:space="preserve"> </w:t>
      </w:r>
      <w:r>
        <w:rPr>
          <w:sz w:val="24"/>
        </w:rPr>
        <w:t>measure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compression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specimen.</w:t>
      </w:r>
    </w:p>
    <w:p w:rsidR="00C23E9E" w:rsidRDefault="00C23E9E">
      <w:pPr>
        <w:rPr>
          <w:sz w:val="24"/>
        </w:rPr>
        <w:sectPr w:rsidR="00C23E9E" w:rsidSect="00084009">
          <w:pgSz w:w="12240" w:h="15840"/>
          <w:pgMar w:top="1500" w:right="500" w:bottom="1260" w:left="640" w:header="475" w:footer="98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2"/>
        <w:rPr>
          <w:sz w:val="12"/>
        </w:rPr>
      </w:pPr>
    </w:p>
    <w:p w:rsidR="00C23E9E" w:rsidRDefault="001003CD">
      <w:pPr>
        <w:pStyle w:val="ListParagraph"/>
        <w:numPr>
          <w:ilvl w:val="0"/>
          <w:numId w:val="12"/>
        </w:numPr>
        <w:tabs>
          <w:tab w:val="left" w:pos="940"/>
        </w:tabs>
        <w:spacing w:before="90"/>
        <w:rPr>
          <w:sz w:val="24"/>
        </w:rPr>
      </w:pPr>
      <w:r>
        <w:rPr>
          <w:sz w:val="24"/>
        </w:rPr>
        <w:t>Adjust</w:t>
      </w:r>
      <w:r>
        <w:rPr>
          <w:spacing w:val="-2"/>
          <w:sz w:val="24"/>
        </w:rPr>
        <w:t xml:space="preserve"> </w:t>
      </w:r>
      <w:r>
        <w:rPr>
          <w:sz w:val="24"/>
        </w:rPr>
        <w:t>the gear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frame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give suitable</w:t>
      </w:r>
      <w:r>
        <w:rPr>
          <w:spacing w:val="-2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displacement.</w:t>
      </w:r>
    </w:p>
    <w:p w:rsidR="00C23E9E" w:rsidRDefault="001003CD">
      <w:pPr>
        <w:pStyle w:val="ListParagraph"/>
        <w:numPr>
          <w:ilvl w:val="0"/>
          <w:numId w:val="12"/>
        </w:numPr>
        <w:tabs>
          <w:tab w:val="left" w:pos="940"/>
        </w:tabs>
        <w:ind w:right="406"/>
        <w:rPr>
          <w:sz w:val="24"/>
        </w:rPr>
      </w:pPr>
      <w:r>
        <w:rPr>
          <w:sz w:val="24"/>
        </w:rPr>
        <w:t>Start</w:t>
      </w:r>
      <w:r>
        <w:rPr>
          <w:spacing w:val="35"/>
          <w:sz w:val="24"/>
        </w:rPr>
        <w:t xml:space="preserve"> </w:t>
      </w:r>
      <w:r>
        <w:rPr>
          <w:sz w:val="24"/>
        </w:rPr>
        <w:t>applying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load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record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readings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proving</w:t>
      </w:r>
      <w:r>
        <w:rPr>
          <w:spacing w:val="32"/>
          <w:sz w:val="24"/>
        </w:rPr>
        <w:t xml:space="preserve"> </w:t>
      </w:r>
      <w:r>
        <w:rPr>
          <w:sz w:val="24"/>
        </w:rPr>
        <w:t>ring</w:t>
      </w:r>
      <w:r>
        <w:rPr>
          <w:spacing w:val="30"/>
          <w:sz w:val="24"/>
        </w:rPr>
        <w:t xml:space="preserve"> </w:t>
      </w:r>
      <w:r>
        <w:rPr>
          <w:sz w:val="24"/>
        </w:rPr>
        <w:t>dial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compression</w:t>
      </w:r>
      <w:r>
        <w:rPr>
          <w:spacing w:val="33"/>
          <w:sz w:val="24"/>
        </w:rPr>
        <w:t xml:space="preserve"> </w:t>
      </w:r>
      <w:r>
        <w:rPr>
          <w:sz w:val="24"/>
        </w:rPr>
        <w:t>dial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every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mm</w:t>
      </w:r>
      <w:r>
        <w:rPr>
          <w:spacing w:val="-2"/>
          <w:sz w:val="24"/>
        </w:rPr>
        <w:t xml:space="preserve"> </w:t>
      </w:r>
      <w:r>
        <w:rPr>
          <w:sz w:val="24"/>
        </w:rPr>
        <w:t>compression.</w:t>
      </w:r>
    </w:p>
    <w:p w:rsidR="00C23E9E" w:rsidRDefault="001003CD">
      <w:pPr>
        <w:pStyle w:val="ListParagraph"/>
        <w:numPr>
          <w:ilvl w:val="0"/>
          <w:numId w:val="12"/>
        </w:numPr>
        <w:tabs>
          <w:tab w:val="left" w:pos="940"/>
        </w:tabs>
        <w:rPr>
          <w:sz w:val="24"/>
        </w:rPr>
      </w:pP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loading</w:t>
      </w:r>
      <w:r>
        <w:rPr>
          <w:spacing w:val="-5"/>
          <w:sz w:val="24"/>
        </w:rPr>
        <w:t xml:space="preserve"> </w:t>
      </w:r>
      <w:r>
        <w:rPr>
          <w:sz w:val="24"/>
        </w:rPr>
        <w:t>till</w:t>
      </w:r>
      <w:r>
        <w:rPr>
          <w:spacing w:val="-1"/>
          <w:sz w:val="24"/>
        </w:rPr>
        <w:t xml:space="preserve"> </w:t>
      </w: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complete.</w:t>
      </w:r>
    </w:p>
    <w:p w:rsidR="00C23E9E" w:rsidRDefault="001003CD">
      <w:pPr>
        <w:pStyle w:val="ListParagraph"/>
        <w:numPr>
          <w:ilvl w:val="0"/>
          <w:numId w:val="12"/>
        </w:numPr>
        <w:tabs>
          <w:tab w:val="left" w:pos="940"/>
        </w:tabs>
        <w:rPr>
          <w:sz w:val="24"/>
        </w:rPr>
      </w:pPr>
      <w:r>
        <w:rPr>
          <w:sz w:val="24"/>
        </w:rPr>
        <w:t>Draw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sketch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failure</w:t>
      </w:r>
      <w:r>
        <w:rPr>
          <w:spacing w:val="-2"/>
          <w:sz w:val="24"/>
        </w:rPr>
        <w:t xml:space="preserve"> </w:t>
      </w:r>
      <w:r>
        <w:rPr>
          <w:sz w:val="24"/>
        </w:rPr>
        <w:t>pattern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specimen.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Heading5"/>
        <w:spacing w:before="194"/>
      </w:pPr>
      <w:r>
        <w:t>Sample</w:t>
      </w:r>
      <w:r>
        <w:rPr>
          <w:spacing w:val="-5"/>
        </w:rPr>
        <w:t xml:space="preserve"> </w:t>
      </w:r>
      <w:r>
        <w:t>details</w:t>
      </w:r>
    </w:p>
    <w:p w:rsidR="00C23E9E" w:rsidRDefault="001003CD">
      <w:pPr>
        <w:pStyle w:val="BodyText"/>
        <w:spacing w:before="46"/>
        <w:ind w:left="219"/>
      </w:pPr>
      <w:r>
        <w:t>Type</w:t>
      </w:r>
      <w:r>
        <w:rPr>
          <w:spacing w:val="-1"/>
        </w:rPr>
        <w:t xml:space="preserve"> </w:t>
      </w:r>
      <w:r>
        <w:t>UD/D: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description</w:t>
      </w:r>
    </w:p>
    <w:p w:rsidR="00C23E9E" w:rsidRDefault="00C23E9E">
      <w:pPr>
        <w:pStyle w:val="BodyText"/>
        <w:spacing w:before="1"/>
        <w:rPr>
          <w:sz w:val="21"/>
        </w:rPr>
      </w:pPr>
    </w:p>
    <w:p w:rsidR="00C23E9E" w:rsidRDefault="001003CD">
      <w:pPr>
        <w:pStyle w:val="BodyText"/>
        <w:tabs>
          <w:tab w:val="left" w:pos="4928"/>
        </w:tabs>
        <w:ind w:left="219"/>
      </w:pPr>
      <w:r>
        <w:t>Specific</w:t>
      </w:r>
      <w:r>
        <w:rPr>
          <w:spacing w:val="1"/>
        </w:rPr>
        <w:t xml:space="preserve"> </w:t>
      </w:r>
      <w:r>
        <w:t>gravity</w:t>
      </w:r>
      <w:r>
        <w:rPr>
          <w:spacing w:val="-5"/>
        </w:rPr>
        <w:t xml:space="preserve"> </w:t>
      </w:r>
      <w:r>
        <w:t>(G</w:t>
      </w:r>
      <w:r>
        <w:rPr>
          <w:vertAlign w:val="subscript"/>
        </w:rPr>
        <w:t>S</w:t>
      </w:r>
      <w:r>
        <w:t>) 2.71</w:t>
      </w:r>
      <w:r>
        <w:tab/>
        <w:t>Bulk</w:t>
      </w:r>
      <w:r>
        <w:rPr>
          <w:spacing w:val="-1"/>
        </w:rPr>
        <w:t xml:space="preserve"> </w:t>
      </w:r>
      <w:r>
        <w:t>density</w:t>
      </w:r>
      <w:r>
        <w:rPr>
          <w:spacing w:val="-5"/>
        </w:rPr>
        <w:t xml:space="preserve"> </w:t>
      </w:r>
      <w:r>
        <w:t>:</w:t>
      </w:r>
    </w:p>
    <w:p w:rsidR="00C23E9E" w:rsidRDefault="001003CD">
      <w:pPr>
        <w:pStyle w:val="BodyText"/>
        <w:tabs>
          <w:tab w:val="left" w:pos="3417"/>
          <w:tab w:val="left" w:pos="4910"/>
          <w:tab w:val="left" w:pos="7628"/>
        </w:tabs>
        <w:spacing w:before="240" w:line="451" w:lineRule="auto"/>
        <w:ind w:left="219" w:right="3097"/>
      </w:pPr>
      <w:r>
        <w:t>Water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:</w:t>
      </w:r>
      <w:r>
        <w:tab/>
      </w:r>
      <w:r>
        <w:tab/>
        <w:t>Degree of saturation %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Diameter</w:t>
      </w:r>
      <w:r>
        <w:rPr>
          <w:spacing w:val="-1"/>
        </w:rPr>
        <w:t xml:space="preserve"> </w:t>
      </w:r>
      <w:r>
        <w:t>(D</w:t>
      </w:r>
      <w:r>
        <w:rPr>
          <w:vertAlign w:val="subscript"/>
        </w:rPr>
        <w:t>o</w:t>
      </w:r>
      <w:r>
        <w:t>)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sample</w:t>
      </w:r>
      <w:r>
        <w:rPr>
          <w:u w:val="single"/>
        </w:rPr>
        <w:tab/>
      </w:r>
      <w:r>
        <w:t>cm</w:t>
      </w:r>
      <w:r>
        <w:tab/>
        <w:t>Area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cross-section =</w:t>
      </w:r>
      <w:r>
        <w:rPr>
          <w:u w:val="single"/>
        </w:rPr>
        <w:tab/>
      </w:r>
      <w:r>
        <w:rPr>
          <w:spacing w:val="-2"/>
        </w:rPr>
        <w:t>cm</w:t>
      </w:r>
      <w:r>
        <w:rPr>
          <w:spacing w:val="-2"/>
          <w:vertAlign w:val="superscript"/>
        </w:rPr>
        <w:t>2</w:t>
      </w:r>
      <w:r>
        <w:rPr>
          <w:spacing w:val="-57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length (L</w:t>
      </w:r>
      <w:r>
        <w:rPr>
          <w:vertAlign w:val="subscript"/>
        </w:rPr>
        <w:t>o</w:t>
      </w:r>
      <w:r>
        <w:t>) of</w:t>
      </w:r>
      <w:r>
        <w:rPr>
          <w:spacing w:val="-2"/>
        </w:rPr>
        <w:t xml:space="preserve"> </w:t>
      </w:r>
      <w:r>
        <w:t>the sample = 76</w:t>
      </w:r>
      <w:r>
        <w:rPr>
          <w:spacing w:val="1"/>
        </w:rPr>
        <w:t xml:space="preserve"> </w:t>
      </w:r>
      <w:r>
        <w:t>mm</w:t>
      </w:r>
    </w:p>
    <w:p w:rsidR="00C23E9E" w:rsidRDefault="001003CD">
      <w:pPr>
        <w:pStyle w:val="BodyText"/>
        <w:spacing w:line="272" w:lineRule="exact"/>
        <w:ind w:left="2353"/>
      </w:pPr>
      <w:r>
        <w:t>Tab</w:t>
      </w:r>
      <w:r>
        <w:rPr>
          <w:spacing w:val="-2"/>
        </w:rPr>
        <w:t xml:space="preserve"> </w:t>
      </w:r>
      <w:r>
        <w:t>15.1</w:t>
      </w:r>
      <w:r>
        <w:rPr>
          <w:spacing w:val="-1"/>
        </w:rPr>
        <w:t xml:space="preserve"> </w:t>
      </w:r>
      <w:r>
        <w:t>Calculation</w:t>
      </w:r>
      <w:r>
        <w:rPr>
          <w:spacing w:val="-1"/>
        </w:rPr>
        <w:t xml:space="preserve"> </w:t>
      </w:r>
      <w:r>
        <w:t>sheet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Compressive</w:t>
      </w:r>
      <w:r>
        <w:rPr>
          <w:spacing w:val="-2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determination</w:t>
      </w:r>
    </w:p>
    <w:p w:rsidR="00C23E9E" w:rsidRDefault="00C23E9E">
      <w:pPr>
        <w:pStyle w:val="BodyText"/>
        <w:spacing w:before="7"/>
        <w:rPr>
          <w:sz w:val="21"/>
        </w:rPr>
      </w:pPr>
    </w:p>
    <w:tbl>
      <w:tblPr>
        <w:tblW w:w="0" w:type="auto"/>
        <w:tblInd w:w="1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9"/>
        <w:gridCol w:w="1450"/>
        <w:gridCol w:w="1044"/>
        <w:gridCol w:w="857"/>
        <w:gridCol w:w="962"/>
        <w:gridCol w:w="789"/>
        <w:gridCol w:w="1428"/>
      </w:tblGrid>
      <w:tr w:rsidR="00C23E9E">
        <w:trPr>
          <w:trHeight w:val="1653"/>
        </w:trPr>
        <w:tc>
          <w:tcPr>
            <w:tcW w:w="1109" w:type="dxa"/>
          </w:tcPr>
          <w:p w:rsidR="00C23E9E" w:rsidRDefault="00C23E9E">
            <w:pPr>
              <w:pStyle w:val="TableParagraph"/>
              <w:spacing w:before="1"/>
              <w:rPr>
                <w:sz w:val="25"/>
              </w:rPr>
            </w:pPr>
          </w:p>
          <w:p w:rsidR="00C23E9E" w:rsidRDefault="001003CD">
            <w:pPr>
              <w:pStyle w:val="TableParagraph"/>
              <w:spacing w:line="276" w:lineRule="auto"/>
              <w:ind w:left="107" w:right="95" w:hanging="1"/>
              <w:jc w:val="center"/>
              <w:rPr>
                <w:b/>
              </w:rPr>
            </w:pPr>
            <w:r>
              <w:rPr>
                <w:b/>
              </w:rPr>
              <w:t>Elapsed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time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(minutes)</w:t>
            </w:r>
          </w:p>
        </w:tc>
        <w:tc>
          <w:tcPr>
            <w:tcW w:w="1450" w:type="dxa"/>
          </w:tcPr>
          <w:p w:rsidR="00C23E9E" w:rsidRDefault="001003CD">
            <w:pPr>
              <w:pStyle w:val="TableParagraph"/>
              <w:spacing w:before="145" w:line="276" w:lineRule="auto"/>
              <w:ind w:left="546" w:right="79" w:hanging="440"/>
              <w:rPr>
                <w:b/>
              </w:rPr>
            </w:pPr>
            <w:r>
              <w:rPr>
                <w:b/>
              </w:rPr>
              <w:t>Compression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dial</w:t>
            </w:r>
          </w:p>
          <w:p w:rsidR="00C23E9E" w:rsidRDefault="001003CD">
            <w:pPr>
              <w:pStyle w:val="TableParagraph"/>
              <w:spacing w:line="276" w:lineRule="auto"/>
              <w:ind w:left="467" w:right="162" w:hanging="279"/>
              <w:rPr>
                <w:b/>
              </w:rPr>
            </w:pPr>
            <w:r>
              <w:rPr>
                <w:b/>
              </w:rPr>
              <w:t>reading (L)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(mm)</w:t>
            </w:r>
          </w:p>
        </w:tc>
        <w:tc>
          <w:tcPr>
            <w:tcW w:w="1044" w:type="dxa"/>
          </w:tcPr>
          <w:p w:rsidR="00C23E9E" w:rsidRDefault="001003CD">
            <w:pPr>
              <w:pStyle w:val="TableParagraph"/>
              <w:spacing w:line="276" w:lineRule="auto"/>
              <w:ind w:left="220" w:right="201" w:hanging="3"/>
              <w:jc w:val="center"/>
              <w:rPr>
                <w:b/>
              </w:rPr>
            </w:pPr>
            <w:r>
              <w:rPr>
                <w:b/>
              </w:rPr>
              <w:t>Strain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 *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100/L</w:t>
            </w:r>
            <w:r>
              <w:rPr>
                <w:b/>
                <w:vertAlign w:val="subscript"/>
              </w:rPr>
              <w:t>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(%)</w:t>
            </w:r>
          </w:p>
          <w:p w:rsidR="00C23E9E" w:rsidRDefault="001003CD">
            <w:pPr>
              <w:pStyle w:val="TableParagraph"/>
              <w:ind w:left="380" w:right="368"/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857" w:type="dxa"/>
          </w:tcPr>
          <w:p w:rsidR="00C23E9E" w:rsidRDefault="001003CD">
            <w:pPr>
              <w:pStyle w:val="TableParagraph"/>
              <w:spacing w:line="276" w:lineRule="auto"/>
              <w:ind w:left="194" w:right="185"/>
              <w:jc w:val="center"/>
              <w:rPr>
                <w:b/>
              </w:rPr>
            </w:pPr>
            <w:r>
              <w:rPr>
                <w:b/>
              </w:rPr>
              <w:t>Area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</w:t>
            </w:r>
          </w:p>
          <w:p w:rsidR="00C23E9E" w:rsidRDefault="001003CD">
            <w:pPr>
              <w:pStyle w:val="TableParagraph"/>
              <w:spacing w:line="276" w:lineRule="auto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vertAlign w:val="subscript"/>
              </w:rPr>
              <w:t>o</w:t>
            </w:r>
            <w:r>
              <w:rPr>
                <w:b/>
              </w:rPr>
              <w:t xml:space="preserve"> /(1-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(cm)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962" w:type="dxa"/>
          </w:tcPr>
          <w:p w:rsidR="00C23E9E" w:rsidRDefault="001003CD">
            <w:pPr>
              <w:pStyle w:val="TableParagraph"/>
              <w:spacing w:before="145" w:line="276" w:lineRule="auto"/>
              <w:ind w:left="107" w:right="93"/>
              <w:jc w:val="center"/>
              <w:rPr>
                <w:b/>
              </w:rPr>
            </w:pPr>
            <w:r>
              <w:rPr>
                <w:b/>
              </w:rPr>
              <w:t>Proving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(Divns.)</w:t>
            </w:r>
          </w:p>
        </w:tc>
        <w:tc>
          <w:tcPr>
            <w:tcW w:w="789" w:type="dxa"/>
          </w:tcPr>
          <w:p w:rsidR="00C23E9E" w:rsidRDefault="00C23E9E">
            <w:pPr>
              <w:pStyle w:val="TableParagraph"/>
              <w:spacing w:before="1"/>
              <w:rPr>
                <w:sz w:val="25"/>
              </w:rPr>
            </w:pPr>
          </w:p>
          <w:p w:rsidR="00C23E9E" w:rsidRDefault="001003CD">
            <w:pPr>
              <w:pStyle w:val="TableParagraph"/>
              <w:spacing w:line="276" w:lineRule="auto"/>
              <w:ind w:left="192" w:right="132" w:hanging="48"/>
              <w:jc w:val="both"/>
              <w:rPr>
                <w:b/>
              </w:rPr>
            </w:pPr>
            <w:r>
              <w:rPr>
                <w:b/>
              </w:rPr>
              <w:t>Axial load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(kg)</w:t>
            </w:r>
          </w:p>
        </w:tc>
        <w:tc>
          <w:tcPr>
            <w:tcW w:w="1428" w:type="dxa"/>
          </w:tcPr>
          <w:p w:rsidR="00C23E9E" w:rsidRDefault="00C23E9E">
            <w:pPr>
              <w:pStyle w:val="TableParagraph"/>
              <w:spacing w:before="1"/>
              <w:rPr>
                <w:sz w:val="25"/>
              </w:rPr>
            </w:pPr>
          </w:p>
          <w:p w:rsidR="00C23E9E" w:rsidRDefault="001003CD">
            <w:pPr>
              <w:pStyle w:val="TableParagraph"/>
              <w:spacing w:line="276" w:lineRule="auto"/>
              <w:ind w:left="111" w:right="93"/>
              <w:jc w:val="center"/>
              <w:rPr>
                <w:b/>
              </w:rPr>
            </w:pPr>
            <w:r>
              <w:rPr>
                <w:b/>
              </w:rPr>
              <w:t>Compressive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stress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(kg/cm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</w:tr>
      <w:tr w:rsidR="00C23E9E">
        <w:trPr>
          <w:trHeight w:val="301"/>
        </w:trPr>
        <w:tc>
          <w:tcPr>
            <w:tcW w:w="110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5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044" w:type="dxa"/>
          </w:tcPr>
          <w:p w:rsidR="00C23E9E" w:rsidRDefault="00C23E9E">
            <w:pPr>
              <w:pStyle w:val="TableParagraph"/>
            </w:pPr>
          </w:p>
        </w:tc>
        <w:tc>
          <w:tcPr>
            <w:tcW w:w="857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78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28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299"/>
        </w:trPr>
        <w:tc>
          <w:tcPr>
            <w:tcW w:w="110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5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044" w:type="dxa"/>
          </w:tcPr>
          <w:p w:rsidR="00C23E9E" w:rsidRDefault="00C23E9E">
            <w:pPr>
              <w:pStyle w:val="TableParagraph"/>
            </w:pPr>
          </w:p>
        </w:tc>
        <w:tc>
          <w:tcPr>
            <w:tcW w:w="857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78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28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299"/>
        </w:trPr>
        <w:tc>
          <w:tcPr>
            <w:tcW w:w="110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5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044" w:type="dxa"/>
          </w:tcPr>
          <w:p w:rsidR="00C23E9E" w:rsidRDefault="00C23E9E">
            <w:pPr>
              <w:pStyle w:val="TableParagraph"/>
            </w:pPr>
          </w:p>
        </w:tc>
        <w:tc>
          <w:tcPr>
            <w:tcW w:w="857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78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28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299"/>
        </w:trPr>
        <w:tc>
          <w:tcPr>
            <w:tcW w:w="110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5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044" w:type="dxa"/>
          </w:tcPr>
          <w:p w:rsidR="00C23E9E" w:rsidRDefault="00C23E9E">
            <w:pPr>
              <w:pStyle w:val="TableParagraph"/>
            </w:pPr>
          </w:p>
        </w:tc>
        <w:tc>
          <w:tcPr>
            <w:tcW w:w="857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78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28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299"/>
        </w:trPr>
        <w:tc>
          <w:tcPr>
            <w:tcW w:w="110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5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044" w:type="dxa"/>
          </w:tcPr>
          <w:p w:rsidR="00C23E9E" w:rsidRDefault="00C23E9E">
            <w:pPr>
              <w:pStyle w:val="TableParagraph"/>
            </w:pPr>
          </w:p>
        </w:tc>
        <w:tc>
          <w:tcPr>
            <w:tcW w:w="857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78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28" w:type="dxa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302"/>
        </w:trPr>
        <w:tc>
          <w:tcPr>
            <w:tcW w:w="110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50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044" w:type="dxa"/>
          </w:tcPr>
          <w:p w:rsidR="00C23E9E" w:rsidRDefault="00C23E9E">
            <w:pPr>
              <w:pStyle w:val="TableParagraph"/>
            </w:pPr>
          </w:p>
        </w:tc>
        <w:tc>
          <w:tcPr>
            <w:tcW w:w="857" w:type="dxa"/>
          </w:tcPr>
          <w:p w:rsidR="00C23E9E" w:rsidRDefault="00C23E9E">
            <w:pPr>
              <w:pStyle w:val="TableParagraph"/>
            </w:pPr>
          </w:p>
        </w:tc>
        <w:tc>
          <w:tcPr>
            <w:tcW w:w="962" w:type="dxa"/>
          </w:tcPr>
          <w:p w:rsidR="00C23E9E" w:rsidRDefault="00C23E9E">
            <w:pPr>
              <w:pStyle w:val="TableParagraph"/>
            </w:pPr>
          </w:p>
        </w:tc>
        <w:tc>
          <w:tcPr>
            <w:tcW w:w="789" w:type="dxa"/>
          </w:tcPr>
          <w:p w:rsidR="00C23E9E" w:rsidRDefault="00C23E9E">
            <w:pPr>
              <w:pStyle w:val="TableParagraph"/>
            </w:pPr>
          </w:p>
        </w:tc>
        <w:tc>
          <w:tcPr>
            <w:tcW w:w="1428" w:type="dxa"/>
          </w:tcPr>
          <w:p w:rsidR="00C23E9E" w:rsidRDefault="00C23E9E">
            <w:pPr>
              <w:pStyle w:val="TableParagraph"/>
            </w:pPr>
          </w:p>
        </w:tc>
      </w:tr>
    </w:tbl>
    <w:p w:rsidR="00C23E9E" w:rsidRDefault="001003CD">
      <w:pPr>
        <w:ind w:left="219"/>
        <w:rPr>
          <w:i/>
        </w:rPr>
      </w:pPr>
      <w:r>
        <w:rPr>
          <w:i/>
        </w:rPr>
        <w:t>Interpretation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test</w:t>
      </w:r>
      <w:r>
        <w:rPr>
          <w:i/>
          <w:spacing w:val="-1"/>
        </w:rPr>
        <w:t xml:space="preserve"> </w:t>
      </w:r>
      <w:r>
        <w:rPr>
          <w:i/>
        </w:rPr>
        <w:t>Results</w:t>
      </w:r>
    </w:p>
    <w:p w:rsidR="00C23E9E" w:rsidRDefault="00C23E9E">
      <w:pPr>
        <w:pStyle w:val="BodyText"/>
        <w:rPr>
          <w:i/>
        </w:rPr>
      </w:pPr>
    </w:p>
    <w:p w:rsidR="00C23E9E" w:rsidRDefault="00C23E9E">
      <w:pPr>
        <w:pStyle w:val="BodyText"/>
        <w:spacing w:before="4"/>
        <w:rPr>
          <w:i/>
          <w:sz w:val="21"/>
        </w:rPr>
      </w:pPr>
    </w:p>
    <w:p w:rsidR="00C23E9E" w:rsidRDefault="001003CD">
      <w:pPr>
        <w:pStyle w:val="BodyText"/>
        <w:spacing w:line="451" w:lineRule="auto"/>
        <w:ind w:left="219" w:right="5951"/>
      </w:pPr>
      <w:r>
        <w:t>Unconfined compression strength of the soil = q</w:t>
      </w:r>
      <w:r>
        <w:rPr>
          <w:vertAlign w:val="subscript"/>
        </w:rPr>
        <w:t>u</w:t>
      </w:r>
      <w:r>
        <w:t xml:space="preserve"> =</w:t>
      </w:r>
      <w:r>
        <w:rPr>
          <w:spacing w:val="-57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strength of the soil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q</w:t>
      </w:r>
      <w:r>
        <w:rPr>
          <w:vertAlign w:val="subscript"/>
        </w:rPr>
        <w:t>u</w:t>
      </w:r>
      <w:r>
        <w:t>/2</w:t>
      </w:r>
      <w:r>
        <w:rPr>
          <w:spacing w:val="-2"/>
        </w:rPr>
        <w:t xml:space="preserve"> </w:t>
      </w:r>
      <w:r>
        <w:t>=</w:t>
      </w:r>
    </w:p>
    <w:p w:rsidR="00C23E9E" w:rsidRDefault="001003CD">
      <w:pPr>
        <w:pStyle w:val="BodyText"/>
        <w:spacing w:line="273" w:lineRule="exact"/>
        <w:ind w:left="219"/>
      </w:pPr>
      <w:r>
        <w:t>Sensitivity</w:t>
      </w:r>
      <w:r>
        <w:rPr>
          <w:spacing w:val="-6"/>
        </w:rPr>
        <w:t xml:space="preserve"> </w:t>
      </w:r>
      <w:r>
        <w:t>= (q</w:t>
      </w:r>
      <w:r>
        <w:rPr>
          <w:vertAlign w:val="subscript"/>
        </w:rPr>
        <w:t>u</w:t>
      </w:r>
      <w:r>
        <w:t xml:space="preserve"> for</w:t>
      </w:r>
      <w:r>
        <w:rPr>
          <w:spacing w:val="-2"/>
        </w:rPr>
        <w:t xml:space="preserve"> </w:t>
      </w:r>
      <w:r>
        <w:t>undisturbed</w:t>
      </w:r>
      <w:r>
        <w:rPr>
          <w:spacing w:val="-1"/>
        </w:rPr>
        <w:t xml:space="preserve"> </w:t>
      </w:r>
      <w:r>
        <w:t>sample)/</w:t>
      </w:r>
      <w:r>
        <w:rPr>
          <w:spacing w:val="-1"/>
        </w:rPr>
        <w:t xml:space="preserve"> </w:t>
      </w:r>
      <w:r>
        <w:t>(q</w:t>
      </w:r>
      <w:r>
        <w:rPr>
          <w:vertAlign w:val="subscript"/>
        </w:rPr>
        <w:t>u</w:t>
      </w:r>
      <w:r>
        <w:t xml:space="preserve"> for</w:t>
      </w:r>
      <w:r>
        <w:rPr>
          <w:spacing w:val="-2"/>
        </w:rPr>
        <w:t xml:space="preserve"> </w:t>
      </w:r>
      <w:r>
        <w:t>remoulded</w:t>
      </w:r>
      <w:r>
        <w:rPr>
          <w:spacing w:val="-1"/>
        </w:rPr>
        <w:t xml:space="preserve"> </w:t>
      </w:r>
      <w:r>
        <w:t>sample).</w:t>
      </w:r>
    </w:p>
    <w:p w:rsidR="00C23E9E" w:rsidRDefault="00C23E9E">
      <w:pPr>
        <w:spacing w:line="273" w:lineRule="exact"/>
        <w:sectPr w:rsidR="00C23E9E" w:rsidSect="00682D71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spacing w:before="7"/>
        <w:rPr>
          <w:sz w:val="17"/>
        </w:rPr>
      </w:pPr>
    </w:p>
    <w:p w:rsidR="00C23E9E" w:rsidRDefault="001003CD">
      <w:pPr>
        <w:spacing w:before="90"/>
        <w:ind w:left="219"/>
        <w:rPr>
          <w:i/>
          <w:sz w:val="24"/>
        </w:rPr>
      </w:pPr>
      <w:r>
        <w:rPr>
          <w:i/>
          <w:sz w:val="24"/>
        </w:rPr>
        <w:t>General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Remarks</w:t>
      </w:r>
    </w:p>
    <w:p w:rsidR="00C23E9E" w:rsidRDefault="001003CD">
      <w:pPr>
        <w:pStyle w:val="BodyText"/>
        <w:spacing w:before="41" w:line="278" w:lineRule="auto"/>
        <w:ind w:left="219" w:right="403"/>
      </w:pPr>
      <w:r>
        <w:t>Minimum</w:t>
      </w:r>
      <w:r>
        <w:rPr>
          <w:spacing w:val="23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samples</w:t>
      </w:r>
      <w:r>
        <w:rPr>
          <w:spacing w:val="27"/>
        </w:rPr>
        <w:t xml:space="preserve"> </w:t>
      </w:r>
      <w:r>
        <w:t>should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tested;</w:t>
      </w:r>
      <w:r>
        <w:rPr>
          <w:spacing w:val="25"/>
        </w:rPr>
        <w:t xml:space="preserve"> </w:t>
      </w:r>
      <w:r>
        <w:t>correlation</w:t>
      </w:r>
      <w:r>
        <w:rPr>
          <w:spacing w:val="25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made</w:t>
      </w:r>
      <w:r>
        <w:rPr>
          <w:spacing w:val="26"/>
        </w:rPr>
        <w:t xml:space="preserve"> </w:t>
      </w:r>
      <w:r>
        <w:t>between</w:t>
      </w:r>
      <w:r>
        <w:rPr>
          <w:spacing w:val="25"/>
        </w:rPr>
        <w:t xml:space="preserve"> </w:t>
      </w:r>
      <w:r>
        <w:t>unconfined</w:t>
      </w:r>
      <w:r>
        <w:rPr>
          <w:spacing w:val="25"/>
        </w:rPr>
        <w:t xml:space="preserve"> </w:t>
      </w:r>
      <w:r>
        <w:t>strength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field</w:t>
      </w:r>
      <w:r>
        <w:rPr>
          <w:spacing w:val="-57"/>
        </w:rPr>
        <w:t xml:space="preserve"> </w:t>
      </w:r>
      <w:r>
        <w:t>SPT</w:t>
      </w:r>
      <w:r>
        <w:rPr>
          <w:spacing w:val="-1"/>
        </w:rPr>
        <w:t xml:space="preserve"> </w:t>
      </w:r>
      <w:r>
        <w:t>value N. Up to 6%</w:t>
      </w:r>
      <w:r>
        <w:rPr>
          <w:spacing w:val="-1"/>
        </w:rPr>
        <w:t xml:space="preserve"> </w:t>
      </w:r>
      <w:r>
        <w:t>strain the</w:t>
      </w:r>
      <w:r>
        <w:rPr>
          <w:spacing w:val="-2"/>
        </w:rPr>
        <w:t xml:space="preserve"> </w:t>
      </w:r>
      <w:r>
        <w:t>readings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 at every</w:t>
      </w:r>
      <w:r>
        <w:rPr>
          <w:spacing w:val="-3"/>
        </w:rPr>
        <w:t xml:space="preserve"> </w:t>
      </w:r>
      <w:r>
        <w:t>min (30</w:t>
      </w:r>
      <w:r>
        <w:rPr>
          <w:spacing w:val="-1"/>
        </w:rPr>
        <w:t xml:space="preserve"> </w:t>
      </w:r>
      <w:r>
        <w:t>sec).</w:t>
      </w:r>
    </w:p>
    <w:p w:rsidR="00C23E9E" w:rsidRDefault="00C23E9E">
      <w:pPr>
        <w:pStyle w:val="BodyText"/>
        <w:spacing w:before="3"/>
      </w:pPr>
    </w:p>
    <w:p w:rsidR="00C23E9E" w:rsidRDefault="001003CD">
      <w:pPr>
        <w:pStyle w:val="Heading3"/>
        <w:spacing w:before="1"/>
      </w:pPr>
      <w:r>
        <w:t>Specimen</w:t>
      </w:r>
      <w:r>
        <w:rPr>
          <w:spacing w:val="-6"/>
        </w:rPr>
        <w:t xml:space="preserve"> </w:t>
      </w:r>
      <w:r>
        <w:t>Calculations</w:t>
      </w:r>
    </w:p>
    <w:p w:rsidR="00C23E9E" w:rsidRDefault="00C23E9E">
      <w:pPr>
        <w:sectPr w:rsidR="00C23E9E" w:rsidSect="00682D71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67B11" w:rsidRPr="00C70020" w:rsidRDefault="00C67B11" w:rsidP="00C67B11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lastRenderedPageBreak/>
        <w:t>CE701 Geotechnical Engineering</w:t>
      </w:r>
    </w:p>
    <w:p w:rsidR="00C67B11" w:rsidRPr="00C70020" w:rsidRDefault="00C67B11" w:rsidP="00C67B11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C67B11" w:rsidRPr="00C70020" w:rsidRDefault="00C67B11" w:rsidP="00C67B11">
      <w:pPr>
        <w:jc w:val="center"/>
        <w:rPr>
          <w:b/>
          <w:sz w:val="36"/>
          <w:szCs w:val="36"/>
        </w:rPr>
      </w:pPr>
    </w:p>
    <w:p w:rsidR="00C67B11" w:rsidRDefault="00C67B11" w:rsidP="00C67B11">
      <w:pPr>
        <w:jc w:val="center"/>
        <w:rPr>
          <w:b/>
          <w:sz w:val="28"/>
          <w:szCs w:val="28"/>
        </w:rPr>
      </w:pPr>
    </w:p>
    <w:p w:rsidR="00C67B11" w:rsidRPr="00C70020" w:rsidRDefault="00DC009A" w:rsidP="00C67B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NO.13</w:t>
      </w:r>
    </w:p>
    <w:p w:rsidR="00C67B11" w:rsidRDefault="00961DD3" w:rsidP="00C67B11">
      <w:pPr>
        <w:tabs>
          <w:tab w:val="left" w:pos="10800"/>
        </w:tabs>
        <w:spacing w:before="249"/>
        <w:ind w:left="206" w:right="840"/>
        <w:jc w:val="center"/>
        <w:rPr>
          <w:b/>
          <w:sz w:val="28"/>
        </w:rPr>
      </w:pPr>
      <w:r>
        <w:rPr>
          <w:b/>
          <w:sz w:val="28"/>
        </w:rPr>
        <w:t xml:space="preserve">         TRIAXIAL TEST</w:t>
      </w:r>
    </w:p>
    <w:p w:rsidR="00C67B11" w:rsidRDefault="00C67B11" w:rsidP="00C67B11">
      <w:pPr>
        <w:pStyle w:val="BodyText"/>
        <w:jc w:val="right"/>
        <w:rPr>
          <w:b/>
          <w:sz w:val="20"/>
        </w:rPr>
      </w:pPr>
    </w:p>
    <w:p w:rsidR="00C67B11" w:rsidRDefault="00C67B11" w:rsidP="00C67B11">
      <w:pPr>
        <w:pStyle w:val="BodyText"/>
        <w:rPr>
          <w:b/>
          <w:sz w:val="21"/>
        </w:rPr>
      </w:pPr>
    </w:p>
    <w:p w:rsidR="00C67B11" w:rsidRDefault="00C67B11" w:rsidP="00C67B11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C67B11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C67B11" w:rsidRPr="001A307A" w:rsidRDefault="00C67B11" w:rsidP="00C67B11">
      <w:pPr>
        <w:rPr>
          <w:b/>
          <w:sz w:val="24"/>
          <w:szCs w:val="24"/>
        </w:rPr>
      </w:pPr>
    </w:p>
    <w:p w:rsidR="00C67B11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C67B11" w:rsidRPr="001A307A" w:rsidRDefault="00C67B11" w:rsidP="00C67B11">
      <w:pPr>
        <w:rPr>
          <w:b/>
          <w:sz w:val="24"/>
          <w:szCs w:val="24"/>
        </w:rPr>
      </w:pPr>
    </w:p>
    <w:p w:rsidR="00C67B11" w:rsidRPr="001A307A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C67B11" w:rsidRPr="001A307A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C67B11" w:rsidRPr="001A307A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C67B11" w:rsidRPr="001A307A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C67B11" w:rsidRPr="001A307A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C67B11" w:rsidRPr="001A307A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C67B11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C67B11" w:rsidRPr="001A307A" w:rsidRDefault="00C67B11" w:rsidP="00C67B11">
      <w:pPr>
        <w:rPr>
          <w:b/>
          <w:sz w:val="24"/>
          <w:szCs w:val="24"/>
        </w:rPr>
      </w:pPr>
    </w:p>
    <w:p w:rsidR="00C67B11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C67B11" w:rsidRPr="001A307A" w:rsidRDefault="00C67B11" w:rsidP="00C67B11">
      <w:pPr>
        <w:rPr>
          <w:b/>
          <w:sz w:val="24"/>
          <w:szCs w:val="24"/>
        </w:rPr>
      </w:pPr>
    </w:p>
    <w:p w:rsidR="00C67B11" w:rsidRPr="001A307A" w:rsidRDefault="00C67B11" w:rsidP="00C67B11">
      <w:pPr>
        <w:rPr>
          <w:b/>
          <w:sz w:val="24"/>
          <w:szCs w:val="24"/>
        </w:rPr>
      </w:pPr>
    </w:p>
    <w:p w:rsidR="00C67B11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C67B11" w:rsidRDefault="00C67B11" w:rsidP="00C67B11">
      <w:pPr>
        <w:rPr>
          <w:b/>
          <w:sz w:val="24"/>
          <w:szCs w:val="24"/>
        </w:rPr>
      </w:pPr>
    </w:p>
    <w:p w:rsidR="00C67B11" w:rsidRPr="001A307A" w:rsidRDefault="00C67B11" w:rsidP="00C67B11">
      <w:pPr>
        <w:rPr>
          <w:b/>
          <w:sz w:val="24"/>
          <w:szCs w:val="24"/>
        </w:rPr>
      </w:pPr>
    </w:p>
    <w:p w:rsidR="00C67B11" w:rsidRDefault="00C67B11" w:rsidP="00C67B11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C67B11" w:rsidRDefault="00C67B11" w:rsidP="00C67B11">
      <w:pPr>
        <w:rPr>
          <w:b/>
          <w:sz w:val="24"/>
          <w:szCs w:val="24"/>
        </w:rPr>
      </w:pPr>
    </w:p>
    <w:p w:rsidR="00C67B11" w:rsidRPr="001A307A" w:rsidRDefault="00C67B11" w:rsidP="00C67B11">
      <w:pPr>
        <w:rPr>
          <w:b/>
          <w:sz w:val="24"/>
          <w:szCs w:val="24"/>
        </w:rPr>
      </w:pPr>
    </w:p>
    <w:p w:rsidR="00C23E9E" w:rsidRDefault="00C67B11" w:rsidP="00C67B11">
      <w:pPr>
        <w:pStyle w:val="BodyText"/>
        <w:spacing w:before="8"/>
        <w:rPr>
          <w:b/>
          <w:sz w:val="12"/>
        </w:rPr>
      </w:pPr>
      <w:r w:rsidRPr="001A307A">
        <w:rPr>
          <w:b/>
        </w:rPr>
        <w:t>Name of Technical Assistant:</w:t>
      </w:r>
    </w:p>
    <w:p w:rsidR="00C23E9E" w:rsidRDefault="00C23E9E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7B11" w:rsidRDefault="00C67B11">
      <w:pPr>
        <w:rPr>
          <w:sz w:val="12"/>
        </w:rPr>
      </w:pPr>
    </w:p>
    <w:p w:rsidR="00C60F09" w:rsidRDefault="00C60F09">
      <w:pPr>
        <w:rPr>
          <w:sz w:val="12"/>
        </w:rPr>
      </w:pPr>
    </w:p>
    <w:p w:rsidR="00C60F09" w:rsidRDefault="00C60F09">
      <w:pPr>
        <w:rPr>
          <w:sz w:val="12"/>
        </w:rPr>
      </w:pPr>
    </w:p>
    <w:p w:rsidR="00C60F09" w:rsidRDefault="00C60F09">
      <w:pPr>
        <w:rPr>
          <w:sz w:val="12"/>
        </w:rPr>
      </w:pPr>
    </w:p>
    <w:p w:rsidR="00C60F09" w:rsidRDefault="00C60F09">
      <w:pPr>
        <w:rPr>
          <w:sz w:val="12"/>
        </w:rPr>
      </w:pPr>
    </w:p>
    <w:p w:rsidR="00C60F09" w:rsidRDefault="00C60F09">
      <w:pPr>
        <w:rPr>
          <w:sz w:val="12"/>
        </w:rPr>
        <w:sectPr w:rsidR="00C60F09" w:rsidSect="00C60F09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rPr>
          <w:b/>
          <w:sz w:val="30"/>
        </w:rPr>
      </w:pPr>
    </w:p>
    <w:p w:rsidR="00C23E9E" w:rsidRDefault="001003CD">
      <w:pPr>
        <w:spacing w:before="199"/>
        <w:ind w:left="219"/>
        <w:rPr>
          <w:b/>
          <w:sz w:val="27"/>
        </w:rPr>
      </w:pPr>
      <w:r>
        <w:rPr>
          <w:b/>
          <w:sz w:val="27"/>
        </w:rPr>
        <w:lastRenderedPageBreak/>
        <w:t>Objective</w:t>
      </w:r>
    </w:p>
    <w:p w:rsidR="00C23E9E" w:rsidRDefault="001003CD" w:rsidP="00FC1E3D">
      <w:pPr>
        <w:pStyle w:val="Heading2"/>
        <w:spacing w:line="424" w:lineRule="auto"/>
        <w:ind w:left="0" w:right="3647"/>
        <w:jc w:val="left"/>
      </w:pPr>
      <w:r>
        <w:rPr>
          <w:b w:val="0"/>
        </w:rPr>
        <w:br w:type="column"/>
      </w:r>
    </w:p>
    <w:p w:rsidR="00C23E9E" w:rsidRDefault="00C23E9E">
      <w:pPr>
        <w:spacing w:line="424" w:lineRule="auto"/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370" w:space="1885"/>
            <w:col w:w="7845"/>
          </w:cols>
        </w:sectPr>
      </w:pPr>
    </w:p>
    <w:p w:rsidR="00C23E9E" w:rsidRDefault="00C23E9E">
      <w:pPr>
        <w:pStyle w:val="BodyText"/>
        <w:spacing w:before="10"/>
        <w:rPr>
          <w:b/>
          <w:sz w:val="12"/>
        </w:rPr>
      </w:pPr>
    </w:p>
    <w:p w:rsidR="00C23E9E" w:rsidRDefault="001003CD">
      <w:pPr>
        <w:pStyle w:val="BodyText"/>
        <w:spacing w:before="90"/>
        <w:ind w:left="219"/>
      </w:pPr>
      <w:r>
        <w:t>To find the</w:t>
      </w:r>
      <w:r>
        <w:rPr>
          <w:spacing w:val="-1"/>
        </w:rPr>
        <w:t xml:space="preserve"> </w:t>
      </w:r>
      <w:r>
        <w:t>shear parameters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soil by</w:t>
      </w:r>
      <w:r>
        <w:rPr>
          <w:spacing w:val="-5"/>
        </w:rPr>
        <w:t xml:space="preserve"> </w:t>
      </w:r>
      <w:r>
        <w:t>undrained triaxial test.</w:t>
      </w:r>
    </w:p>
    <w:p w:rsidR="00C23E9E" w:rsidRDefault="00C23E9E">
      <w:pPr>
        <w:pStyle w:val="BodyText"/>
        <w:spacing w:before="9"/>
        <w:rPr>
          <w:sz w:val="21"/>
        </w:rPr>
      </w:pPr>
    </w:p>
    <w:p w:rsidR="00C23E9E" w:rsidRDefault="001003CD">
      <w:pPr>
        <w:pStyle w:val="Heading3"/>
      </w:pPr>
      <w:r>
        <w:t>Need</w:t>
      </w:r>
      <w:r>
        <w:rPr>
          <w:spacing w:val="-3"/>
        </w:rPr>
        <w:t xml:space="preserve"> </w:t>
      </w:r>
      <w:r>
        <w:t>and scope</w:t>
      </w:r>
    </w:p>
    <w:p w:rsidR="00C23E9E" w:rsidRDefault="001003CD">
      <w:pPr>
        <w:pStyle w:val="BodyText"/>
        <w:spacing w:before="239" w:line="276" w:lineRule="auto"/>
        <w:ind w:left="219" w:right="398"/>
        <w:jc w:val="both"/>
      </w:pPr>
      <w:r>
        <w:t>The standard consolidated undrained test is compression test, in which the soil specimen is first consolidated</w:t>
      </w:r>
      <w:r>
        <w:rPr>
          <w:spacing w:val="-57"/>
        </w:rPr>
        <w:t xml:space="preserve"> </w:t>
      </w:r>
      <w:r>
        <w:t>under all round pressure in the triaxial cell before failure is brought about by increasing the major principal</w:t>
      </w:r>
      <w:r>
        <w:rPr>
          <w:spacing w:val="1"/>
        </w:rPr>
        <w:t xml:space="preserve"> </w:t>
      </w:r>
      <w:r>
        <w:t>stress.</w:t>
      </w:r>
    </w:p>
    <w:p w:rsidR="00C23E9E" w:rsidRPr="00FC1E3D" w:rsidRDefault="001003CD">
      <w:pPr>
        <w:pStyle w:val="Heading5"/>
        <w:spacing w:before="199"/>
        <w:rPr>
          <w:i w:val="0"/>
        </w:rPr>
      </w:pPr>
      <w:r w:rsidRPr="00FC1E3D">
        <w:rPr>
          <w:i w:val="0"/>
        </w:rPr>
        <w:t>Knowledge</w:t>
      </w:r>
      <w:r w:rsidRPr="00FC1E3D">
        <w:rPr>
          <w:i w:val="0"/>
          <w:spacing w:val="-4"/>
        </w:rPr>
        <w:t xml:space="preserve"> </w:t>
      </w:r>
      <w:r w:rsidRPr="00FC1E3D">
        <w:rPr>
          <w:i w:val="0"/>
        </w:rPr>
        <w:t>of</w:t>
      </w:r>
      <w:r w:rsidRPr="00FC1E3D">
        <w:rPr>
          <w:i w:val="0"/>
          <w:spacing w:val="-4"/>
        </w:rPr>
        <w:t xml:space="preserve"> </w:t>
      </w:r>
      <w:r w:rsidRPr="00FC1E3D">
        <w:rPr>
          <w:i w:val="0"/>
        </w:rPr>
        <w:t>equipment</w:t>
      </w:r>
    </w:p>
    <w:p w:rsidR="00C23E9E" w:rsidRDefault="001003CD">
      <w:pPr>
        <w:pStyle w:val="BodyText"/>
        <w:spacing w:before="49" w:line="276" w:lineRule="auto"/>
        <w:ind w:left="219" w:right="401"/>
        <w:jc w:val="both"/>
        <w:rPr>
          <w:sz w:val="22"/>
        </w:rPr>
      </w:pPr>
      <w:r>
        <w:t>A constant rate of strain compression machine of which the following is a brief description of one is in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use</w:t>
      </w:r>
      <w:r>
        <w:rPr>
          <w:sz w:val="22"/>
        </w:rPr>
        <w:t>.</w:t>
      </w:r>
    </w:p>
    <w:p w:rsidR="00C23E9E" w:rsidRDefault="001003CD">
      <w:pPr>
        <w:pStyle w:val="ListParagraph"/>
        <w:numPr>
          <w:ilvl w:val="0"/>
          <w:numId w:val="11"/>
        </w:numPr>
        <w:tabs>
          <w:tab w:val="left" w:pos="1005"/>
        </w:tabs>
        <w:spacing w:before="198" w:line="276" w:lineRule="auto"/>
        <w:ind w:right="397" w:hanging="361"/>
        <w:jc w:val="both"/>
        <w:rPr>
          <w:sz w:val="24"/>
        </w:rPr>
      </w:pPr>
      <w:r>
        <w:tab/>
      </w:r>
      <w:r>
        <w:rPr>
          <w:sz w:val="24"/>
        </w:rPr>
        <w:t>A loading frame in which the load is applied by a yoke acting through an elastic dynamometer, more</w:t>
      </w:r>
      <w:r>
        <w:rPr>
          <w:spacing w:val="-57"/>
          <w:sz w:val="24"/>
        </w:rPr>
        <w:t xml:space="preserve"> </w:t>
      </w:r>
      <w:r>
        <w:rPr>
          <w:sz w:val="24"/>
        </w:rPr>
        <w:t>commonly called a proving ring which used to measure the load. The frame is operated at a constant</w:t>
      </w:r>
      <w:r>
        <w:rPr>
          <w:spacing w:val="1"/>
          <w:sz w:val="24"/>
        </w:rPr>
        <w:t xml:space="preserve"> </w:t>
      </w:r>
      <w:r>
        <w:rPr>
          <w:sz w:val="24"/>
        </w:rPr>
        <w:t>rate by a geared screw jack. It is preferable for the machine to be motor driven, by a small electric</w:t>
      </w:r>
      <w:r>
        <w:rPr>
          <w:spacing w:val="1"/>
          <w:sz w:val="24"/>
        </w:rPr>
        <w:t xml:space="preserve"> </w:t>
      </w:r>
      <w:r>
        <w:rPr>
          <w:sz w:val="24"/>
        </w:rPr>
        <w:t>motor.</w:t>
      </w:r>
    </w:p>
    <w:p w:rsidR="00C23E9E" w:rsidRDefault="001003CD">
      <w:pPr>
        <w:pStyle w:val="ListParagraph"/>
        <w:numPr>
          <w:ilvl w:val="0"/>
          <w:numId w:val="11"/>
        </w:numPr>
        <w:tabs>
          <w:tab w:val="left" w:pos="959"/>
        </w:tabs>
        <w:spacing w:before="202" w:line="276" w:lineRule="auto"/>
        <w:ind w:right="402" w:hanging="361"/>
        <w:jc w:val="both"/>
        <w:rPr>
          <w:sz w:val="24"/>
        </w:rPr>
      </w:pPr>
      <w:r>
        <w:rPr>
          <w:sz w:val="24"/>
        </w:rPr>
        <w:t>A hydraulic pressure apparatus including an air compressor and water reservoir in which air under</w:t>
      </w:r>
      <w:r>
        <w:rPr>
          <w:spacing w:val="1"/>
          <w:sz w:val="24"/>
        </w:rPr>
        <w:t xml:space="preserve"> </w:t>
      </w:r>
      <w:r>
        <w:rPr>
          <w:sz w:val="24"/>
        </w:rPr>
        <w:t>pressure acting on the water raises it to the required pressure, together with the necessary control</w:t>
      </w:r>
      <w:r>
        <w:rPr>
          <w:spacing w:val="1"/>
          <w:sz w:val="24"/>
        </w:rPr>
        <w:t xml:space="preserve"> </w:t>
      </w:r>
      <w:r>
        <w:rPr>
          <w:sz w:val="24"/>
        </w:rPr>
        <w:t>valves</w:t>
      </w:r>
      <w:r>
        <w:rPr>
          <w:spacing w:val="-1"/>
          <w:sz w:val="24"/>
        </w:rPr>
        <w:t xml:space="preserve"> </w:t>
      </w:r>
      <w:r>
        <w:rPr>
          <w:sz w:val="24"/>
        </w:rPr>
        <w:t>and pressure</w:t>
      </w:r>
      <w:r>
        <w:rPr>
          <w:spacing w:val="-2"/>
          <w:sz w:val="24"/>
        </w:rPr>
        <w:t xml:space="preserve"> </w:t>
      </w:r>
      <w:r>
        <w:rPr>
          <w:sz w:val="24"/>
        </w:rPr>
        <w:t>dials.</w:t>
      </w:r>
    </w:p>
    <w:p w:rsidR="00C23E9E" w:rsidRDefault="001003CD">
      <w:pPr>
        <w:pStyle w:val="BodyText"/>
        <w:spacing w:before="197"/>
        <w:ind w:left="219" w:right="397"/>
        <w:jc w:val="both"/>
      </w:pPr>
      <w:r>
        <w:t>A tri axial cell is to take 3.8 cm dia and 7.6 cm long samples, in which the sample can be subjected to an all</w:t>
      </w:r>
      <w:r>
        <w:rPr>
          <w:spacing w:val="1"/>
        </w:rPr>
        <w:t xml:space="preserve"> </w:t>
      </w:r>
      <w:r>
        <w:t>round hydrostatic pressure, together with a vertical compression load acting through a piston. The vertical</w:t>
      </w:r>
      <w:r>
        <w:rPr>
          <w:spacing w:val="1"/>
        </w:rPr>
        <w:t xml:space="preserve"> </w:t>
      </w:r>
      <w:r>
        <w:t>load from the piston acts on a pressure cap. The cell is usually designed with a non-ferrous metal top and</w:t>
      </w:r>
      <w:r>
        <w:rPr>
          <w:spacing w:val="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connected by</w:t>
      </w:r>
      <w:r>
        <w:rPr>
          <w:spacing w:val="-5"/>
        </w:rPr>
        <w:t xml:space="preserve"> </w:t>
      </w:r>
      <w:r>
        <w:t>tension rods and</w:t>
      </w:r>
      <w:r>
        <w:rPr>
          <w:spacing w:val="-1"/>
        </w:rPr>
        <w:t xml:space="preserve"> </w:t>
      </w:r>
      <w:r>
        <w:t>with walls formed of</w:t>
      </w:r>
      <w:r>
        <w:rPr>
          <w:spacing w:val="1"/>
        </w:rPr>
        <w:t xml:space="preserve"> </w:t>
      </w:r>
      <w:r>
        <w:t>Perspex.</w:t>
      </w:r>
    </w:p>
    <w:p w:rsidR="00C23E9E" w:rsidRDefault="00C23E9E">
      <w:pPr>
        <w:pStyle w:val="BodyText"/>
        <w:rPr>
          <w:sz w:val="25"/>
        </w:rPr>
      </w:pPr>
    </w:p>
    <w:p w:rsidR="00C23E9E" w:rsidRDefault="001003CD">
      <w:pPr>
        <w:pStyle w:val="Heading3"/>
        <w:jc w:val="both"/>
      </w:pPr>
      <w:r>
        <w:t>Apparatus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preparation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sample</w:t>
      </w:r>
    </w:p>
    <w:p w:rsidR="00C23E9E" w:rsidRDefault="001003CD">
      <w:pPr>
        <w:pStyle w:val="ListParagraph"/>
        <w:numPr>
          <w:ilvl w:val="0"/>
          <w:numId w:val="10"/>
        </w:numPr>
        <w:tabs>
          <w:tab w:val="left" w:pos="963"/>
          <w:tab w:val="left" w:pos="964"/>
        </w:tabs>
        <w:spacing w:before="238"/>
      </w:pPr>
      <w:r>
        <w:rPr>
          <w:sz w:val="24"/>
        </w:rPr>
        <w:t>3.8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2"/>
          <w:sz w:val="24"/>
        </w:rPr>
        <w:t xml:space="preserve"> </w:t>
      </w:r>
      <w:r>
        <w:rPr>
          <w:sz w:val="24"/>
        </w:rPr>
        <w:t>(1.5</w:t>
      </w:r>
      <w:r>
        <w:rPr>
          <w:spacing w:val="-1"/>
          <w:sz w:val="24"/>
        </w:rPr>
        <w:t xml:space="preserve"> </w:t>
      </w:r>
      <w:r>
        <w:rPr>
          <w:sz w:val="24"/>
        </w:rPr>
        <w:t>inch)</w:t>
      </w:r>
      <w:r>
        <w:rPr>
          <w:spacing w:val="-2"/>
          <w:sz w:val="24"/>
        </w:rPr>
        <w:t xml:space="preserve"> </w:t>
      </w:r>
      <w:r>
        <w:rPr>
          <w:sz w:val="24"/>
        </w:rPr>
        <w:t>internal diameter</w:t>
      </w:r>
      <w:r>
        <w:rPr>
          <w:spacing w:val="-1"/>
          <w:sz w:val="24"/>
        </w:rPr>
        <w:t xml:space="preserve"> </w:t>
      </w:r>
      <w:r>
        <w:rPr>
          <w:sz w:val="24"/>
        </w:rPr>
        <w:t>12.5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2"/>
          <w:sz w:val="24"/>
        </w:rPr>
        <w:t xml:space="preserve"> </w:t>
      </w:r>
      <w:r>
        <w:rPr>
          <w:sz w:val="24"/>
        </w:rPr>
        <w:t>inches) long</w:t>
      </w:r>
      <w:r>
        <w:rPr>
          <w:spacing w:val="-4"/>
          <w:sz w:val="24"/>
        </w:rPr>
        <w:t xml:space="preserve"> </w:t>
      </w:r>
      <w:r>
        <w:rPr>
          <w:sz w:val="24"/>
        </w:rPr>
        <w:t>sample tubes.</w:t>
      </w:r>
    </w:p>
    <w:p w:rsidR="00C23E9E" w:rsidRDefault="00C23E9E">
      <w:pPr>
        <w:pStyle w:val="BodyText"/>
        <w:spacing w:before="10"/>
        <w:rPr>
          <w:sz w:val="20"/>
        </w:rPr>
      </w:pPr>
    </w:p>
    <w:p w:rsidR="00C23E9E" w:rsidRDefault="001003CD">
      <w:pPr>
        <w:pStyle w:val="ListParagraph"/>
        <w:numPr>
          <w:ilvl w:val="0"/>
          <w:numId w:val="10"/>
        </w:numPr>
        <w:tabs>
          <w:tab w:val="left" w:pos="1138"/>
          <w:tab w:val="left" w:pos="1139"/>
        </w:tabs>
        <w:ind w:left="1138" w:hanging="560"/>
        <w:rPr>
          <w:sz w:val="24"/>
        </w:rPr>
      </w:pPr>
      <w:r>
        <w:rPr>
          <w:sz w:val="24"/>
        </w:rPr>
        <w:t>Rubber</w:t>
      </w:r>
      <w:r>
        <w:rPr>
          <w:spacing w:val="-2"/>
          <w:sz w:val="24"/>
        </w:rPr>
        <w:t xml:space="preserve"> </w:t>
      </w:r>
      <w:r>
        <w:rPr>
          <w:sz w:val="24"/>
        </w:rPr>
        <w:t>ring.</w:t>
      </w:r>
    </w:p>
    <w:p w:rsidR="00C23E9E" w:rsidRDefault="00C23E9E">
      <w:pPr>
        <w:pStyle w:val="BodyText"/>
        <w:spacing w:before="1"/>
        <w:rPr>
          <w:sz w:val="21"/>
        </w:rPr>
      </w:pPr>
    </w:p>
    <w:p w:rsidR="00C23E9E" w:rsidRDefault="001003CD">
      <w:pPr>
        <w:pStyle w:val="ListParagraph"/>
        <w:numPr>
          <w:ilvl w:val="0"/>
          <w:numId w:val="10"/>
        </w:numPr>
        <w:tabs>
          <w:tab w:val="left" w:pos="1139"/>
        </w:tabs>
        <w:spacing w:line="276" w:lineRule="auto"/>
        <w:ind w:left="939" w:right="405" w:hanging="361"/>
        <w:jc w:val="both"/>
        <w:rPr>
          <w:sz w:val="24"/>
        </w:rPr>
      </w:pPr>
      <w:r>
        <w:tab/>
      </w:r>
      <w:r>
        <w:rPr>
          <w:sz w:val="24"/>
        </w:rPr>
        <w:t>An open ended cylindrical section former, 3.8 cm inside dia, fitted with a small rubber tube in its</w:t>
      </w:r>
      <w:r>
        <w:rPr>
          <w:spacing w:val="1"/>
          <w:sz w:val="24"/>
        </w:rPr>
        <w:t xml:space="preserve"> </w:t>
      </w:r>
      <w:r>
        <w:rPr>
          <w:sz w:val="24"/>
        </w:rPr>
        <w:t>side.</w:t>
      </w:r>
    </w:p>
    <w:p w:rsidR="00C23E9E" w:rsidRDefault="001003CD">
      <w:pPr>
        <w:pStyle w:val="ListParagraph"/>
        <w:numPr>
          <w:ilvl w:val="0"/>
          <w:numId w:val="10"/>
        </w:numPr>
        <w:tabs>
          <w:tab w:val="left" w:pos="1129"/>
          <w:tab w:val="left" w:pos="1130"/>
        </w:tabs>
        <w:spacing w:before="201"/>
        <w:ind w:left="1129" w:hanging="551"/>
      </w:pPr>
      <w:r>
        <w:rPr>
          <w:sz w:val="24"/>
        </w:rPr>
        <w:t>Stop</w:t>
      </w:r>
      <w:r>
        <w:rPr>
          <w:spacing w:val="-3"/>
          <w:sz w:val="24"/>
        </w:rPr>
        <w:t xml:space="preserve"> </w:t>
      </w:r>
      <w:r>
        <w:rPr>
          <w:sz w:val="24"/>
        </w:rPr>
        <w:t>clock.</w:t>
      </w:r>
    </w:p>
    <w:p w:rsidR="00C23E9E" w:rsidRDefault="00C23E9E">
      <w:pPr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spacing w:before="4"/>
        <w:rPr>
          <w:sz w:val="12"/>
        </w:rPr>
      </w:pPr>
    </w:p>
    <w:p w:rsidR="00C23E9E" w:rsidRDefault="001003CD">
      <w:pPr>
        <w:pStyle w:val="ListParagraph"/>
        <w:numPr>
          <w:ilvl w:val="0"/>
          <w:numId w:val="10"/>
        </w:numPr>
        <w:tabs>
          <w:tab w:val="left" w:pos="1126"/>
          <w:tab w:val="left" w:pos="1127"/>
        </w:tabs>
        <w:spacing w:before="90"/>
        <w:ind w:left="1126" w:hanging="548"/>
        <w:rPr>
          <w:sz w:val="24"/>
        </w:rPr>
      </w:pPr>
      <w:r>
        <w:rPr>
          <w:sz w:val="24"/>
        </w:rPr>
        <w:t>Moisture</w:t>
      </w:r>
      <w:r>
        <w:rPr>
          <w:spacing w:val="-3"/>
          <w:sz w:val="24"/>
        </w:rPr>
        <w:t xml:space="preserve"> </w:t>
      </w:r>
      <w:r>
        <w:rPr>
          <w:sz w:val="24"/>
        </w:rPr>
        <w:t>content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apparatus.</w:t>
      </w:r>
    </w:p>
    <w:p w:rsidR="00C23E9E" w:rsidRDefault="00C23E9E">
      <w:pPr>
        <w:pStyle w:val="BodyText"/>
        <w:spacing w:before="1"/>
        <w:rPr>
          <w:sz w:val="21"/>
        </w:rPr>
      </w:pPr>
    </w:p>
    <w:p w:rsidR="00C23E9E" w:rsidRDefault="001003CD">
      <w:pPr>
        <w:pStyle w:val="ListParagraph"/>
        <w:numPr>
          <w:ilvl w:val="0"/>
          <w:numId w:val="10"/>
        </w:numPr>
        <w:tabs>
          <w:tab w:val="left" w:pos="1217"/>
          <w:tab w:val="left" w:pos="1219"/>
        </w:tabs>
        <w:ind w:left="1218" w:hanging="640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balance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gm</w:t>
      </w:r>
      <w:r>
        <w:rPr>
          <w:spacing w:val="-1"/>
          <w:sz w:val="24"/>
        </w:rPr>
        <w:t xml:space="preserve"> </w:t>
      </w:r>
      <w:r>
        <w:rPr>
          <w:sz w:val="24"/>
        </w:rPr>
        <w:t>capacity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accurate to</w:t>
      </w:r>
      <w:r>
        <w:rPr>
          <w:spacing w:val="-1"/>
          <w:sz w:val="24"/>
        </w:rPr>
        <w:t xml:space="preserve"> </w:t>
      </w:r>
      <w:r>
        <w:rPr>
          <w:sz w:val="24"/>
        </w:rPr>
        <w:t>0.01</w:t>
      </w:r>
      <w:r>
        <w:rPr>
          <w:spacing w:val="1"/>
          <w:sz w:val="24"/>
        </w:rPr>
        <w:t xml:space="preserve"> </w:t>
      </w:r>
      <w:r>
        <w:rPr>
          <w:sz w:val="24"/>
        </w:rPr>
        <w:t>gm.</w:t>
      </w:r>
    </w:p>
    <w:p w:rsidR="00C23E9E" w:rsidRDefault="00C23E9E">
      <w:pPr>
        <w:pStyle w:val="BodyText"/>
        <w:spacing w:before="6"/>
        <w:rPr>
          <w:sz w:val="21"/>
        </w:rPr>
      </w:pPr>
    </w:p>
    <w:p w:rsidR="00C23E9E" w:rsidRDefault="001003CD">
      <w:pPr>
        <w:pStyle w:val="Heading3"/>
        <w:spacing w:before="1"/>
      </w:pPr>
      <w:r>
        <w:t>Experimental</w:t>
      </w:r>
      <w:r>
        <w:rPr>
          <w:spacing w:val="-3"/>
        </w:rPr>
        <w:t xml:space="preserve"> </w:t>
      </w:r>
      <w:r>
        <w:t>Procedure</w:t>
      </w:r>
    </w:p>
    <w:p w:rsidR="00C23E9E" w:rsidRDefault="001003CD">
      <w:pPr>
        <w:pStyle w:val="ListParagraph"/>
        <w:numPr>
          <w:ilvl w:val="0"/>
          <w:numId w:val="9"/>
        </w:numPr>
        <w:tabs>
          <w:tab w:val="left" w:pos="940"/>
        </w:tabs>
        <w:spacing w:before="235"/>
        <w:ind w:right="402"/>
        <w:jc w:val="both"/>
        <w:rPr>
          <w:sz w:val="24"/>
        </w:rPr>
      </w:pPr>
      <w:r>
        <w:rPr>
          <w:sz w:val="24"/>
        </w:rPr>
        <w:t>The sample is placed in the compression machine and a pressure plate is placed on the top. Care must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taken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prevent</w:t>
      </w:r>
      <w:r>
        <w:rPr>
          <w:spacing w:val="16"/>
          <w:sz w:val="24"/>
        </w:rPr>
        <w:t xml:space="preserve"> </w:t>
      </w:r>
      <w:r>
        <w:rPr>
          <w:sz w:val="24"/>
        </w:rPr>
        <w:t>any</w:t>
      </w:r>
      <w:r>
        <w:rPr>
          <w:spacing w:val="14"/>
          <w:sz w:val="24"/>
        </w:rPr>
        <w:t xml:space="preserve"> </w:t>
      </w:r>
      <w:r>
        <w:rPr>
          <w:sz w:val="24"/>
        </w:rPr>
        <w:t>part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machine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5"/>
          <w:sz w:val="24"/>
        </w:rPr>
        <w:t xml:space="preserve"> </w:t>
      </w:r>
      <w:r>
        <w:rPr>
          <w:sz w:val="24"/>
        </w:rPr>
        <w:t>cell</w:t>
      </w:r>
      <w:r>
        <w:rPr>
          <w:spacing w:val="14"/>
          <w:sz w:val="24"/>
        </w:rPr>
        <w:t xml:space="preserve"> </w:t>
      </w:r>
      <w:r>
        <w:rPr>
          <w:sz w:val="24"/>
        </w:rPr>
        <w:t>from</w:t>
      </w:r>
      <w:r>
        <w:rPr>
          <w:spacing w:val="12"/>
          <w:sz w:val="24"/>
        </w:rPr>
        <w:t xml:space="preserve"> </w:t>
      </w:r>
      <w:r>
        <w:rPr>
          <w:sz w:val="24"/>
        </w:rPr>
        <w:t>jogging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sample</w:t>
      </w:r>
      <w:r>
        <w:rPr>
          <w:spacing w:val="13"/>
          <w:sz w:val="24"/>
        </w:rPr>
        <w:t xml:space="preserve"> </w:t>
      </w:r>
      <w:r>
        <w:rPr>
          <w:sz w:val="24"/>
        </w:rPr>
        <w:t>while</w:t>
      </w:r>
      <w:r>
        <w:rPr>
          <w:spacing w:val="13"/>
          <w:sz w:val="24"/>
        </w:rPr>
        <w:t xml:space="preserve"> </w:t>
      </w: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being</w:t>
      </w:r>
      <w:r>
        <w:rPr>
          <w:spacing w:val="11"/>
          <w:sz w:val="24"/>
        </w:rPr>
        <w:t xml:space="preserve"> </w:t>
      </w:r>
      <w:r>
        <w:rPr>
          <w:sz w:val="24"/>
        </w:rPr>
        <w:t>setup,</w:t>
      </w:r>
      <w:r>
        <w:rPr>
          <w:spacing w:val="-57"/>
          <w:sz w:val="24"/>
        </w:rPr>
        <w:t xml:space="preserve"> </w:t>
      </w:r>
      <w:r>
        <w:rPr>
          <w:sz w:val="24"/>
        </w:rPr>
        <w:t>for example, by knocking against this bottom of the loading piston. The probable strength of the</w:t>
      </w:r>
      <w:r>
        <w:rPr>
          <w:spacing w:val="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is estimated</w:t>
      </w:r>
      <w:r>
        <w:rPr>
          <w:spacing w:val="1"/>
          <w:sz w:val="24"/>
        </w:rPr>
        <w:t xml:space="preserve"> </w:t>
      </w:r>
      <w:r>
        <w:rPr>
          <w:sz w:val="24"/>
        </w:rPr>
        <w:t>and a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-1"/>
          <w:sz w:val="24"/>
        </w:rPr>
        <w:t xml:space="preserve"> </w:t>
      </w:r>
      <w:r>
        <w:rPr>
          <w:sz w:val="24"/>
        </w:rPr>
        <w:t>proving</w:t>
      </w:r>
      <w:r>
        <w:rPr>
          <w:spacing w:val="-5"/>
          <w:sz w:val="24"/>
        </w:rPr>
        <w:t xml:space="preserve"> </w:t>
      </w:r>
      <w:r>
        <w:rPr>
          <w:sz w:val="24"/>
        </w:rPr>
        <w:t>ring</w:t>
      </w:r>
      <w:r>
        <w:rPr>
          <w:spacing w:val="-3"/>
          <w:sz w:val="24"/>
        </w:rPr>
        <w:t xml:space="preserve"> </w:t>
      </w:r>
      <w:r>
        <w:rPr>
          <w:sz w:val="24"/>
        </w:rPr>
        <w:t>selected and</w:t>
      </w:r>
      <w:r>
        <w:rPr>
          <w:spacing w:val="2"/>
          <w:sz w:val="24"/>
        </w:rPr>
        <w:t xml:space="preserve"> </w:t>
      </w:r>
      <w:r>
        <w:rPr>
          <w:sz w:val="24"/>
        </w:rPr>
        <w:t>fitted to the</w:t>
      </w:r>
      <w:r>
        <w:rPr>
          <w:spacing w:val="-1"/>
          <w:sz w:val="24"/>
        </w:rPr>
        <w:t xml:space="preserve"> </w:t>
      </w:r>
      <w:r>
        <w:rPr>
          <w:sz w:val="24"/>
        </w:rPr>
        <w:t>machine.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ListParagraph"/>
        <w:numPr>
          <w:ilvl w:val="0"/>
          <w:numId w:val="9"/>
        </w:numPr>
        <w:tabs>
          <w:tab w:val="left" w:pos="940"/>
        </w:tabs>
        <w:spacing w:before="221"/>
        <w:ind w:right="405"/>
        <w:jc w:val="both"/>
        <w:rPr>
          <w:sz w:val="24"/>
        </w:rPr>
      </w:pPr>
      <w:r>
        <w:rPr>
          <w:sz w:val="24"/>
        </w:rPr>
        <w:t>The cell must be properly set up and uniformly clamped down to prevent leakage of pressure during</w:t>
      </w:r>
      <w:r>
        <w:rPr>
          <w:spacing w:val="1"/>
          <w:sz w:val="24"/>
        </w:rPr>
        <w:t xml:space="preserve"> </w:t>
      </w:r>
      <w:r>
        <w:rPr>
          <w:sz w:val="24"/>
        </w:rPr>
        <w:t>the test, making sure first that the sample is properly sealed with its end caps and rings (rubber) in</w:t>
      </w:r>
      <w:r>
        <w:rPr>
          <w:spacing w:val="1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and that the sealing</w:t>
      </w:r>
      <w:r>
        <w:rPr>
          <w:spacing w:val="-5"/>
          <w:sz w:val="24"/>
        </w:rPr>
        <w:t xml:space="preserve"> </w:t>
      </w:r>
      <w:r>
        <w:rPr>
          <w:sz w:val="24"/>
        </w:rPr>
        <w:t>rings for the</w:t>
      </w:r>
      <w:r>
        <w:rPr>
          <w:spacing w:val="-1"/>
          <w:sz w:val="24"/>
        </w:rPr>
        <w:t xml:space="preserve"> </w:t>
      </w:r>
      <w:r>
        <w:rPr>
          <w:sz w:val="24"/>
        </w:rPr>
        <w:t>cell are also correctly</w:t>
      </w:r>
      <w:r>
        <w:rPr>
          <w:spacing w:val="-5"/>
          <w:sz w:val="24"/>
        </w:rPr>
        <w:t xml:space="preserve"> </w:t>
      </w:r>
      <w:r>
        <w:rPr>
          <w:sz w:val="24"/>
        </w:rPr>
        <w:t>placed.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ListParagraph"/>
        <w:numPr>
          <w:ilvl w:val="0"/>
          <w:numId w:val="9"/>
        </w:numPr>
        <w:tabs>
          <w:tab w:val="left" w:pos="940"/>
        </w:tabs>
        <w:spacing w:before="217"/>
        <w:ind w:right="401"/>
        <w:jc w:val="both"/>
        <w:rPr>
          <w:sz w:val="24"/>
        </w:rPr>
      </w:pPr>
      <w:r>
        <w:rPr>
          <w:sz w:val="24"/>
        </w:rPr>
        <w:t>When the sample is setup water is admitted and the cell is fitted under water escapes from the beed</w:t>
      </w:r>
      <w:r>
        <w:rPr>
          <w:spacing w:val="1"/>
          <w:sz w:val="24"/>
        </w:rPr>
        <w:t xml:space="preserve"> </w:t>
      </w:r>
      <w:r>
        <w:rPr>
          <w:sz w:val="24"/>
        </w:rPr>
        <w:t>valve, at the top, which is closed. If the sample is to be tested at zero lateral pressure water is not</w:t>
      </w:r>
      <w:r>
        <w:rPr>
          <w:spacing w:val="1"/>
          <w:sz w:val="24"/>
        </w:rPr>
        <w:t xml:space="preserve"> </w:t>
      </w:r>
      <w:r>
        <w:rPr>
          <w:sz w:val="24"/>
        </w:rPr>
        <w:t>required.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ListParagraph"/>
        <w:numPr>
          <w:ilvl w:val="0"/>
          <w:numId w:val="9"/>
        </w:numPr>
        <w:tabs>
          <w:tab w:val="left" w:pos="940"/>
        </w:tabs>
        <w:spacing w:before="219"/>
        <w:ind w:right="405"/>
        <w:jc w:val="both"/>
        <w:rPr>
          <w:sz w:val="24"/>
        </w:rPr>
      </w:pPr>
      <w:r>
        <w:rPr>
          <w:sz w:val="24"/>
        </w:rPr>
        <w:t>The air pressure in the reservoir is then increased to raise the hydrostatic pressure in the required</w:t>
      </w:r>
      <w:r>
        <w:rPr>
          <w:spacing w:val="1"/>
          <w:sz w:val="24"/>
        </w:rPr>
        <w:t xml:space="preserve"> </w:t>
      </w:r>
      <w:r>
        <w:rPr>
          <w:sz w:val="24"/>
        </w:rPr>
        <w:t>amount. The pressure gauge must be watched during the test and any necessary adjustments must be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to keep the pressure</w:t>
      </w:r>
      <w:r>
        <w:rPr>
          <w:spacing w:val="-1"/>
          <w:sz w:val="24"/>
        </w:rPr>
        <w:t xml:space="preserve"> </w:t>
      </w:r>
      <w:r>
        <w:rPr>
          <w:sz w:val="24"/>
        </w:rPr>
        <w:t>constant.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ListParagraph"/>
        <w:numPr>
          <w:ilvl w:val="0"/>
          <w:numId w:val="9"/>
        </w:numPr>
        <w:tabs>
          <w:tab w:val="left" w:pos="940"/>
        </w:tabs>
        <w:spacing w:before="218"/>
        <w:ind w:right="405"/>
        <w:jc w:val="both"/>
        <w:rPr>
          <w:sz w:val="24"/>
        </w:rPr>
      </w:pPr>
      <w:r>
        <w:rPr>
          <w:sz w:val="24"/>
        </w:rPr>
        <w:t>The handle wheel of the screw jack is rotated until the under side of the hemispherical seating of the</w:t>
      </w:r>
      <w:r>
        <w:rPr>
          <w:spacing w:val="1"/>
          <w:sz w:val="24"/>
        </w:rPr>
        <w:t xml:space="preserve"> </w:t>
      </w:r>
      <w:r>
        <w:rPr>
          <w:sz w:val="24"/>
        </w:rPr>
        <w:t>proving</w:t>
      </w:r>
      <w:r>
        <w:rPr>
          <w:spacing w:val="-6"/>
          <w:sz w:val="24"/>
        </w:rPr>
        <w:t xml:space="preserve"> </w:t>
      </w:r>
      <w:r>
        <w:rPr>
          <w:sz w:val="24"/>
        </w:rPr>
        <w:t>ring, through</w:t>
      </w:r>
      <w:r>
        <w:rPr>
          <w:spacing w:val="2"/>
          <w:sz w:val="24"/>
        </w:rPr>
        <w:t xml:space="preserve"> </w:t>
      </w:r>
      <w:r>
        <w:rPr>
          <w:sz w:val="24"/>
        </w:rPr>
        <w:t>which the</w:t>
      </w:r>
      <w:r>
        <w:rPr>
          <w:spacing w:val="-1"/>
          <w:sz w:val="24"/>
        </w:rPr>
        <w:t xml:space="preserve"> </w:t>
      </w:r>
      <w:r>
        <w:rPr>
          <w:sz w:val="24"/>
        </w:rPr>
        <w:t>loading</w:t>
      </w:r>
      <w:r>
        <w:rPr>
          <w:spacing w:val="-5"/>
          <w:sz w:val="24"/>
        </w:rPr>
        <w:t xml:space="preserve"> </w:t>
      </w:r>
      <w:r>
        <w:rPr>
          <w:sz w:val="24"/>
        </w:rPr>
        <w:t>is applied, just touches the cell</w:t>
      </w:r>
      <w:r>
        <w:rPr>
          <w:spacing w:val="-1"/>
          <w:sz w:val="24"/>
        </w:rPr>
        <w:t xml:space="preserve"> </w:t>
      </w:r>
      <w:r>
        <w:rPr>
          <w:sz w:val="24"/>
        </w:rPr>
        <w:t>piston.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ListParagraph"/>
        <w:numPr>
          <w:ilvl w:val="0"/>
          <w:numId w:val="9"/>
        </w:numPr>
        <w:tabs>
          <w:tab w:val="left" w:pos="940"/>
        </w:tabs>
        <w:spacing w:before="219"/>
        <w:ind w:right="397"/>
        <w:jc w:val="both"/>
        <w:rPr>
          <w:sz w:val="24"/>
        </w:rPr>
      </w:pPr>
      <w:r>
        <w:rPr>
          <w:sz w:val="24"/>
        </w:rPr>
        <w:t>The piston is then removed down by handle until it is just in touch with the pressure plate on the top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sample, and the proving</w:t>
      </w:r>
      <w:r>
        <w:rPr>
          <w:spacing w:val="-5"/>
          <w:sz w:val="24"/>
        </w:rPr>
        <w:t xml:space="preserve"> </w:t>
      </w:r>
      <w:r>
        <w:rPr>
          <w:sz w:val="24"/>
        </w:rPr>
        <w:t>ring</w:t>
      </w:r>
      <w:r>
        <w:rPr>
          <w:spacing w:val="-3"/>
          <w:sz w:val="24"/>
        </w:rPr>
        <w:t xml:space="preserve"> </w:t>
      </w:r>
      <w:r>
        <w:rPr>
          <w:sz w:val="24"/>
        </w:rPr>
        <w:t>seating</w:t>
      </w:r>
      <w:r>
        <w:rPr>
          <w:spacing w:val="-6"/>
          <w:sz w:val="24"/>
        </w:rPr>
        <w:t xml:space="preserve"> </w:t>
      </w:r>
      <w:r>
        <w:rPr>
          <w:sz w:val="24"/>
        </w:rPr>
        <w:t>is again brought into contact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begging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test.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Heading3"/>
        <w:spacing w:before="204"/>
      </w:pPr>
      <w:r>
        <w:t>Observations</w:t>
      </w:r>
    </w:p>
    <w:p w:rsidR="00C23E9E" w:rsidRDefault="001003CD">
      <w:pPr>
        <w:pStyle w:val="ListParagraph"/>
        <w:numPr>
          <w:ilvl w:val="0"/>
          <w:numId w:val="8"/>
        </w:numPr>
        <w:tabs>
          <w:tab w:val="left" w:pos="940"/>
        </w:tabs>
        <w:spacing w:before="236"/>
        <w:ind w:right="405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machine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set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motion</w:t>
      </w:r>
      <w:r>
        <w:rPr>
          <w:spacing w:val="5"/>
          <w:sz w:val="24"/>
        </w:rPr>
        <w:t xml:space="preserve"> </w:t>
      </w:r>
      <w:r>
        <w:rPr>
          <w:sz w:val="24"/>
        </w:rPr>
        <w:t>(or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hand</w:t>
      </w:r>
      <w:r>
        <w:rPr>
          <w:spacing w:val="5"/>
          <w:sz w:val="24"/>
        </w:rPr>
        <w:t xml:space="preserve"> </w:t>
      </w:r>
      <w:r>
        <w:rPr>
          <w:sz w:val="24"/>
        </w:rPr>
        <w:t>operated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hand</w:t>
      </w:r>
      <w:r>
        <w:rPr>
          <w:spacing w:val="5"/>
          <w:sz w:val="24"/>
        </w:rPr>
        <w:t xml:space="preserve"> </w:t>
      </w:r>
      <w:r>
        <w:rPr>
          <w:sz w:val="24"/>
        </w:rPr>
        <w:t>wheel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turned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constant</w:t>
      </w:r>
      <w:r>
        <w:rPr>
          <w:spacing w:val="6"/>
          <w:sz w:val="24"/>
        </w:rPr>
        <w:t xml:space="preserve"> </w:t>
      </w:r>
      <w:r>
        <w:rPr>
          <w:sz w:val="24"/>
        </w:rPr>
        <w:t>rate)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give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rate of strain 2%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minute.</w:t>
      </w:r>
    </w:p>
    <w:p w:rsidR="00C23E9E" w:rsidRDefault="001003CD">
      <w:pPr>
        <w:pStyle w:val="ListParagraph"/>
        <w:numPr>
          <w:ilvl w:val="0"/>
          <w:numId w:val="8"/>
        </w:numPr>
        <w:tabs>
          <w:tab w:val="left" w:pos="940"/>
        </w:tabs>
        <w:ind w:right="405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strain</w:t>
      </w:r>
      <w:r>
        <w:rPr>
          <w:spacing w:val="19"/>
          <w:sz w:val="24"/>
        </w:rPr>
        <w:t xml:space="preserve"> </w:t>
      </w:r>
      <w:r>
        <w:rPr>
          <w:sz w:val="24"/>
        </w:rPr>
        <w:t>dial</w:t>
      </w:r>
      <w:r>
        <w:rPr>
          <w:spacing w:val="21"/>
          <w:sz w:val="24"/>
        </w:rPr>
        <w:t xml:space="preserve"> </w:t>
      </w:r>
      <w:r>
        <w:rPr>
          <w:sz w:val="24"/>
        </w:rPr>
        <w:t>gauge</w:t>
      </w:r>
      <w:r>
        <w:rPr>
          <w:spacing w:val="19"/>
          <w:sz w:val="24"/>
        </w:rPr>
        <w:t xml:space="preserve"> </w:t>
      </w:r>
      <w:r>
        <w:rPr>
          <w:sz w:val="24"/>
        </w:rPr>
        <w:t>reading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then</w:t>
      </w:r>
      <w:r>
        <w:rPr>
          <w:spacing w:val="17"/>
          <w:sz w:val="24"/>
        </w:rPr>
        <w:t xml:space="preserve"> </w:t>
      </w:r>
      <w:r>
        <w:rPr>
          <w:sz w:val="24"/>
        </w:rPr>
        <w:t>taken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16"/>
          <w:sz w:val="24"/>
        </w:rPr>
        <w:t xml:space="preserve"> </w:t>
      </w:r>
      <w:r>
        <w:rPr>
          <w:sz w:val="24"/>
        </w:rPr>
        <w:t>proving</w:t>
      </w:r>
      <w:r>
        <w:rPr>
          <w:spacing w:val="18"/>
          <w:sz w:val="24"/>
        </w:rPr>
        <w:t xml:space="preserve"> </w:t>
      </w:r>
      <w:r>
        <w:rPr>
          <w:sz w:val="24"/>
        </w:rPr>
        <w:t>ring</w:t>
      </w:r>
      <w:r>
        <w:rPr>
          <w:spacing w:val="15"/>
          <w:sz w:val="24"/>
        </w:rPr>
        <w:t xml:space="preserve"> </w:t>
      </w:r>
      <w:r>
        <w:rPr>
          <w:sz w:val="24"/>
        </w:rPr>
        <w:t>reading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taken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proving</w:t>
      </w:r>
      <w:r>
        <w:rPr>
          <w:spacing w:val="-1"/>
          <w:sz w:val="24"/>
        </w:rPr>
        <w:t xml:space="preserve"> </w:t>
      </w:r>
      <w:r>
        <w:rPr>
          <w:sz w:val="24"/>
        </w:rPr>
        <w:t>ring</w:t>
      </w:r>
      <w:r>
        <w:rPr>
          <w:spacing w:val="-5"/>
          <w:sz w:val="24"/>
        </w:rPr>
        <w:t xml:space="preserve"> </w:t>
      </w:r>
      <w:r>
        <w:rPr>
          <w:sz w:val="24"/>
        </w:rPr>
        <w:t>chart. The</w:t>
      </w:r>
      <w:r>
        <w:rPr>
          <w:spacing w:val="-2"/>
          <w:sz w:val="24"/>
        </w:rPr>
        <w:t xml:space="preserve"> </w:t>
      </w:r>
      <w:r>
        <w:rPr>
          <w:sz w:val="24"/>
        </w:rPr>
        <w:t>load applied is known.</w:t>
      </w:r>
    </w:p>
    <w:p w:rsidR="00C23E9E" w:rsidRDefault="001003CD">
      <w:pPr>
        <w:pStyle w:val="ListParagraph"/>
        <w:numPr>
          <w:ilvl w:val="0"/>
          <w:numId w:val="8"/>
        </w:numPr>
        <w:tabs>
          <w:tab w:val="left" w:pos="940"/>
        </w:tabs>
        <w:ind w:right="396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experiment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stopped</w:t>
      </w:r>
      <w:r>
        <w:rPr>
          <w:spacing w:val="34"/>
          <w:sz w:val="24"/>
        </w:rPr>
        <w:t xml:space="preserve"> </w:t>
      </w:r>
      <w:r>
        <w:rPr>
          <w:sz w:val="24"/>
        </w:rPr>
        <w:t>at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strain</w:t>
      </w:r>
      <w:r>
        <w:rPr>
          <w:spacing w:val="36"/>
          <w:sz w:val="24"/>
        </w:rPr>
        <w:t xml:space="preserve"> </w:t>
      </w:r>
      <w:r>
        <w:rPr>
          <w:sz w:val="24"/>
        </w:rPr>
        <w:t>dial</w:t>
      </w:r>
      <w:r>
        <w:rPr>
          <w:spacing w:val="34"/>
          <w:sz w:val="24"/>
        </w:rPr>
        <w:t xml:space="preserve"> </w:t>
      </w:r>
      <w:r>
        <w:rPr>
          <w:sz w:val="24"/>
        </w:rPr>
        <w:t>gauge</w:t>
      </w:r>
      <w:r>
        <w:rPr>
          <w:spacing w:val="34"/>
          <w:sz w:val="24"/>
        </w:rPr>
        <w:t xml:space="preserve"> </w:t>
      </w:r>
      <w:r>
        <w:rPr>
          <w:sz w:val="24"/>
        </w:rPr>
        <w:t>reading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34"/>
          <w:sz w:val="24"/>
        </w:rPr>
        <w:t xml:space="preserve"> </w:t>
      </w:r>
      <w:r>
        <w:rPr>
          <w:sz w:val="24"/>
        </w:rPr>
        <w:t>15%</w:t>
      </w:r>
      <w:r>
        <w:rPr>
          <w:spacing w:val="34"/>
          <w:sz w:val="24"/>
        </w:rPr>
        <w:t xml:space="preserve"> </w:t>
      </w:r>
      <w:r>
        <w:rPr>
          <w:sz w:val="24"/>
        </w:rPr>
        <w:t>length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sample</w:t>
      </w:r>
      <w:r>
        <w:rPr>
          <w:spacing w:val="34"/>
          <w:sz w:val="24"/>
        </w:rPr>
        <w:t xml:space="preserve"> </w:t>
      </w:r>
      <w:r>
        <w:rPr>
          <w:sz w:val="24"/>
        </w:rPr>
        <w:t>or</w:t>
      </w:r>
      <w:r>
        <w:rPr>
          <w:spacing w:val="34"/>
          <w:sz w:val="24"/>
        </w:rPr>
        <w:t xml:space="preserve"> </w:t>
      </w:r>
      <w:r>
        <w:rPr>
          <w:sz w:val="24"/>
        </w:rPr>
        <w:t>15%</w:t>
      </w:r>
      <w:r>
        <w:rPr>
          <w:spacing w:val="-57"/>
          <w:sz w:val="24"/>
        </w:rPr>
        <w:t xml:space="preserve"> </w:t>
      </w:r>
      <w:r>
        <w:rPr>
          <w:sz w:val="24"/>
        </w:rPr>
        <w:t>strain.</w:t>
      </w: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sectPr w:rsidR="00C23E9E" w:rsidSect="003D0FDE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3C5EE4">
      <w:pPr>
        <w:pStyle w:val="BodyText"/>
        <w:spacing w:before="4"/>
        <w:rPr>
          <w:sz w:val="12"/>
        </w:rPr>
      </w:pPr>
      <w:r w:rsidRPr="003C5EE4">
        <w:lastRenderedPageBreak/>
        <w:pict>
          <v:rect id="_x0000_s2051" style="position:absolute;margin-left:37.8pt;margin-top:716.65pt;width:97.6pt;height:.5pt;z-index:15739392;mso-position-horizontal-relative:page;mso-position-vertical-relative:page" fillcolor="black" stroked="f">
            <w10:wrap anchorx="page" anchory="page"/>
          </v:rect>
        </w:pict>
      </w:r>
    </w:p>
    <w:p w:rsidR="00C23E9E" w:rsidRDefault="001003CD">
      <w:pPr>
        <w:pStyle w:val="BodyText"/>
        <w:tabs>
          <w:tab w:val="left" w:pos="3619"/>
        </w:tabs>
        <w:spacing w:before="90"/>
        <w:ind w:left="219"/>
      </w:pPr>
      <w:r>
        <w:t>Date:</w:t>
      </w:r>
      <w:r>
        <w:tab/>
        <w:t>Job:</w:t>
      </w:r>
    </w:p>
    <w:p w:rsidR="00C23E9E" w:rsidRDefault="00C23E9E">
      <w:pPr>
        <w:pStyle w:val="BodyText"/>
        <w:spacing w:before="1"/>
        <w:rPr>
          <w:sz w:val="21"/>
        </w:rPr>
      </w:pPr>
    </w:p>
    <w:p w:rsidR="00C23E9E" w:rsidRDefault="001003CD">
      <w:pPr>
        <w:pStyle w:val="BodyText"/>
        <w:tabs>
          <w:tab w:val="left" w:pos="3599"/>
        </w:tabs>
        <w:ind w:left="219"/>
      </w:pPr>
      <w:r>
        <w:t>Location:</w:t>
      </w:r>
      <w:r>
        <w:tab/>
        <w:t>Size</w:t>
      </w:r>
      <w:r>
        <w:rPr>
          <w:spacing w:val="-3"/>
        </w:rPr>
        <w:t xml:space="preserve"> </w:t>
      </w:r>
      <w:r>
        <w:t>of specimen:</w:t>
      </w:r>
    </w:p>
    <w:p w:rsidR="00C23E9E" w:rsidRDefault="00C23E9E">
      <w:pPr>
        <w:pStyle w:val="BodyText"/>
        <w:spacing w:before="10"/>
        <w:rPr>
          <w:sz w:val="20"/>
        </w:rPr>
      </w:pPr>
    </w:p>
    <w:p w:rsidR="00C23E9E" w:rsidRDefault="001003CD">
      <w:pPr>
        <w:pStyle w:val="BodyText"/>
        <w:tabs>
          <w:tab w:val="left" w:pos="3606"/>
        </w:tabs>
        <w:ind w:left="219"/>
      </w:pPr>
      <w:r>
        <w:t>Length:</w:t>
      </w:r>
      <w:r>
        <w:tab/>
        <w:t>Proving</w:t>
      </w:r>
      <w:r>
        <w:rPr>
          <w:spacing w:val="-3"/>
        </w:rPr>
        <w:t xml:space="preserve"> </w:t>
      </w:r>
      <w:r>
        <w:t>ring</w:t>
      </w:r>
      <w:r>
        <w:rPr>
          <w:spacing w:val="-3"/>
        </w:rPr>
        <w:t xml:space="preserve"> </w:t>
      </w:r>
      <w:r>
        <w:t>constant:</w:t>
      </w:r>
    </w:p>
    <w:p w:rsidR="00C23E9E" w:rsidRDefault="00C23E9E">
      <w:pPr>
        <w:pStyle w:val="BodyText"/>
        <w:spacing w:before="1"/>
        <w:rPr>
          <w:sz w:val="21"/>
        </w:rPr>
      </w:pPr>
    </w:p>
    <w:p w:rsidR="00C23E9E" w:rsidRDefault="001003CD">
      <w:pPr>
        <w:tabs>
          <w:tab w:val="left" w:pos="3640"/>
        </w:tabs>
        <w:ind w:left="219"/>
        <w:rPr>
          <w:i/>
          <w:sz w:val="24"/>
        </w:rPr>
      </w:pPr>
      <w:r>
        <w:rPr>
          <w:i/>
          <w:sz w:val="24"/>
        </w:rPr>
        <w:t>Diameter:</w:t>
      </w:r>
      <w:r>
        <w:rPr>
          <w:i/>
          <w:sz w:val="24"/>
        </w:rPr>
        <w:tab/>
        <w:t>Initial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area L:</w:t>
      </w:r>
    </w:p>
    <w:p w:rsidR="00C23E9E" w:rsidRPr="003D0FDE" w:rsidRDefault="001003CD" w:rsidP="003D0FDE">
      <w:pPr>
        <w:pStyle w:val="BodyText"/>
        <w:tabs>
          <w:tab w:val="left" w:pos="3613"/>
        </w:tabs>
        <w:spacing w:before="41"/>
        <w:ind w:left="219"/>
      </w:pPr>
      <w:r>
        <w:t>Initial</w:t>
      </w:r>
      <w:r>
        <w:rPr>
          <w:spacing w:val="-2"/>
        </w:rPr>
        <w:t xml:space="preserve"> </w:t>
      </w:r>
      <w:r>
        <w:t>Volume:</w:t>
      </w:r>
      <w:r>
        <w:tab/>
        <w:t>Strain</w:t>
      </w:r>
      <w:r>
        <w:rPr>
          <w:spacing w:val="-2"/>
        </w:rPr>
        <w:t xml:space="preserve"> </w:t>
      </w:r>
      <w:r>
        <w:t>dial</w:t>
      </w:r>
      <w:r>
        <w:rPr>
          <w:spacing w:val="1"/>
        </w:rPr>
        <w:t xml:space="preserve"> </w:t>
      </w:r>
      <w:r>
        <w:t>gauge</w:t>
      </w:r>
      <w:r>
        <w:rPr>
          <w:spacing w:val="-3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(const):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spacing w:before="160"/>
        <w:ind w:left="1430" w:right="1607"/>
        <w:jc w:val="center"/>
      </w:pPr>
      <w:r>
        <w:t>Tab</w:t>
      </w:r>
      <w:r>
        <w:rPr>
          <w:spacing w:val="-3"/>
        </w:rPr>
        <w:t xml:space="preserve"> </w:t>
      </w:r>
      <w:r>
        <w:t>16.1</w:t>
      </w:r>
      <w:r>
        <w:rPr>
          <w:spacing w:val="-3"/>
        </w:rPr>
        <w:t xml:space="preserve"> </w:t>
      </w:r>
      <w:r>
        <w:t>Tabulation</w:t>
      </w:r>
      <w:r>
        <w:rPr>
          <w:spacing w:val="-1"/>
        </w:rPr>
        <w:t xml:space="preserve"> </w:t>
      </w:r>
      <w:r>
        <w:t>sheet</w:t>
      </w:r>
      <w:r>
        <w:rPr>
          <w:spacing w:val="1"/>
        </w:rPr>
        <w:t xml:space="preserve"> </w:t>
      </w:r>
      <w:r>
        <w:t>for tri</w:t>
      </w:r>
      <w:r>
        <w:rPr>
          <w:spacing w:val="-3"/>
        </w:rPr>
        <w:t xml:space="preserve"> </w:t>
      </w:r>
      <w:r>
        <w:t>axial</w:t>
      </w:r>
      <w:r>
        <w:rPr>
          <w:spacing w:val="-2"/>
        </w:rPr>
        <w:t xml:space="preserve"> </w:t>
      </w:r>
      <w:r>
        <w:t>test</w:t>
      </w:r>
    </w:p>
    <w:p w:rsidR="00C23E9E" w:rsidRDefault="00C23E9E">
      <w:pPr>
        <w:pStyle w:val="BodyText"/>
        <w:spacing w:before="4"/>
        <w:rPr>
          <w:sz w:val="2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61"/>
        <w:gridCol w:w="1145"/>
        <w:gridCol w:w="1971"/>
        <w:gridCol w:w="1940"/>
        <w:gridCol w:w="2031"/>
        <w:gridCol w:w="1651"/>
      </w:tblGrid>
      <w:tr w:rsidR="00C23E9E">
        <w:trPr>
          <w:trHeight w:val="781"/>
        </w:trPr>
        <w:tc>
          <w:tcPr>
            <w:tcW w:w="1961" w:type="dxa"/>
          </w:tcPr>
          <w:p w:rsidR="00C23E9E" w:rsidRDefault="001003CD">
            <w:pPr>
              <w:pStyle w:val="TableParagraph"/>
              <w:spacing w:line="276" w:lineRule="auto"/>
              <w:ind w:left="657" w:right="334" w:hanging="301"/>
              <w:rPr>
                <w:b/>
              </w:rPr>
            </w:pPr>
            <w:r>
              <w:rPr>
                <w:b/>
              </w:rPr>
              <w:t>Cell pressure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kg/cm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145" w:type="dxa"/>
          </w:tcPr>
          <w:p w:rsidR="00C23E9E" w:rsidRDefault="001003CD">
            <w:pPr>
              <w:pStyle w:val="TableParagraph"/>
              <w:spacing w:line="276" w:lineRule="auto"/>
              <w:ind w:left="393" w:right="253" w:hanging="118"/>
              <w:rPr>
                <w:b/>
              </w:rPr>
            </w:pPr>
            <w:r>
              <w:rPr>
                <w:b/>
              </w:rPr>
              <w:t>Strain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dial</w:t>
            </w:r>
          </w:p>
        </w:tc>
        <w:tc>
          <w:tcPr>
            <w:tcW w:w="1971" w:type="dxa"/>
          </w:tcPr>
          <w:p w:rsidR="00C23E9E" w:rsidRDefault="001003CD">
            <w:pPr>
              <w:pStyle w:val="TableParagraph"/>
              <w:spacing w:line="276" w:lineRule="auto"/>
              <w:ind w:left="626" w:right="361" w:hanging="238"/>
              <w:rPr>
                <w:b/>
              </w:rPr>
            </w:pPr>
            <w:r>
              <w:rPr>
                <w:b/>
              </w:rPr>
              <w:t>Proving ring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reading</w:t>
            </w:r>
          </w:p>
        </w:tc>
        <w:tc>
          <w:tcPr>
            <w:tcW w:w="1940" w:type="dxa"/>
          </w:tcPr>
          <w:p w:rsidR="00C23E9E" w:rsidRDefault="001003CD">
            <w:pPr>
              <w:pStyle w:val="TableParagraph"/>
              <w:spacing w:line="276" w:lineRule="auto"/>
              <w:ind w:left="854" w:right="193" w:hanging="629"/>
              <w:rPr>
                <w:b/>
              </w:rPr>
            </w:pPr>
            <w:r>
              <w:rPr>
                <w:b/>
              </w:rPr>
              <w:t>Load on sample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kg</w:t>
            </w:r>
          </w:p>
        </w:tc>
        <w:tc>
          <w:tcPr>
            <w:tcW w:w="2031" w:type="dxa"/>
          </w:tcPr>
          <w:p w:rsidR="00C23E9E" w:rsidRDefault="001003CD">
            <w:pPr>
              <w:pStyle w:val="TableParagraph"/>
              <w:spacing w:line="276" w:lineRule="auto"/>
              <w:ind w:left="839" w:hanging="567"/>
              <w:rPr>
                <w:b/>
              </w:rPr>
            </w:pPr>
            <w:r>
              <w:rPr>
                <w:b/>
              </w:rPr>
              <w:t>Corrected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651" w:type="dxa"/>
          </w:tcPr>
          <w:p w:rsidR="00C23E9E" w:rsidRDefault="001003CD">
            <w:pPr>
              <w:pStyle w:val="TableParagraph"/>
              <w:spacing w:line="276" w:lineRule="auto"/>
              <w:ind w:left="560" w:right="389" w:hanging="147"/>
              <w:rPr>
                <w:b/>
              </w:rPr>
            </w:pPr>
            <w:r>
              <w:rPr>
                <w:b/>
              </w:rPr>
              <w:t>Deviator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stress</w:t>
            </w:r>
          </w:p>
        </w:tc>
      </w:tr>
      <w:tr w:rsidR="00C23E9E">
        <w:trPr>
          <w:trHeight w:val="370"/>
        </w:trPr>
        <w:tc>
          <w:tcPr>
            <w:tcW w:w="1961" w:type="dxa"/>
            <w:vMerge w:val="restart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210"/>
              <w:ind w:left="823" w:right="813"/>
              <w:jc w:val="center"/>
            </w:pPr>
            <w:r>
              <w:t>0.5</w:t>
            </w:r>
          </w:p>
        </w:tc>
        <w:tc>
          <w:tcPr>
            <w:tcW w:w="1145" w:type="dxa"/>
            <w:tcBorders>
              <w:bottom w:val="nil"/>
            </w:tcBorders>
          </w:tcPr>
          <w:p w:rsidR="00C23E9E" w:rsidRDefault="001003CD">
            <w:pPr>
              <w:pStyle w:val="TableParagraph"/>
              <w:spacing w:line="247" w:lineRule="exact"/>
              <w:ind w:left="7"/>
              <w:jc w:val="center"/>
            </w:pPr>
            <w:r>
              <w:t>0</w:t>
            </w:r>
          </w:p>
        </w:tc>
        <w:tc>
          <w:tcPr>
            <w:tcW w:w="1971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940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2031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651" w:type="dxa"/>
            <w:vMerge w:val="restart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9"/>
              <w:jc w:val="center"/>
            </w:pPr>
            <w:r>
              <w:t>50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386" w:right="379"/>
              <w:jc w:val="center"/>
            </w:pPr>
            <w:r>
              <w:t>100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9"/>
              <w:jc w:val="center"/>
            </w:pPr>
            <w:r>
              <w:t>150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9"/>
              <w:jc w:val="center"/>
            </w:pPr>
            <w:r>
              <w:t>200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386" w:right="379"/>
              <w:jc w:val="center"/>
            </w:pPr>
            <w:r>
              <w:t>250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9"/>
              <w:jc w:val="center"/>
            </w:pPr>
            <w:r>
              <w:t>300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9"/>
              <w:jc w:val="center"/>
            </w:pPr>
            <w:r>
              <w:t>350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713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9"/>
              <w:jc w:val="center"/>
            </w:pPr>
            <w:r>
              <w:t>400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1279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</w:tcBorders>
          </w:tcPr>
          <w:p w:rsidR="00C23E9E" w:rsidRDefault="00C23E9E">
            <w:pPr>
              <w:pStyle w:val="TableParagraph"/>
              <w:spacing w:before="3"/>
              <w:rPr>
                <w:sz w:val="29"/>
              </w:rPr>
            </w:pPr>
          </w:p>
          <w:p w:rsidR="00C23E9E" w:rsidRDefault="001003CD">
            <w:pPr>
              <w:pStyle w:val="TableParagraph"/>
              <w:ind w:left="386" w:right="379"/>
              <w:jc w:val="center"/>
            </w:pPr>
            <w:r>
              <w:t>450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371"/>
        </w:trPr>
        <w:tc>
          <w:tcPr>
            <w:tcW w:w="1961" w:type="dxa"/>
            <w:vMerge w:val="restart"/>
            <w:tcBorders>
              <w:bottom w:val="nil"/>
            </w:tcBorders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69"/>
              <w:ind w:left="823" w:right="813"/>
              <w:jc w:val="center"/>
            </w:pPr>
            <w:r>
              <w:t>0.5</w:t>
            </w:r>
          </w:p>
        </w:tc>
        <w:tc>
          <w:tcPr>
            <w:tcW w:w="1145" w:type="dxa"/>
            <w:tcBorders>
              <w:bottom w:val="nil"/>
            </w:tcBorders>
          </w:tcPr>
          <w:p w:rsidR="00C23E9E" w:rsidRDefault="001003CD">
            <w:pPr>
              <w:pStyle w:val="TableParagraph"/>
              <w:spacing w:line="249" w:lineRule="exact"/>
              <w:ind w:left="7"/>
              <w:jc w:val="center"/>
            </w:pPr>
            <w:r>
              <w:t>0</w:t>
            </w:r>
          </w:p>
        </w:tc>
        <w:tc>
          <w:tcPr>
            <w:tcW w:w="1971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940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2031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651" w:type="dxa"/>
            <w:vMerge w:val="restart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  <w:bottom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386" w:right="379"/>
              <w:jc w:val="center"/>
            </w:pPr>
            <w:r>
              <w:t>50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961" w:type="dxa"/>
            <w:vMerge/>
            <w:tcBorders>
              <w:top w:val="nil"/>
              <w:bottom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9"/>
              <w:jc w:val="center"/>
            </w:pPr>
            <w:r>
              <w:t>100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  <w:bottom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9"/>
              <w:jc w:val="center"/>
            </w:pPr>
            <w:r>
              <w:t>150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612"/>
        </w:trPr>
        <w:tc>
          <w:tcPr>
            <w:tcW w:w="1961" w:type="dxa"/>
            <w:vMerge/>
            <w:tcBorders>
              <w:top w:val="nil"/>
              <w:bottom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386" w:right="379"/>
              <w:jc w:val="center"/>
            </w:pPr>
            <w:r>
              <w:t>200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</w:tbl>
    <w:p w:rsidR="00C23E9E" w:rsidRDefault="00C23E9E">
      <w:pPr>
        <w:rPr>
          <w:sz w:val="2"/>
          <w:szCs w:val="2"/>
        </w:rPr>
        <w:sectPr w:rsidR="00C23E9E" w:rsidSect="003D0FDE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>
      <w:pPr>
        <w:pStyle w:val="BodyText"/>
        <w:spacing w:before="8"/>
        <w:rPr>
          <w:sz w:val="20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61"/>
        <w:gridCol w:w="1142"/>
        <w:gridCol w:w="1973"/>
        <w:gridCol w:w="1939"/>
        <w:gridCol w:w="2030"/>
        <w:gridCol w:w="1650"/>
      </w:tblGrid>
      <w:tr w:rsidR="00C23E9E">
        <w:trPr>
          <w:trHeight w:val="370"/>
        </w:trPr>
        <w:tc>
          <w:tcPr>
            <w:tcW w:w="1961" w:type="dxa"/>
            <w:vMerge w:val="restart"/>
            <w:tcBorders>
              <w:top w:val="nil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line="247" w:lineRule="exact"/>
              <w:ind w:left="386" w:right="376"/>
              <w:jc w:val="center"/>
            </w:pPr>
            <w:r>
              <w:t>250</w:t>
            </w:r>
          </w:p>
        </w:tc>
        <w:tc>
          <w:tcPr>
            <w:tcW w:w="1973" w:type="dxa"/>
            <w:vMerge w:val="restart"/>
            <w:tcBorders>
              <w:top w:val="nil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939" w:type="dxa"/>
            <w:vMerge w:val="restart"/>
            <w:tcBorders>
              <w:top w:val="nil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2030" w:type="dxa"/>
            <w:vMerge w:val="restart"/>
            <w:tcBorders>
              <w:top w:val="nil"/>
            </w:tcBorders>
          </w:tcPr>
          <w:p w:rsidR="00C23E9E" w:rsidRDefault="00C23E9E">
            <w:pPr>
              <w:pStyle w:val="TableParagraph"/>
            </w:pPr>
          </w:p>
        </w:tc>
        <w:tc>
          <w:tcPr>
            <w:tcW w:w="1650" w:type="dxa"/>
            <w:vMerge w:val="restart"/>
            <w:tcBorders>
              <w:top w:val="nil"/>
            </w:tcBorders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6"/>
              <w:jc w:val="center"/>
            </w:pPr>
            <w:r>
              <w:t>300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386" w:right="376"/>
              <w:jc w:val="center"/>
            </w:pPr>
            <w:r>
              <w:t>350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6"/>
              <w:jc w:val="center"/>
            </w:pPr>
            <w:r>
              <w:t>400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61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 w:rsidR="00C23E9E" w:rsidRDefault="001003CD">
            <w:pPr>
              <w:pStyle w:val="TableParagraph"/>
              <w:spacing w:before="115"/>
              <w:ind w:left="386" w:right="376"/>
              <w:jc w:val="center"/>
            </w:pPr>
            <w:r>
              <w:t>450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371"/>
        </w:trPr>
        <w:tc>
          <w:tcPr>
            <w:tcW w:w="1961" w:type="dxa"/>
            <w:vMerge w:val="restart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spacing w:before="7"/>
              <w:rPr>
                <w:sz w:val="27"/>
              </w:rPr>
            </w:pPr>
          </w:p>
          <w:p w:rsidR="00C23E9E" w:rsidRDefault="001003CD">
            <w:pPr>
              <w:pStyle w:val="TableParagraph"/>
              <w:spacing w:before="1"/>
              <w:ind w:left="823" w:right="813"/>
              <w:jc w:val="center"/>
            </w:pPr>
            <w:r>
              <w:t>0.5</w:t>
            </w:r>
          </w:p>
        </w:tc>
        <w:tc>
          <w:tcPr>
            <w:tcW w:w="1142" w:type="dxa"/>
            <w:tcBorders>
              <w:bottom w:val="nil"/>
            </w:tcBorders>
          </w:tcPr>
          <w:p w:rsidR="00C23E9E" w:rsidRDefault="001003CD">
            <w:pPr>
              <w:pStyle w:val="TableParagraph"/>
              <w:spacing w:line="249" w:lineRule="exact"/>
              <w:ind w:left="10"/>
              <w:jc w:val="center"/>
            </w:pPr>
            <w:r>
              <w:t>0</w:t>
            </w:r>
          </w:p>
        </w:tc>
        <w:tc>
          <w:tcPr>
            <w:tcW w:w="1973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939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2030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650" w:type="dxa"/>
            <w:vMerge w:val="restart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4"/>
              <w:ind w:left="386" w:right="376"/>
              <w:jc w:val="center"/>
            </w:pPr>
            <w:r>
              <w:t>50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6"/>
              <w:jc w:val="center"/>
            </w:pPr>
            <w:r>
              <w:t>100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6"/>
              <w:jc w:val="center"/>
            </w:pPr>
            <w:r>
              <w:t>150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6"/>
              <w:jc w:val="center"/>
            </w:pPr>
            <w:r>
              <w:t>200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386" w:right="376"/>
              <w:jc w:val="center"/>
            </w:pPr>
            <w:r>
              <w:t>250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6"/>
              <w:jc w:val="center"/>
            </w:pPr>
            <w:r>
              <w:t>300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386" w:right="376"/>
              <w:jc w:val="center"/>
            </w:pPr>
            <w:r>
              <w:t>350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386" w:right="376"/>
              <w:jc w:val="center"/>
            </w:pPr>
            <w:r>
              <w:t>400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612"/>
        </w:trPr>
        <w:tc>
          <w:tcPr>
            <w:tcW w:w="196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 w:rsidR="00C23E9E" w:rsidRDefault="001003CD">
            <w:pPr>
              <w:pStyle w:val="TableParagraph"/>
              <w:spacing w:before="115"/>
              <w:ind w:left="386" w:right="376"/>
              <w:jc w:val="center"/>
            </w:pPr>
            <w:r>
              <w:t>450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</w:tbl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rPr>
          <w:sz w:val="22"/>
        </w:rPr>
      </w:pPr>
    </w:p>
    <w:p w:rsidR="00C23E9E" w:rsidRDefault="001003CD">
      <w:pPr>
        <w:ind w:left="1426" w:right="1607"/>
        <w:jc w:val="center"/>
      </w:pPr>
      <w:r>
        <w:t>Tab</w:t>
      </w:r>
      <w:r>
        <w:rPr>
          <w:spacing w:val="-3"/>
        </w:rPr>
        <w:t xml:space="preserve"> </w:t>
      </w:r>
      <w:r>
        <w:t>16.2</w:t>
      </w:r>
      <w:r>
        <w:rPr>
          <w:spacing w:val="-4"/>
        </w:rPr>
        <w:t xml:space="preserve"> </w:t>
      </w:r>
      <w:r>
        <w:t>Tabulation</w:t>
      </w:r>
      <w:r>
        <w:rPr>
          <w:spacing w:val="-1"/>
        </w:rPr>
        <w:t xml:space="preserve"> </w:t>
      </w:r>
      <w:r>
        <w:t>sheet for</w:t>
      </w:r>
      <w:r>
        <w:rPr>
          <w:spacing w:val="-1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strength</w:t>
      </w:r>
      <w:r>
        <w:rPr>
          <w:spacing w:val="-1"/>
        </w:rPr>
        <w:t xml:space="preserve"> </w:t>
      </w:r>
      <w:r>
        <w:t>determination</w:t>
      </w:r>
    </w:p>
    <w:p w:rsidR="00C23E9E" w:rsidRDefault="00C23E9E">
      <w:pPr>
        <w:pStyle w:val="BodyText"/>
        <w:spacing w:before="4"/>
        <w:rPr>
          <w:sz w:val="21"/>
        </w:rPr>
      </w:pPr>
    </w:p>
    <w:tbl>
      <w:tblPr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4"/>
        <w:gridCol w:w="1073"/>
        <w:gridCol w:w="1146"/>
        <w:gridCol w:w="1426"/>
        <w:gridCol w:w="841"/>
        <w:gridCol w:w="1073"/>
        <w:gridCol w:w="1008"/>
        <w:gridCol w:w="1191"/>
      </w:tblGrid>
      <w:tr w:rsidR="00C23E9E">
        <w:trPr>
          <w:trHeight w:val="1363"/>
        </w:trPr>
        <w:tc>
          <w:tcPr>
            <w:tcW w:w="1104" w:type="dxa"/>
          </w:tcPr>
          <w:p w:rsidR="00C23E9E" w:rsidRDefault="00C23E9E">
            <w:pPr>
              <w:pStyle w:val="TableParagraph"/>
              <w:spacing w:before="1"/>
              <w:rPr>
                <w:sz w:val="25"/>
              </w:rPr>
            </w:pPr>
          </w:p>
          <w:p w:rsidR="00C23E9E" w:rsidRDefault="001003CD">
            <w:pPr>
              <w:pStyle w:val="TableParagraph"/>
              <w:spacing w:line="278" w:lineRule="auto"/>
              <w:ind w:left="390" w:right="175" w:hanging="188"/>
              <w:rPr>
                <w:b/>
              </w:rPr>
            </w:pPr>
            <w:r>
              <w:rPr>
                <w:b/>
              </w:rPr>
              <w:t>Sample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1073" w:type="dxa"/>
          </w:tcPr>
          <w:p w:rsidR="00C23E9E" w:rsidRDefault="001003CD">
            <w:pPr>
              <w:pStyle w:val="TableParagraph"/>
              <w:spacing w:line="276" w:lineRule="auto"/>
              <w:ind w:left="198" w:right="188" w:firstLine="1"/>
              <w:jc w:val="center"/>
              <w:rPr>
                <w:b/>
              </w:rPr>
            </w:pPr>
            <w:r>
              <w:rPr>
                <w:b/>
              </w:rPr>
              <w:t>Wet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bulk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density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gm/cc</w:t>
            </w:r>
          </w:p>
        </w:tc>
        <w:tc>
          <w:tcPr>
            <w:tcW w:w="1146" w:type="dxa"/>
          </w:tcPr>
          <w:p w:rsidR="00C23E9E" w:rsidRDefault="001003CD">
            <w:pPr>
              <w:pStyle w:val="TableParagraph"/>
              <w:spacing w:before="145" w:line="276" w:lineRule="auto"/>
              <w:ind w:left="167" w:right="158"/>
              <w:jc w:val="center"/>
              <w:rPr>
                <w:b/>
              </w:rPr>
            </w:pPr>
            <w:r>
              <w:rPr>
                <w:b/>
              </w:rPr>
              <w:t>Cell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pressure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kg/cm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426" w:type="dxa"/>
          </w:tcPr>
          <w:p w:rsidR="00C23E9E" w:rsidRDefault="001003CD">
            <w:pPr>
              <w:pStyle w:val="TableParagraph"/>
              <w:spacing w:before="145" w:line="276" w:lineRule="auto"/>
              <w:ind w:left="106" w:right="95"/>
              <w:jc w:val="center"/>
              <w:rPr>
                <w:b/>
              </w:rPr>
            </w:pPr>
            <w:r>
              <w:rPr>
                <w:b/>
              </w:rPr>
              <w:t>Compressive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stress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failure</w:t>
            </w:r>
          </w:p>
        </w:tc>
        <w:tc>
          <w:tcPr>
            <w:tcW w:w="841" w:type="dxa"/>
          </w:tcPr>
          <w:p w:rsidR="00C23E9E" w:rsidRDefault="001003CD">
            <w:pPr>
              <w:pStyle w:val="TableParagraph"/>
              <w:spacing w:before="145" w:line="276" w:lineRule="auto"/>
              <w:ind w:left="108" w:right="94" w:hanging="4"/>
              <w:jc w:val="center"/>
              <w:rPr>
                <w:b/>
              </w:rPr>
            </w:pPr>
            <w:r>
              <w:rPr>
                <w:b/>
              </w:rPr>
              <w:t>Strain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failure</w:t>
            </w:r>
          </w:p>
        </w:tc>
        <w:tc>
          <w:tcPr>
            <w:tcW w:w="1073" w:type="dxa"/>
          </w:tcPr>
          <w:p w:rsidR="00C23E9E" w:rsidRDefault="00C23E9E">
            <w:pPr>
              <w:pStyle w:val="TableParagraph"/>
              <w:spacing w:before="1"/>
              <w:rPr>
                <w:sz w:val="25"/>
              </w:rPr>
            </w:pPr>
          </w:p>
          <w:p w:rsidR="00C23E9E" w:rsidRDefault="001003CD">
            <w:pPr>
              <w:pStyle w:val="TableParagraph"/>
              <w:spacing w:line="278" w:lineRule="auto"/>
              <w:ind w:left="187" w:right="80" w:hanging="80"/>
              <w:rPr>
                <w:b/>
              </w:rPr>
            </w:pPr>
            <w:r>
              <w:rPr>
                <w:b/>
              </w:rPr>
              <w:t>Moisture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content</w:t>
            </w:r>
          </w:p>
        </w:tc>
        <w:tc>
          <w:tcPr>
            <w:tcW w:w="1008" w:type="dxa"/>
          </w:tcPr>
          <w:p w:rsidR="00C23E9E" w:rsidRDefault="001003CD">
            <w:pPr>
              <w:pStyle w:val="TableParagraph"/>
              <w:spacing w:before="145" w:line="276" w:lineRule="auto"/>
              <w:ind w:left="105" w:right="82" w:firstLine="120"/>
              <w:rPr>
                <w:b/>
              </w:rPr>
            </w:pPr>
            <w:r>
              <w:rPr>
                <w:b/>
              </w:rPr>
              <w:t>Shear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strength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(kg/cm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  <w:tc>
          <w:tcPr>
            <w:tcW w:w="1191" w:type="dxa"/>
          </w:tcPr>
          <w:p w:rsidR="00C23E9E" w:rsidRDefault="001003CD">
            <w:pPr>
              <w:pStyle w:val="TableParagraph"/>
              <w:spacing w:before="145" w:line="276" w:lineRule="auto"/>
              <w:ind w:left="130" w:right="120" w:firstLine="69"/>
              <w:jc w:val="both"/>
              <w:rPr>
                <w:b/>
              </w:rPr>
            </w:pPr>
            <w:r>
              <w:rPr>
                <w:b/>
              </w:rPr>
              <w:t>Angle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shearing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resistance</w:t>
            </w:r>
          </w:p>
        </w:tc>
      </w:tr>
      <w:tr w:rsidR="00C23E9E">
        <w:trPr>
          <w:trHeight w:val="375"/>
        </w:trPr>
        <w:tc>
          <w:tcPr>
            <w:tcW w:w="1104" w:type="dxa"/>
            <w:tcBorders>
              <w:bottom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49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3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146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426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841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008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191" w:type="dxa"/>
            <w:vMerge w:val="restart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1104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49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608"/>
        </w:trPr>
        <w:tc>
          <w:tcPr>
            <w:tcW w:w="1104" w:type="dxa"/>
            <w:tcBorders>
              <w:top w:val="nil"/>
            </w:tcBorders>
          </w:tcPr>
          <w:p w:rsidR="00C23E9E" w:rsidRDefault="001003CD">
            <w:pPr>
              <w:pStyle w:val="TableParagraph"/>
              <w:spacing w:before="115"/>
              <w:ind w:left="496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</w:tbl>
    <w:p w:rsidR="00C23E9E" w:rsidRDefault="00C23E9E">
      <w:pPr>
        <w:rPr>
          <w:sz w:val="2"/>
          <w:szCs w:val="2"/>
        </w:rPr>
        <w:sectPr w:rsidR="00C23E9E">
          <w:pgSz w:w="12240" w:h="15840"/>
          <w:pgMar w:top="1500" w:right="500" w:bottom="1260" w:left="640" w:header="0" w:footer="98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spacing w:before="4"/>
        <w:rPr>
          <w:sz w:val="23"/>
        </w:rPr>
      </w:pPr>
    </w:p>
    <w:p w:rsidR="00C23E9E" w:rsidRDefault="001003CD">
      <w:pPr>
        <w:ind w:left="219"/>
        <w:rPr>
          <w:b/>
        </w:rPr>
      </w:pPr>
      <w:r>
        <w:rPr>
          <w:b/>
        </w:rPr>
        <w:t>General Remarks</w:t>
      </w:r>
    </w:p>
    <w:p w:rsidR="00C23E9E" w:rsidRDefault="00C23E9E">
      <w:pPr>
        <w:pStyle w:val="BodyText"/>
        <w:rPr>
          <w:b/>
          <w:sz w:val="20"/>
        </w:rPr>
      </w:pPr>
    </w:p>
    <w:p w:rsidR="00C23E9E" w:rsidRDefault="001003CD">
      <w:pPr>
        <w:pStyle w:val="ListParagraph"/>
        <w:numPr>
          <w:ilvl w:val="0"/>
          <w:numId w:val="7"/>
        </w:numPr>
        <w:tabs>
          <w:tab w:val="left" w:pos="940"/>
        </w:tabs>
        <w:ind w:right="398"/>
        <w:jc w:val="both"/>
        <w:rPr>
          <w:sz w:val="24"/>
        </w:rPr>
      </w:pP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assumed</w:t>
      </w:r>
      <w:r>
        <w:rPr>
          <w:spacing w:val="53"/>
          <w:sz w:val="24"/>
        </w:rPr>
        <w:t xml:space="preserve"> </w:t>
      </w:r>
      <w:r>
        <w:rPr>
          <w:sz w:val="24"/>
        </w:rPr>
        <w:t>that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volume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sample</w:t>
      </w:r>
      <w:r>
        <w:rPr>
          <w:spacing w:val="54"/>
          <w:sz w:val="24"/>
        </w:rPr>
        <w:t xml:space="preserve"> </w:t>
      </w:r>
      <w:r>
        <w:rPr>
          <w:sz w:val="24"/>
        </w:rPr>
        <w:t>remains</w:t>
      </w:r>
      <w:r>
        <w:rPr>
          <w:spacing w:val="54"/>
          <w:sz w:val="24"/>
        </w:rPr>
        <w:t xml:space="preserve"> </w:t>
      </w:r>
      <w:r>
        <w:rPr>
          <w:sz w:val="24"/>
        </w:rPr>
        <w:t>constant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that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area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sample</w:t>
      </w:r>
      <w:r>
        <w:rPr>
          <w:spacing w:val="-57"/>
          <w:sz w:val="24"/>
        </w:rPr>
        <w:t xml:space="preserve"> </w:t>
      </w:r>
      <w:r>
        <w:rPr>
          <w:sz w:val="24"/>
        </w:rPr>
        <w:t>increases uniformly as the length decreases. The calculation of the stress is based on this new area at</w:t>
      </w:r>
      <w:r>
        <w:rPr>
          <w:spacing w:val="1"/>
          <w:sz w:val="24"/>
        </w:rPr>
        <w:t xml:space="preserve"> </w:t>
      </w:r>
      <w:r>
        <w:rPr>
          <w:sz w:val="24"/>
        </w:rPr>
        <w:t>failure, by direct calculation, using the proving ring constant and the new area of the sample. By</w:t>
      </w:r>
      <w:r>
        <w:rPr>
          <w:spacing w:val="1"/>
          <w:sz w:val="24"/>
        </w:rPr>
        <w:t xml:space="preserve"> </w:t>
      </w:r>
      <w:r>
        <w:rPr>
          <w:sz w:val="24"/>
        </w:rPr>
        <w:t>constructing a chart relating strain readings, from the proving ring, directly to the corresponding</w:t>
      </w:r>
      <w:r>
        <w:rPr>
          <w:spacing w:val="1"/>
          <w:sz w:val="24"/>
        </w:rPr>
        <w:t xml:space="preserve"> </w:t>
      </w:r>
      <w:r>
        <w:rPr>
          <w:sz w:val="24"/>
        </w:rPr>
        <w:t>stress.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ListParagraph"/>
        <w:numPr>
          <w:ilvl w:val="0"/>
          <w:numId w:val="7"/>
        </w:numPr>
        <w:tabs>
          <w:tab w:val="left" w:pos="940"/>
        </w:tabs>
        <w:spacing w:before="177"/>
        <w:ind w:right="405"/>
        <w:jc w:val="both"/>
        <w:rPr>
          <w:sz w:val="24"/>
        </w:rPr>
      </w:pPr>
      <w:r>
        <w:rPr>
          <w:sz w:val="24"/>
        </w:rPr>
        <w:t>The strain and corresponding stress is plotted with stress abscissa and curve is drawn. The maximum</w:t>
      </w:r>
      <w:r>
        <w:rPr>
          <w:spacing w:val="1"/>
          <w:sz w:val="24"/>
        </w:rPr>
        <w:t xml:space="preserve"> </w:t>
      </w:r>
      <w:r>
        <w:rPr>
          <w:sz w:val="24"/>
        </w:rPr>
        <w:t>compressive</w:t>
      </w:r>
      <w:r>
        <w:rPr>
          <w:spacing w:val="-2"/>
          <w:sz w:val="24"/>
        </w:rPr>
        <w:t xml:space="preserve"> </w:t>
      </w:r>
      <w:r>
        <w:rPr>
          <w:sz w:val="24"/>
        </w:rPr>
        <w:t>stress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strain</w:t>
      </w:r>
      <w:r>
        <w:rPr>
          <w:spacing w:val="2"/>
          <w:sz w:val="24"/>
        </w:rPr>
        <w:t xml:space="preserve"> </w:t>
      </w:r>
      <w:r>
        <w:rPr>
          <w:sz w:val="24"/>
        </w:rPr>
        <w:t>and cell</w:t>
      </w:r>
      <w:r>
        <w:rPr>
          <w:spacing w:val="-1"/>
          <w:sz w:val="24"/>
        </w:rPr>
        <w:t xml:space="preserve"> </w:t>
      </w:r>
      <w:r>
        <w:rPr>
          <w:sz w:val="24"/>
        </w:rPr>
        <w:t>pressure are</w:t>
      </w:r>
      <w:r>
        <w:rPr>
          <w:spacing w:val="-3"/>
          <w:sz w:val="24"/>
        </w:rPr>
        <w:t xml:space="preserve"> </w:t>
      </w:r>
      <w:r>
        <w:rPr>
          <w:sz w:val="24"/>
        </w:rPr>
        <w:t>found out.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ListParagraph"/>
        <w:numPr>
          <w:ilvl w:val="0"/>
          <w:numId w:val="7"/>
        </w:numPr>
        <w:tabs>
          <w:tab w:val="left" w:pos="940"/>
        </w:tabs>
        <w:spacing w:before="178"/>
        <w:ind w:right="404"/>
        <w:jc w:val="both"/>
        <w:rPr>
          <w:sz w:val="24"/>
        </w:rPr>
      </w:pPr>
      <w:r>
        <w:rPr>
          <w:sz w:val="24"/>
        </w:rPr>
        <w:t>The stress results of the series of triaxial tests at increasing cell pressure are plotted on a mohr stress</w:t>
      </w:r>
      <w:r>
        <w:rPr>
          <w:spacing w:val="1"/>
          <w:sz w:val="24"/>
        </w:rPr>
        <w:t xml:space="preserve"> </w:t>
      </w:r>
      <w:r>
        <w:rPr>
          <w:sz w:val="24"/>
        </w:rPr>
        <w:t>diagram.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57"/>
          <w:sz w:val="24"/>
        </w:rPr>
        <w:t xml:space="preserve"> </w:t>
      </w:r>
      <w:r>
        <w:rPr>
          <w:sz w:val="24"/>
        </w:rPr>
        <w:t>this</w:t>
      </w:r>
      <w:r>
        <w:rPr>
          <w:spacing w:val="59"/>
          <w:sz w:val="24"/>
        </w:rPr>
        <w:t xml:space="preserve"> </w:t>
      </w:r>
      <w:r>
        <w:rPr>
          <w:sz w:val="24"/>
        </w:rPr>
        <w:t>diagram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semicircle</w:t>
      </w:r>
      <w:r>
        <w:rPr>
          <w:spacing w:val="58"/>
          <w:sz w:val="24"/>
        </w:rPr>
        <w:t xml:space="preserve"> </w:t>
      </w:r>
      <w:r>
        <w:rPr>
          <w:sz w:val="24"/>
        </w:rPr>
        <w:t>is</w:t>
      </w:r>
      <w:r>
        <w:rPr>
          <w:spacing w:val="59"/>
          <w:sz w:val="24"/>
        </w:rPr>
        <w:t xml:space="preserve"> </w:t>
      </w:r>
      <w:r>
        <w:rPr>
          <w:sz w:val="24"/>
        </w:rPr>
        <w:t>plotted</w:t>
      </w:r>
      <w:r>
        <w:rPr>
          <w:spacing w:val="58"/>
          <w:sz w:val="24"/>
        </w:rPr>
        <w:t xml:space="preserve"> </w:t>
      </w:r>
      <w:r>
        <w:rPr>
          <w:sz w:val="24"/>
        </w:rPr>
        <w:t>with</w:t>
      </w:r>
      <w:r>
        <w:rPr>
          <w:spacing w:val="59"/>
          <w:sz w:val="24"/>
        </w:rPr>
        <w:t xml:space="preserve"> </w:t>
      </w:r>
      <w:r>
        <w:rPr>
          <w:sz w:val="24"/>
        </w:rPr>
        <w:t>normal</w:t>
      </w:r>
      <w:r>
        <w:rPr>
          <w:spacing w:val="59"/>
          <w:sz w:val="24"/>
        </w:rPr>
        <w:t xml:space="preserve"> </w:t>
      </w:r>
      <w:r>
        <w:rPr>
          <w:sz w:val="24"/>
        </w:rPr>
        <w:t>stress</w:t>
      </w:r>
      <w:r>
        <w:rPr>
          <w:spacing w:val="59"/>
          <w:sz w:val="24"/>
        </w:rPr>
        <w:t xml:space="preserve"> </w:t>
      </w:r>
      <w:r>
        <w:rPr>
          <w:sz w:val="24"/>
        </w:rPr>
        <w:t>as</w:t>
      </w:r>
      <w:r>
        <w:rPr>
          <w:spacing w:val="59"/>
          <w:sz w:val="24"/>
        </w:rPr>
        <w:t xml:space="preserve"> </w:t>
      </w:r>
      <w:r>
        <w:rPr>
          <w:sz w:val="24"/>
        </w:rPr>
        <w:t>abscissa</w:t>
      </w:r>
      <w:r>
        <w:rPr>
          <w:spacing w:val="57"/>
          <w:sz w:val="24"/>
        </w:rPr>
        <w:t xml:space="preserve"> </w:t>
      </w:r>
      <w:r>
        <w:rPr>
          <w:sz w:val="24"/>
        </w:rPr>
        <w:t>shear</w:t>
      </w:r>
      <w:r>
        <w:rPr>
          <w:spacing w:val="58"/>
          <w:sz w:val="24"/>
        </w:rPr>
        <w:t xml:space="preserve"> </w:t>
      </w:r>
      <w:r>
        <w:rPr>
          <w:sz w:val="24"/>
        </w:rPr>
        <w:t>stress</w:t>
      </w:r>
      <w:r>
        <w:rPr>
          <w:spacing w:val="59"/>
          <w:sz w:val="24"/>
        </w:rPr>
        <w:t xml:space="preserve"> </w:t>
      </w:r>
      <w:r>
        <w:rPr>
          <w:sz w:val="24"/>
        </w:rPr>
        <w:t>as</w:t>
      </w:r>
      <w:r>
        <w:rPr>
          <w:spacing w:val="-58"/>
          <w:sz w:val="24"/>
        </w:rPr>
        <w:t xml:space="preserve"> </w:t>
      </w:r>
      <w:r>
        <w:rPr>
          <w:sz w:val="24"/>
        </w:rPr>
        <w:t>ordinate.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ListParagraph"/>
        <w:numPr>
          <w:ilvl w:val="0"/>
          <w:numId w:val="7"/>
        </w:numPr>
        <w:tabs>
          <w:tab w:val="left" w:pos="940"/>
        </w:tabs>
        <w:spacing w:before="177"/>
        <w:ind w:right="394"/>
        <w:jc w:val="both"/>
        <w:rPr>
          <w:sz w:val="24"/>
        </w:rPr>
      </w:pPr>
      <w:r>
        <w:rPr>
          <w:sz w:val="24"/>
        </w:rPr>
        <w:t>The condition of the failure of the sample is generally approximated to by a straight line drawn as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tangent to the circles, the equation of which is </w:t>
      </w:r>
      <w:r>
        <w:rPr>
          <w:rFonts w:ascii="Symbol" w:hAnsi="Symbol"/>
          <w:sz w:val="24"/>
        </w:rPr>
        <w:t></w:t>
      </w:r>
      <w:r>
        <w:rPr>
          <w:sz w:val="24"/>
        </w:rPr>
        <w:t xml:space="preserve"> = C + </w:t>
      </w:r>
      <w:r>
        <w:rPr>
          <w:rFonts w:ascii="Symbol" w:hAnsi="Symbol"/>
          <w:sz w:val="24"/>
        </w:rPr>
        <w:t></w:t>
      </w:r>
      <w:r>
        <w:rPr>
          <w:sz w:val="24"/>
        </w:rPr>
        <w:t xml:space="preserve"> tan</w:t>
      </w:r>
      <w:r>
        <w:rPr>
          <w:rFonts w:ascii="Symbol" w:hAnsi="Symbol"/>
          <w:sz w:val="24"/>
        </w:rPr>
        <w:t></w:t>
      </w:r>
      <w:r>
        <w:rPr>
          <w:sz w:val="24"/>
        </w:rPr>
        <w:t>. The value of cohesion, C is read of the</w:t>
      </w:r>
      <w:r>
        <w:rPr>
          <w:spacing w:val="-57"/>
          <w:sz w:val="24"/>
        </w:rPr>
        <w:t xml:space="preserve"> </w:t>
      </w:r>
      <w:r>
        <w:rPr>
          <w:sz w:val="24"/>
        </w:rPr>
        <w:t>shear stress axis, where it is cut by the tangent to the mohr circles, and the angle of</w:t>
      </w:r>
      <w:r>
        <w:rPr>
          <w:spacing w:val="1"/>
          <w:sz w:val="24"/>
        </w:rPr>
        <w:t xml:space="preserve"> </w:t>
      </w:r>
      <w:r>
        <w:rPr>
          <w:sz w:val="24"/>
        </w:rPr>
        <w:t>shearing</w:t>
      </w:r>
      <w:r>
        <w:rPr>
          <w:spacing w:val="1"/>
          <w:sz w:val="24"/>
        </w:rPr>
        <w:t xml:space="preserve"> </w:t>
      </w:r>
      <w:r>
        <w:rPr>
          <w:sz w:val="24"/>
        </w:rPr>
        <w:t>resistance (</w:t>
      </w:r>
      <w:r>
        <w:rPr>
          <w:rFonts w:ascii="Symbol" w:hAnsi="Symbol"/>
          <w:sz w:val="24"/>
        </w:rPr>
        <w:t></w:t>
      </w:r>
      <w:r>
        <w:rPr>
          <w:sz w:val="24"/>
        </w:rPr>
        <w:t>) is angle</w:t>
      </w:r>
      <w:r>
        <w:rPr>
          <w:spacing w:val="-1"/>
          <w:sz w:val="24"/>
        </w:rPr>
        <w:t xml:space="preserve"> </w:t>
      </w:r>
      <w:r>
        <w:rPr>
          <w:sz w:val="24"/>
        </w:rPr>
        <w:t>between the tangent 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parallel to</w:t>
      </w:r>
      <w:r>
        <w:rPr>
          <w:spacing w:val="-1"/>
          <w:sz w:val="24"/>
        </w:rPr>
        <w:t xml:space="preserve"> </w:t>
      </w:r>
      <w:r>
        <w:rPr>
          <w:sz w:val="24"/>
        </w:rPr>
        <w:t>the shear stress.</w:t>
      </w:r>
    </w:p>
    <w:p w:rsidR="00C23E9E" w:rsidRDefault="00C23E9E">
      <w:pPr>
        <w:pStyle w:val="BodyText"/>
        <w:rPr>
          <w:sz w:val="28"/>
        </w:rPr>
      </w:pPr>
    </w:p>
    <w:p w:rsidR="00C23E9E" w:rsidRDefault="00C23E9E">
      <w:pPr>
        <w:pStyle w:val="BodyText"/>
        <w:rPr>
          <w:sz w:val="28"/>
        </w:rPr>
      </w:pPr>
    </w:p>
    <w:p w:rsidR="00C23E9E" w:rsidRDefault="00C23E9E">
      <w:pPr>
        <w:pStyle w:val="BodyText"/>
        <w:rPr>
          <w:sz w:val="28"/>
        </w:rPr>
      </w:pPr>
    </w:p>
    <w:p w:rsidR="00C23E9E" w:rsidRDefault="00C23E9E">
      <w:pPr>
        <w:pStyle w:val="BodyText"/>
        <w:rPr>
          <w:sz w:val="28"/>
        </w:rPr>
      </w:pPr>
    </w:p>
    <w:p w:rsidR="00C23E9E" w:rsidRDefault="001003CD">
      <w:pPr>
        <w:pStyle w:val="Heading2"/>
        <w:spacing w:before="225"/>
        <w:ind w:right="0"/>
        <w:jc w:val="left"/>
      </w:pPr>
      <w:r>
        <w:t>Specimen</w:t>
      </w:r>
      <w:r>
        <w:rPr>
          <w:spacing w:val="-4"/>
        </w:rPr>
        <w:t xml:space="preserve"> </w:t>
      </w:r>
      <w:r>
        <w:t>Calculations</w:t>
      </w:r>
    </w:p>
    <w:p w:rsidR="00C23E9E" w:rsidRDefault="00C23E9E">
      <w:pPr>
        <w:sectPr w:rsidR="00C23E9E">
          <w:pgSz w:w="12240" w:h="15840"/>
          <w:pgMar w:top="1500" w:right="500" w:bottom="1260" w:left="640" w:header="0" w:footer="98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spacing w:before="8"/>
        <w:rPr>
          <w:b/>
          <w:sz w:val="12"/>
        </w:rPr>
      </w:pPr>
    </w:p>
    <w:p w:rsidR="00C23E9E" w:rsidRDefault="00C23E9E">
      <w:pPr>
        <w:rPr>
          <w:sz w:val="12"/>
        </w:rPr>
        <w:sectPr w:rsidR="00C23E9E" w:rsidSect="00164C15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AB2A5D" w:rsidRPr="00C70020" w:rsidRDefault="00AB2A5D" w:rsidP="00AB2A5D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lastRenderedPageBreak/>
        <w:t>CE701 Geotechnical Engineering</w:t>
      </w:r>
    </w:p>
    <w:p w:rsidR="00AB2A5D" w:rsidRPr="00C70020" w:rsidRDefault="00AB2A5D" w:rsidP="00AB2A5D">
      <w:pPr>
        <w:jc w:val="center"/>
        <w:rPr>
          <w:b/>
          <w:sz w:val="36"/>
          <w:szCs w:val="36"/>
        </w:rPr>
      </w:pPr>
      <w:r w:rsidRPr="00C70020">
        <w:rPr>
          <w:b/>
          <w:sz w:val="36"/>
          <w:szCs w:val="36"/>
        </w:rPr>
        <w:t>Civil Engineering</w:t>
      </w:r>
    </w:p>
    <w:p w:rsidR="00AB2A5D" w:rsidRPr="00C70020" w:rsidRDefault="00AB2A5D" w:rsidP="00AB2A5D">
      <w:pPr>
        <w:jc w:val="center"/>
        <w:rPr>
          <w:b/>
          <w:sz w:val="36"/>
          <w:szCs w:val="36"/>
        </w:rPr>
      </w:pPr>
    </w:p>
    <w:p w:rsidR="00AB2A5D" w:rsidRDefault="00AB2A5D" w:rsidP="00AB2A5D">
      <w:pPr>
        <w:jc w:val="center"/>
        <w:rPr>
          <w:b/>
          <w:sz w:val="28"/>
          <w:szCs w:val="28"/>
        </w:rPr>
      </w:pPr>
    </w:p>
    <w:p w:rsidR="00AB2A5D" w:rsidRPr="00C70020" w:rsidRDefault="00AB2A5D" w:rsidP="00AB2A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 NO.12</w:t>
      </w:r>
    </w:p>
    <w:p w:rsidR="00AB2A5D" w:rsidRDefault="00AB2A5D" w:rsidP="00AB2A5D">
      <w:pPr>
        <w:tabs>
          <w:tab w:val="left" w:pos="10800"/>
        </w:tabs>
        <w:spacing w:before="249"/>
        <w:ind w:left="206" w:right="840"/>
        <w:jc w:val="center"/>
        <w:rPr>
          <w:b/>
          <w:sz w:val="28"/>
        </w:rPr>
      </w:pPr>
      <w:r>
        <w:rPr>
          <w:b/>
          <w:sz w:val="28"/>
        </w:rPr>
        <w:t xml:space="preserve">         </w:t>
      </w:r>
      <w:r w:rsidR="000B48C7">
        <w:rPr>
          <w:b/>
          <w:sz w:val="28"/>
        </w:rPr>
        <w:t>DIRECT SHEAR TEST</w:t>
      </w:r>
    </w:p>
    <w:p w:rsidR="00AB2A5D" w:rsidRDefault="00AB2A5D" w:rsidP="00AB2A5D">
      <w:pPr>
        <w:pStyle w:val="BodyText"/>
        <w:jc w:val="right"/>
        <w:rPr>
          <w:b/>
          <w:sz w:val="20"/>
        </w:rPr>
      </w:pPr>
    </w:p>
    <w:p w:rsidR="00AB2A5D" w:rsidRDefault="00AB2A5D" w:rsidP="00AB2A5D">
      <w:pPr>
        <w:pStyle w:val="BodyText"/>
        <w:rPr>
          <w:b/>
          <w:sz w:val="21"/>
        </w:rPr>
      </w:pPr>
    </w:p>
    <w:p w:rsidR="00AB2A5D" w:rsidRDefault="00AB2A5D" w:rsidP="00AB2A5D">
      <w:pPr>
        <w:pStyle w:val="BodyText"/>
        <w:tabs>
          <w:tab w:val="left" w:pos="5381"/>
        </w:tabs>
        <w:spacing w:before="186" w:line="360" w:lineRule="auto"/>
        <w:ind w:left="220" w:right="1164"/>
      </w:pPr>
      <w:r>
        <w:tab/>
      </w:r>
    </w:p>
    <w:p w:rsidR="00AB2A5D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Date of conduction:- </w:t>
      </w:r>
    </w:p>
    <w:p w:rsidR="00AB2A5D" w:rsidRPr="001A307A" w:rsidRDefault="00AB2A5D" w:rsidP="00AB2A5D">
      <w:pPr>
        <w:rPr>
          <w:b/>
          <w:sz w:val="24"/>
          <w:szCs w:val="24"/>
        </w:rPr>
      </w:pPr>
    </w:p>
    <w:p w:rsidR="00AB2A5D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Date of submission:-</w:t>
      </w:r>
    </w:p>
    <w:p w:rsidR="00AB2A5D" w:rsidRPr="001A307A" w:rsidRDefault="00AB2A5D" w:rsidP="00AB2A5D">
      <w:pPr>
        <w:rPr>
          <w:b/>
          <w:sz w:val="24"/>
          <w:szCs w:val="24"/>
        </w:rPr>
      </w:pPr>
    </w:p>
    <w:p w:rsidR="00AB2A5D" w:rsidRPr="001A307A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Submitted by other members:- </w:t>
      </w:r>
    </w:p>
    <w:p w:rsidR="00AB2A5D" w:rsidRPr="001A307A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1.</w:t>
      </w:r>
    </w:p>
    <w:p w:rsidR="00AB2A5D" w:rsidRPr="001A307A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2.</w:t>
      </w:r>
    </w:p>
    <w:p w:rsidR="00AB2A5D" w:rsidRPr="001A307A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3. </w:t>
      </w:r>
    </w:p>
    <w:p w:rsidR="00AB2A5D" w:rsidRPr="001A307A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>4.</w:t>
      </w:r>
    </w:p>
    <w:p w:rsidR="00AB2A5D" w:rsidRPr="001A307A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5.</w:t>
      </w:r>
    </w:p>
    <w:p w:rsidR="00AB2A5D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 </w:t>
      </w:r>
    </w:p>
    <w:p w:rsidR="00AB2A5D" w:rsidRPr="001A307A" w:rsidRDefault="00AB2A5D" w:rsidP="00AB2A5D">
      <w:pPr>
        <w:rPr>
          <w:b/>
          <w:sz w:val="24"/>
          <w:szCs w:val="24"/>
        </w:rPr>
      </w:pPr>
    </w:p>
    <w:p w:rsidR="00AB2A5D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Group no:- </w:t>
      </w:r>
    </w:p>
    <w:p w:rsidR="00AB2A5D" w:rsidRPr="001A307A" w:rsidRDefault="00AB2A5D" w:rsidP="00AB2A5D">
      <w:pPr>
        <w:rPr>
          <w:b/>
          <w:sz w:val="24"/>
          <w:szCs w:val="24"/>
        </w:rPr>
      </w:pPr>
    </w:p>
    <w:p w:rsidR="00AB2A5D" w:rsidRPr="001A307A" w:rsidRDefault="00AB2A5D" w:rsidP="00AB2A5D">
      <w:pPr>
        <w:rPr>
          <w:b/>
          <w:sz w:val="24"/>
          <w:szCs w:val="24"/>
        </w:rPr>
      </w:pPr>
    </w:p>
    <w:p w:rsidR="00AB2A5D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Signature </w:t>
      </w:r>
    </w:p>
    <w:p w:rsidR="00AB2A5D" w:rsidRDefault="00AB2A5D" w:rsidP="00AB2A5D">
      <w:pPr>
        <w:rPr>
          <w:b/>
          <w:sz w:val="24"/>
          <w:szCs w:val="24"/>
        </w:rPr>
      </w:pPr>
    </w:p>
    <w:p w:rsidR="00AB2A5D" w:rsidRPr="001A307A" w:rsidRDefault="00AB2A5D" w:rsidP="00AB2A5D">
      <w:pPr>
        <w:rPr>
          <w:b/>
          <w:sz w:val="24"/>
          <w:szCs w:val="24"/>
        </w:rPr>
      </w:pPr>
    </w:p>
    <w:p w:rsidR="00AB2A5D" w:rsidRDefault="00AB2A5D" w:rsidP="00AB2A5D">
      <w:pPr>
        <w:rPr>
          <w:b/>
          <w:sz w:val="24"/>
          <w:szCs w:val="24"/>
        </w:rPr>
      </w:pPr>
      <w:r w:rsidRPr="001A307A">
        <w:rPr>
          <w:b/>
          <w:sz w:val="24"/>
          <w:szCs w:val="24"/>
        </w:rPr>
        <w:t xml:space="preserve">Name of faculty in charge: </w:t>
      </w:r>
    </w:p>
    <w:p w:rsidR="00AB2A5D" w:rsidRDefault="00AB2A5D" w:rsidP="00AB2A5D">
      <w:pPr>
        <w:rPr>
          <w:b/>
          <w:sz w:val="24"/>
          <w:szCs w:val="24"/>
        </w:rPr>
      </w:pPr>
    </w:p>
    <w:p w:rsidR="00AB2A5D" w:rsidRPr="001A307A" w:rsidRDefault="00AB2A5D" w:rsidP="00AB2A5D">
      <w:pPr>
        <w:rPr>
          <w:b/>
          <w:sz w:val="24"/>
          <w:szCs w:val="24"/>
        </w:rPr>
      </w:pPr>
    </w:p>
    <w:p w:rsidR="00AB2A5D" w:rsidRDefault="00AB2A5D" w:rsidP="00AB2A5D">
      <w:pPr>
        <w:pStyle w:val="BodyText"/>
        <w:spacing w:before="8"/>
        <w:rPr>
          <w:b/>
          <w:sz w:val="12"/>
        </w:rPr>
      </w:pPr>
      <w:r w:rsidRPr="001A307A">
        <w:rPr>
          <w:b/>
        </w:rPr>
        <w:t>Name of Technical Assistant:</w:t>
      </w: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</w:pPr>
    </w:p>
    <w:p w:rsidR="00AB2A5D" w:rsidRDefault="00AB2A5D" w:rsidP="00AB2A5D">
      <w:pPr>
        <w:rPr>
          <w:sz w:val="12"/>
        </w:rPr>
        <w:sectPr w:rsidR="00AB2A5D" w:rsidSect="00AB2A5D">
          <w:type w:val="continuous"/>
          <w:pgSz w:w="12240" w:h="15840"/>
          <w:pgMar w:top="1500" w:right="500" w:bottom="1260" w:left="640" w:header="0" w:footer="98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B2A5D" w:rsidRDefault="00AB2A5D" w:rsidP="00AB2A5D">
      <w:pPr>
        <w:pStyle w:val="BodyText"/>
        <w:rPr>
          <w:b/>
          <w:sz w:val="30"/>
        </w:rPr>
      </w:pPr>
    </w:p>
    <w:p w:rsidR="00C23E9E" w:rsidRDefault="00C23E9E">
      <w:pPr>
        <w:pStyle w:val="BodyText"/>
        <w:rPr>
          <w:b/>
          <w:sz w:val="30"/>
        </w:rPr>
      </w:pPr>
    </w:p>
    <w:p w:rsidR="00C23E9E" w:rsidRDefault="00C23E9E">
      <w:pPr>
        <w:pStyle w:val="BodyText"/>
        <w:rPr>
          <w:b/>
          <w:sz w:val="30"/>
        </w:rPr>
      </w:pPr>
    </w:p>
    <w:p w:rsidR="00C23E9E" w:rsidRDefault="00C23E9E">
      <w:pPr>
        <w:pStyle w:val="BodyText"/>
        <w:rPr>
          <w:b/>
          <w:sz w:val="30"/>
        </w:rPr>
      </w:pPr>
    </w:p>
    <w:p w:rsidR="00C23E9E" w:rsidRDefault="001003CD">
      <w:pPr>
        <w:spacing w:before="199"/>
        <w:ind w:left="219"/>
        <w:rPr>
          <w:b/>
          <w:sz w:val="27"/>
        </w:rPr>
      </w:pPr>
      <w:r>
        <w:rPr>
          <w:b/>
          <w:sz w:val="27"/>
        </w:rPr>
        <w:lastRenderedPageBreak/>
        <w:t>Objective</w:t>
      </w:r>
    </w:p>
    <w:p w:rsidR="00C23E9E" w:rsidRDefault="001003CD">
      <w:pPr>
        <w:pStyle w:val="Heading2"/>
        <w:spacing w:line="424" w:lineRule="auto"/>
        <w:ind w:right="4180" w:firstLine="489"/>
        <w:jc w:val="left"/>
      </w:pPr>
      <w:r>
        <w:rPr>
          <w:b w:val="0"/>
        </w:rPr>
        <w:br w:type="column"/>
      </w:r>
    </w:p>
    <w:p w:rsidR="00C23E9E" w:rsidRDefault="00C23E9E">
      <w:pPr>
        <w:spacing w:line="424" w:lineRule="auto"/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370" w:space="2415"/>
            <w:col w:w="7315"/>
          </w:cols>
        </w:sectPr>
      </w:pPr>
    </w:p>
    <w:p w:rsidR="00C23E9E" w:rsidRDefault="00C23E9E">
      <w:pPr>
        <w:pStyle w:val="BodyText"/>
        <w:spacing w:before="8"/>
        <w:rPr>
          <w:b/>
          <w:sz w:val="12"/>
        </w:rPr>
      </w:pPr>
    </w:p>
    <w:p w:rsidR="00C23E9E" w:rsidRDefault="001003CD">
      <w:pPr>
        <w:pStyle w:val="BodyText"/>
        <w:spacing w:before="90"/>
        <w:ind w:left="219"/>
      </w:pPr>
      <w:r>
        <w:t>Determine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shearing</w:t>
      </w:r>
      <w:r>
        <w:rPr>
          <w:spacing w:val="-4"/>
        </w:rPr>
        <w:t xml:space="preserve"> </w:t>
      </w:r>
      <w:r>
        <w:t>strength of the</w:t>
      </w:r>
      <w:r>
        <w:rPr>
          <w:spacing w:val="-3"/>
        </w:rPr>
        <w:t xml:space="preserve"> </w:t>
      </w:r>
      <w:r>
        <w:t>soil using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 shear apparatus.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</w:pPr>
      <w:r>
        <w:t>Need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scope</w:t>
      </w:r>
    </w:p>
    <w:p w:rsidR="00C23E9E" w:rsidRDefault="00C23E9E">
      <w:pPr>
        <w:pStyle w:val="BodyText"/>
        <w:spacing w:before="6"/>
        <w:rPr>
          <w:b/>
          <w:sz w:val="23"/>
        </w:rPr>
      </w:pPr>
    </w:p>
    <w:p w:rsidR="00C23E9E" w:rsidRDefault="001003CD">
      <w:pPr>
        <w:pStyle w:val="BodyText"/>
        <w:ind w:left="219" w:right="403"/>
        <w:jc w:val="both"/>
      </w:pPr>
      <w:r>
        <w:t>In many engineering problems such as design of foundation, retaining walls, slab bridges, pipes, sheet piling,</w:t>
      </w:r>
      <w:r>
        <w:rPr>
          <w:spacing w:val="-58"/>
        </w:rPr>
        <w:t xml:space="preserve"> </w:t>
      </w:r>
      <w:r>
        <w:t>the value of the angle of internal friction and cohesion of the soil involved are required for the design. Direct</w:t>
      </w:r>
      <w:r>
        <w:rPr>
          <w:spacing w:val="-57"/>
        </w:rPr>
        <w:t xml:space="preserve"> </w:t>
      </w:r>
      <w:r>
        <w:t>shear test is used to predict these parameters quickly. The laboratory reports cover the laboratory procedures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determining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cohesionless soils.</w:t>
      </w:r>
    </w:p>
    <w:p w:rsidR="00C23E9E" w:rsidRDefault="00C23E9E">
      <w:pPr>
        <w:pStyle w:val="BodyText"/>
        <w:spacing w:before="7"/>
        <w:rPr>
          <w:sz w:val="27"/>
        </w:rPr>
      </w:pPr>
    </w:p>
    <w:p w:rsidR="00C23E9E" w:rsidRDefault="001003CD">
      <w:pPr>
        <w:pStyle w:val="Heading3"/>
      </w:pPr>
      <w:r>
        <w:t>Apparatus</w:t>
      </w:r>
    </w:p>
    <w:p w:rsidR="00C23E9E" w:rsidRDefault="001003CD">
      <w:pPr>
        <w:pStyle w:val="ListParagraph"/>
        <w:numPr>
          <w:ilvl w:val="0"/>
          <w:numId w:val="6"/>
        </w:numPr>
        <w:tabs>
          <w:tab w:val="left" w:pos="612"/>
          <w:tab w:val="left" w:pos="613"/>
        </w:tabs>
        <w:spacing w:before="267"/>
        <w:rPr>
          <w:sz w:val="24"/>
        </w:rPr>
      </w:pPr>
      <w:r>
        <w:rPr>
          <w:sz w:val="24"/>
        </w:rPr>
        <w:t>Direct</w:t>
      </w:r>
      <w:r>
        <w:rPr>
          <w:spacing w:val="-3"/>
          <w:sz w:val="24"/>
        </w:rPr>
        <w:t xml:space="preserve"> </w:t>
      </w:r>
      <w:r>
        <w:rPr>
          <w:sz w:val="24"/>
        </w:rPr>
        <w:t>shear</w:t>
      </w:r>
      <w:r>
        <w:rPr>
          <w:spacing w:val="-2"/>
          <w:sz w:val="24"/>
        </w:rPr>
        <w:t xml:space="preserve"> </w:t>
      </w:r>
      <w:r>
        <w:rPr>
          <w:sz w:val="24"/>
        </w:rPr>
        <w:t>box</w:t>
      </w:r>
      <w:r>
        <w:rPr>
          <w:spacing w:val="-1"/>
          <w:sz w:val="24"/>
        </w:rPr>
        <w:t xml:space="preserve"> </w:t>
      </w:r>
      <w:r>
        <w:rPr>
          <w:sz w:val="24"/>
        </w:rPr>
        <w:t>apparatus</w:t>
      </w:r>
    </w:p>
    <w:p w:rsidR="00C23E9E" w:rsidRDefault="001003CD">
      <w:pPr>
        <w:pStyle w:val="ListParagraph"/>
        <w:numPr>
          <w:ilvl w:val="0"/>
          <w:numId w:val="6"/>
        </w:numPr>
        <w:tabs>
          <w:tab w:val="left" w:pos="612"/>
          <w:tab w:val="left" w:pos="613"/>
        </w:tabs>
        <w:rPr>
          <w:sz w:val="24"/>
        </w:rPr>
      </w:pPr>
      <w:r>
        <w:rPr>
          <w:sz w:val="24"/>
        </w:rPr>
        <w:t>Loading</w:t>
      </w:r>
      <w:r>
        <w:rPr>
          <w:spacing w:val="-5"/>
          <w:sz w:val="24"/>
        </w:rPr>
        <w:t xml:space="preserve"> </w:t>
      </w:r>
      <w:r>
        <w:rPr>
          <w:sz w:val="24"/>
        </w:rPr>
        <w:t>frame</w:t>
      </w:r>
      <w:r>
        <w:rPr>
          <w:spacing w:val="-3"/>
          <w:sz w:val="24"/>
        </w:rPr>
        <w:t xml:space="preserve"> </w:t>
      </w:r>
      <w:r>
        <w:rPr>
          <w:sz w:val="24"/>
        </w:rPr>
        <w:t>(motor</w:t>
      </w:r>
      <w:r>
        <w:rPr>
          <w:spacing w:val="-2"/>
          <w:sz w:val="24"/>
        </w:rPr>
        <w:t xml:space="preserve"> </w:t>
      </w:r>
      <w:r>
        <w:rPr>
          <w:sz w:val="24"/>
        </w:rPr>
        <w:t>attached)</w:t>
      </w:r>
    </w:p>
    <w:p w:rsidR="00C23E9E" w:rsidRDefault="001003CD">
      <w:pPr>
        <w:pStyle w:val="ListParagraph"/>
        <w:numPr>
          <w:ilvl w:val="0"/>
          <w:numId w:val="6"/>
        </w:numPr>
        <w:tabs>
          <w:tab w:val="left" w:pos="612"/>
          <w:tab w:val="left" w:pos="613"/>
        </w:tabs>
        <w:rPr>
          <w:sz w:val="24"/>
        </w:rPr>
      </w:pPr>
      <w:r>
        <w:rPr>
          <w:sz w:val="24"/>
        </w:rPr>
        <w:t>Dial</w:t>
      </w:r>
      <w:r>
        <w:rPr>
          <w:spacing w:val="-4"/>
          <w:sz w:val="24"/>
        </w:rPr>
        <w:t xml:space="preserve"> </w:t>
      </w:r>
      <w:r>
        <w:rPr>
          <w:sz w:val="24"/>
        </w:rPr>
        <w:t>gauge</w:t>
      </w:r>
    </w:p>
    <w:p w:rsidR="00C23E9E" w:rsidRDefault="001003CD">
      <w:pPr>
        <w:pStyle w:val="ListParagraph"/>
        <w:numPr>
          <w:ilvl w:val="0"/>
          <w:numId w:val="6"/>
        </w:numPr>
        <w:tabs>
          <w:tab w:val="left" w:pos="612"/>
          <w:tab w:val="left" w:pos="613"/>
        </w:tabs>
        <w:rPr>
          <w:sz w:val="24"/>
        </w:rPr>
      </w:pPr>
      <w:r>
        <w:rPr>
          <w:sz w:val="24"/>
        </w:rPr>
        <w:t>Proving</w:t>
      </w:r>
      <w:r>
        <w:rPr>
          <w:spacing w:val="-4"/>
          <w:sz w:val="24"/>
        </w:rPr>
        <w:t xml:space="preserve"> </w:t>
      </w:r>
      <w:r>
        <w:rPr>
          <w:sz w:val="24"/>
        </w:rPr>
        <w:t>ring</w:t>
      </w:r>
    </w:p>
    <w:p w:rsidR="00C23E9E" w:rsidRDefault="001003CD">
      <w:pPr>
        <w:pStyle w:val="ListParagraph"/>
        <w:numPr>
          <w:ilvl w:val="0"/>
          <w:numId w:val="6"/>
        </w:numPr>
        <w:tabs>
          <w:tab w:val="left" w:pos="612"/>
          <w:tab w:val="left" w:pos="613"/>
        </w:tabs>
        <w:spacing w:before="1"/>
        <w:rPr>
          <w:sz w:val="24"/>
        </w:rPr>
      </w:pPr>
      <w:r>
        <w:rPr>
          <w:sz w:val="24"/>
        </w:rPr>
        <w:t>Tamper</w:t>
      </w:r>
    </w:p>
    <w:p w:rsidR="00C23E9E" w:rsidRDefault="001003CD">
      <w:pPr>
        <w:pStyle w:val="ListParagraph"/>
        <w:numPr>
          <w:ilvl w:val="0"/>
          <w:numId w:val="6"/>
        </w:numPr>
        <w:tabs>
          <w:tab w:val="left" w:pos="612"/>
          <w:tab w:val="left" w:pos="613"/>
        </w:tabs>
        <w:rPr>
          <w:sz w:val="24"/>
        </w:rPr>
      </w:pPr>
      <w:r>
        <w:rPr>
          <w:sz w:val="24"/>
        </w:rPr>
        <w:t>Straight</w:t>
      </w:r>
      <w:r>
        <w:rPr>
          <w:spacing w:val="-3"/>
          <w:sz w:val="24"/>
        </w:rPr>
        <w:t xml:space="preserve"> </w:t>
      </w:r>
      <w:r>
        <w:rPr>
          <w:sz w:val="24"/>
        </w:rPr>
        <w:t>edge</w:t>
      </w:r>
    </w:p>
    <w:p w:rsidR="00C23E9E" w:rsidRDefault="001003CD">
      <w:pPr>
        <w:pStyle w:val="ListParagraph"/>
        <w:numPr>
          <w:ilvl w:val="0"/>
          <w:numId w:val="6"/>
        </w:numPr>
        <w:tabs>
          <w:tab w:val="left" w:pos="610"/>
          <w:tab w:val="left" w:pos="611"/>
        </w:tabs>
        <w:ind w:left="610" w:hanging="392"/>
        <w:rPr>
          <w:sz w:val="24"/>
        </w:rPr>
      </w:pPr>
      <w:r>
        <w:rPr>
          <w:sz w:val="24"/>
        </w:rPr>
        <w:t>Balance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weigh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mg</w:t>
      </w:r>
    </w:p>
    <w:p w:rsidR="00C23E9E" w:rsidRDefault="001003CD">
      <w:pPr>
        <w:pStyle w:val="ListParagraph"/>
        <w:numPr>
          <w:ilvl w:val="0"/>
          <w:numId w:val="6"/>
        </w:numPr>
        <w:tabs>
          <w:tab w:val="left" w:pos="612"/>
          <w:tab w:val="left" w:pos="613"/>
        </w:tabs>
        <w:rPr>
          <w:sz w:val="24"/>
        </w:rPr>
      </w:pPr>
      <w:r>
        <w:rPr>
          <w:sz w:val="24"/>
        </w:rPr>
        <w:t>Aluminum</w:t>
      </w:r>
      <w:r>
        <w:rPr>
          <w:spacing w:val="-4"/>
          <w:sz w:val="24"/>
        </w:rPr>
        <w:t xml:space="preserve"> </w:t>
      </w:r>
      <w:r>
        <w:rPr>
          <w:sz w:val="24"/>
        </w:rPr>
        <w:t>container</w:t>
      </w:r>
    </w:p>
    <w:p w:rsidR="00C23E9E" w:rsidRDefault="001003CD">
      <w:pPr>
        <w:pStyle w:val="ListParagraph"/>
        <w:numPr>
          <w:ilvl w:val="0"/>
          <w:numId w:val="6"/>
        </w:numPr>
        <w:tabs>
          <w:tab w:val="left" w:pos="612"/>
          <w:tab w:val="left" w:pos="613"/>
        </w:tabs>
        <w:rPr>
          <w:sz w:val="24"/>
        </w:rPr>
      </w:pPr>
      <w:r>
        <w:rPr>
          <w:sz w:val="24"/>
        </w:rPr>
        <w:t>Spatula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  <w:jc w:val="both"/>
      </w:pPr>
      <w:r>
        <w:t>Knowledge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equipment</w:t>
      </w:r>
    </w:p>
    <w:p w:rsidR="00C23E9E" w:rsidRDefault="001003CD">
      <w:pPr>
        <w:pStyle w:val="BodyText"/>
        <w:spacing w:before="269"/>
        <w:ind w:left="219" w:right="396"/>
        <w:jc w:val="both"/>
      </w:pPr>
      <w:r>
        <w:t>Strain controlled direct shear machine consists of shear box, soil container, loading unit, proving ring, dial</w:t>
      </w:r>
      <w:r>
        <w:rPr>
          <w:spacing w:val="1"/>
        </w:rPr>
        <w:t xml:space="preserve"> </w:t>
      </w:r>
      <w:r>
        <w:t>gauge to measure shear deformation and volume changes. A two piece square shear box is one type of soil</w:t>
      </w:r>
      <w:r>
        <w:rPr>
          <w:spacing w:val="1"/>
        </w:rPr>
        <w:t xml:space="preserve"> </w:t>
      </w:r>
      <w:r>
        <w:t>container</w:t>
      </w:r>
      <w:r>
        <w:rPr>
          <w:spacing w:val="-1"/>
        </w:rPr>
        <w:t xml:space="preserve"> </w:t>
      </w:r>
      <w:r>
        <w:t>used.</w:t>
      </w:r>
    </w:p>
    <w:p w:rsidR="00C23E9E" w:rsidRDefault="00C23E9E">
      <w:pPr>
        <w:pStyle w:val="BodyText"/>
        <w:spacing w:before="8"/>
      </w:pPr>
    </w:p>
    <w:p w:rsidR="00C23E9E" w:rsidRDefault="001003CD">
      <w:pPr>
        <w:pStyle w:val="Heading3"/>
      </w:pPr>
      <w:r>
        <w:t>Procedure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spacing w:before="267"/>
        <w:rPr>
          <w:sz w:val="24"/>
        </w:rPr>
      </w:pPr>
      <w:r>
        <w:rPr>
          <w:sz w:val="24"/>
        </w:rPr>
        <w:t>Check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inner</w:t>
      </w:r>
      <w:r>
        <w:rPr>
          <w:spacing w:val="-2"/>
          <w:sz w:val="24"/>
        </w:rPr>
        <w:t xml:space="preserve"> </w:t>
      </w:r>
      <w:r>
        <w:rPr>
          <w:sz w:val="24"/>
        </w:rPr>
        <w:t>dimension of</w:t>
      </w:r>
      <w:r>
        <w:rPr>
          <w:spacing w:val="-1"/>
          <w:sz w:val="24"/>
        </w:rPr>
        <w:t xml:space="preserve"> </w:t>
      </w:r>
      <w:r>
        <w:rPr>
          <w:sz w:val="24"/>
        </w:rPr>
        <w:t>the soil container.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container</w:t>
      </w:r>
      <w:r>
        <w:rPr>
          <w:spacing w:val="-1"/>
          <w:sz w:val="24"/>
        </w:rPr>
        <w:t xml:space="preserve"> </w:t>
      </w:r>
      <w:r>
        <w:rPr>
          <w:sz w:val="24"/>
        </w:rPr>
        <w:t>together.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Calculate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volume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container.</w:t>
      </w:r>
      <w:r>
        <w:rPr>
          <w:spacing w:val="1"/>
          <w:sz w:val="24"/>
        </w:rPr>
        <w:t xml:space="preserve"> </w:t>
      </w:r>
      <w:r>
        <w:rPr>
          <w:sz w:val="24"/>
        </w:rPr>
        <w:t>Weigh</w:t>
      </w:r>
      <w:r>
        <w:rPr>
          <w:spacing w:val="-1"/>
          <w:sz w:val="24"/>
        </w:rPr>
        <w:t xml:space="preserve"> </w:t>
      </w:r>
      <w:r>
        <w:rPr>
          <w:sz w:val="24"/>
        </w:rPr>
        <w:t>the container.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ind w:right="405"/>
        <w:rPr>
          <w:sz w:val="24"/>
        </w:rPr>
      </w:pPr>
      <w:r>
        <w:rPr>
          <w:sz w:val="24"/>
        </w:rPr>
        <w:t>Place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soil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smooth</w:t>
      </w:r>
      <w:r>
        <w:rPr>
          <w:spacing w:val="19"/>
          <w:sz w:val="24"/>
        </w:rPr>
        <w:t xml:space="preserve"> </w:t>
      </w:r>
      <w:r>
        <w:rPr>
          <w:sz w:val="24"/>
        </w:rPr>
        <w:t>layers</w:t>
      </w:r>
      <w:r>
        <w:rPr>
          <w:spacing w:val="15"/>
          <w:sz w:val="24"/>
        </w:rPr>
        <w:t xml:space="preserve"> </w:t>
      </w:r>
      <w:r>
        <w:rPr>
          <w:sz w:val="24"/>
        </w:rPr>
        <w:t>(approximately</w:t>
      </w:r>
      <w:r>
        <w:rPr>
          <w:spacing w:val="10"/>
          <w:sz w:val="24"/>
        </w:rPr>
        <w:t xml:space="preserve"> </w:t>
      </w:r>
      <w:r>
        <w:rPr>
          <w:sz w:val="24"/>
        </w:rPr>
        <w:t>10</w:t>
      </w:r>
      <w:r>
        <w:rPr>
          <w:spacing w:val="18"/>
          <w:sz w:val="24"/>
        </w:rPr>
        <w:t xml:space="preserve"> </w:t>
      </w:r>
      <w:r>
        <w:rPr>
          <w:sz w:val="24"/>
        </w:rPr>
        <w:t>mm</w:t>
      </w:r>
      <w:r>
        <w:rPr>
          <w:spacing w:val="14"/>
          <w:sz w:val="24"/>
        </w:rPr>
        <w:t xml:space="preserve"> </w:t>
      </w:r>
      <w:r>
        <w:rPr>
          <w:sz w:val="24"/>
        </w:rPr>
        <w:t>thick).</w:t>
      </w:r>
      <w:r>
        <w:rPr>
          <w:spacing w:val="20"/>
          <w:sz w:val="24"/>
        </w:rPr>
        <w:t xml:space="preserve"> </w:t>
      </w:r>
      <w:r>
        <w:rPr>
          <w:sz w:val="24"/>
        </w:rPr>
        <w:t>If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dense</w:t>
      </w:r>
      <w:r>
        <w:rPr>
          <w:spacing w:val="15"/>
          <w:sz w:val="24"/>
        </w:rPr>
        <w:t xml:space="preserve"> </w:t>
      </w:r>
      <w:r>
        <w:rPr>
          <w:sz w:val="24"/>
        </w:rPr>
        <w:t>sample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desired</w:t>
      </w:r>
      <w:r>
        <w:rPr>
          <w:spacing w:val="17"/>
          <w:sz w:val="24"/>
        </w:rPr>
        <w:t xml:space="preserve"> </w:t>
      </w:r>
      <w:r>
        <w:rPr>
          <w:sz w:val="24"/>
        </w:rPr>
        <w:t>tamp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soil.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ind w:right="405"/>
        <w:rPr>
          <w:sz w:val="24"/>
        </w:rPr>
      </w:pPr>
      <w:r>
        <w:rPr>
          <w:sz w:val="24"/>
        </w:rPr>
        <w:t>Weigh</w:t>
      </w:r>
      <w:r>
        <w:rPr>
          <w:spacing w:val="1"/>
          <w:sz w:val="24"/>
        </w:rPr>
        <w:t xml:space="preserve"> </w:t>
      </w:r>
      <w:r>
        <w:rPr>
          <w:sz w:val="24"/>
        </w:rPr>
        <w:t>the soil</w:t>
      </w:r>
      <w:r>
        <w:rPr>
          <w:spacing w:val="2"/>
          <w:sz w:val="24"/>
        </w:rPr>
        <w:t xml:space="preserve"> </w:t>
      </w:r>
      <w:r>
        <w:rPr>
          <w:sz w:val="24"/>
        </w:rPr>
        <w:t>container, the</w:t>
      </w:r>
      <w:r>
        <w:rPr>
          <w:spacing w:val="1"/>
          <w:sz w:val="24"/>
        </w:rPr>
        <w:t xml:space="preserve"> </w:t>
      </w:r>
      <w:r>
        <w:rPr>
          <w:sz w:val="24"/>
        </w:rPr>
        <w:t>difference of these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the weight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soil.</w:t>
      </w:r>
      <w:r>
        <w:rPr>
          <w:spacing w:val="1"/>
          <w:sz w:val="24"/>
        </w:rPr>
        <w:t xml:space="preserve"> </w:t>
      </w:r>
      <w:r>
        <w:rPr>
          <w:sz w:val="24"/>
        </w:rPr>
        <w:t>Calculate the density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soil.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spacing w:before="1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the surface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soil plane.</w:t>
      </w:r>
    </w:p>
    <w:p w:rsidR="00C23E9E" w:rsidRDefault="00C23E9E">
      <w:pPr>
        <w:rPr>
          <w:sz w:val="24"/>
        </w:rPr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spacing w:before="2"/>
        <w:rPr>
          <w:sz w:val="12"/>
        </w:rPr>
      </w:pP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spacing w:before="90"/>
        <w:rPr>
          <w:sz w:val="24"/>
        </w:rPr>
      </w:pP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upper</w:t>
      </w:r>
      <w:r>
        <w:rPr>
          <w:spacing w:val="1"/>
          <w:sz w:val="24"/>
        </w:rPr>
        <w:t xml:space="preserve"> </w:t>
      </w:r>
      <w:r>
        <w:rPr>
          <w:sz w:val="24"/>
        </w:rPr>
        <w:t>grating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stone and loading</w:t>
      </w:r>
      <w:r>
        <w:rPr>
          <w:spacing w:val="-5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on top of soil.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thickness</w:t>
      </w:r>
      <w:r>
        <w:rPr>
          <w:spacing w:val="-2"/>
          <w:sz w:val="24"/>
        </w:rPr>
        <w:t xml:space="preserve"> </w:t>
      </w:r>
      <w:r>
        <w:rPr>
          <w:sz w:val="24"/>
        </w:rPr>
        <w:t>of soil</w:t>
      </w:r>
      <w:r>
        <w:rPr>
          <w:spacing w:val="-2"/>
          <w:sz w:val="24"/>
        </w:rPr>
        <w:t xml:space="preserve"> </w:t>
      </w:r>
      <w:r>
        <w:rPr>
          <w:sz w:val="24"/>
        </w:rPr>
        <w:t>specimen.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Apply</w:t>
      </w:r>
      <w:r>
        <w:rPr>
          <w:spacing w:val="-6"/>
          <w:sz w:val="24"/>
        </w:rPr>
        <w:t xml:space="preserve"> </w:t>
      </w:r>
      <w:r>
        <w:rPr>
          <w:sz w:val="24"/>
        </w:rPr>
        <w:t>the desired normal</w:t>
      </w:r>
      <w:r>
        <w:rPr>
          <w:spacing w:val="2"/>
          <w:sz w:val="24"/>
        </w:rPr>
        <w:t xml:space="preserve"> </w:t>
      </w:r>
      <w:r>
        <w:rPr>
          <w:sz w:val="24"/>
        </w:rPr>
        <w:t>load.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shear</w:t>
      </w:r>
      <w:r>
        <w:rPr>
          <w:spacing w:val="-1"/>
          <w:sz w:val="24"/>
        </w:rPr>
        <w:t xml:space="preserve"> </w:t>
      </w:r>
      <w:r>
        <w:rPr>
          <w:sz w:val="24"/>
        </w:rPr>
        <w:t>pin.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Attach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dial gauge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volume.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reading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dial gauge and</w:t>
      </w:r>
      <w:r>
        <w:rPr>
          <w:spacing w:val="-1"/>
          <w:sz w:val="24"/>
        </w:rPr>
        <w:t xml:space="preserve"> </w:t>
      </w:r>
      <w:r>
        <w:rPr>
          <w:sz w:val="24"/>
        </w:rPr>
        <w:t>calibration</w:t>
      </w:r>
      <w:r>
        <w:rPr>
          <w:spacing w:val="-1"/>
          <w:sz w:val="24"/>
        </w:rPr>
        <w:t xml:space="preserve"> </w:t>
      </w:r>
      <w:r>
        <w:rPr>
          <w:sz w:val="24"/>
        </w:rPr>
        <w:t>values.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ind w:right="398"/>
        <w:rPr>
          <w:sz w:val="24"/>
        </w:rPr>
      </w:pPr>
      <w:r>
        <w:rPr>
          <w:sz w:val="24"/>
        </w:rPr>
        <w:t>Before</w:t>
      </w:r>
      <w:r>
        <w:rPr>
          <w:spacing w:val="10"/>
          <w:sz w:val="24"/>
        </w:rPr>
        <w:t xml:space="preserve"> </w:t>
      </w:r>
      <w:r>
        <w:rPr>
          <w:sz w:val="24"/>
        </w:rPr>
        <w:t>proceeding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test</w:t>
      </w:r>
      <w:r>
        <w:rPr>
          <w:spacing w:val="12"/>
          <w:sz w:val="24"/>
        </w:rPr>
        <w:t xml:space="preserve"> </w:t>
      </w:r>
      <w:r>
        <w:rPr>
          <w:sz w:val="24"/>
        </w:rPr>
        <w:t>check</w:t>
      </w:r>
      <w:r>
        <w:rPr>
          <w:spacing w:val="12"/>
          <w:sz w:val="24"/>
        </w:rPr>
        <w:t xml:space="preserve"> </w:t>
      </w:r>
      <w:r>
        <w:rPr>
          <w:sz w:val="24"/>
        </w:rPr>
        <w:t>all</w:t>
      </w:r>
      <w:r>
        <w:rPr>
          <w:spacing w:val="12"/>
          <w:sz w:val="24"/>
        </w:rPr>
        <w:t xml:space="preserve"> </w:t>
      </w:r>
      <w:r>
        <w:rPr>
          <w:sz w:val="24"/>
        </w:rPr>
        <w:t>adjustments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see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there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no</w:t>
      </w:r>
      <w:r>
        <w:rPr>
          <w:spacing w:val="12"/>
          <w:sz w:val="24"/>
        </w:rPr>
        <w:t xml:space="preserve"> </w:t>
      </w:r>
      <w:r>
        <w:rPr>
          <w:sz w:val="24"/>
        </w:rPr>
        <w:t>connection</w:t>
      </w:r>
      <w:r>
        <w:rPr>
          <w:spacing w:val="11"/>
          <w:sz w:val="24"/>
        </w:rPr>
        <w:t xml:space="preserve"> </w:t>
      </w:r>
      <w:r>
        <w:rPr>
          <w:sz w:val="24"/>
        </w:rPr>
        <w:t>between</w:t>
      </w:r>
      <w:r>
        <w:rPr>
          <w:spacing w:val="11"/>
          <w:sz w:val="24"/>
        </w:rPr>
        <w:t xml:space="preserve"> </w:t>
      </w:r>
      <w:r>
        <w:rPr>
          <w:sz w:val="24"/>
        </w:rPr>
        <w:t>two</w:t>
      </w:r>
      <w:r>
        <w:rPr>
          <w:spacing w:val="11"/>
          <w:sz w:val="24"/>
        </w:rPr>
        <w:t xml:space="preserve"> </w:t>
      </w:r>
      <w:r>
        <w:rPr>
          <w:sz w:val="24"/>
        </w:rPr>
        <w:t>parts</w:t>
      </w:r>
      <w:r>
        <w:rPr>
          <w:spacing w:val="-57"/>
          <w:sz w:val="24"/>
        </w:rPr>
        <w:t xml:space="preserve"> </w:t>
      </w:r>
      <w:r>
        <w:rPr>
          <w:sz w:val="24"/>
        </w:rPr>
        <w:t>except sand/soil.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the motor.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the reading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shear force and</w:t>
      </w:r>
      <w:r>
        <w:rPr>
          <w:spacing w:val="-1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reading.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volume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readings</w:t>
      </w:r>
      <w:r>
        <w:rPr>
          <w:spacing w:val="-1"/>
          <w:sz w:val="24"/>
        </w:rPr>
        <w:t xml:space="preserve"> </w:t>
      </w:r>
      <w:r>
        <w:rPr>
          <w:sz w:val="24"/>
        </w:rPr>
        <w:t>till</w:t>
      </w:r>
      <w:r>
        <w:rPr>
          <w:spacing w:val="-2"/>
          <w:sz w:val="24"/>
        </w:rPr>
        <w:t xml:space="preserve"> </w:t>
      </w:r>
      <w:r>
        <w:rPr>
          <w:sz w:val="24"/>
        </w:rPr>
        <w:t>failure.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rPr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kg</w:t>
      </w:r>
      <w:r>
        <w:rPr>
          <w:spacing w:val="-4"/>
          <w:sz w:val="24"/>
        </w:rPr>
        <w:t xml:space="preserve"> </w:t>
      </w:r>
      <w:r>
        <w:rPr>
          <w:sz w:val="24"/>
        </w:rPr>
        <w:t>normal stress</w:t>
      </w:r>
      <w:r>
        <w:rPr>
          <w:spacing w:val="-1"/>
          <w:sz w:val="24"/>
        </w:rPr>
        <w:t xml:space="preserve"> </w:t>
      </w:r>
      <w:r>
        <w:rPr>
          <w:sz w:val="24"/>
        </w:rPr>
        <w:t>0.5</w:t>
      </w:r>
      <w:r>
        <w:rPr>
          <w:spacing w:val="-1"/>
          <w:sz w:val="24"/>
        </w:rPr>
        <w:t xml:space="preserve"> </w:t>
      </w:r>
      <w:r>
        <w:rPr>
          <w:sz w:val="24"/>
        </w:rPr>
        <w:t>kg/cm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</w:t>
      </w:r>
      <w:r>
        <w:rPr>
          <w:spacing w:val="-1"/>
          <w:sz w:val="24"/>
        </w:rPr>
        <w:t xml:space="preserve"> </w:t>
      </w:r>
      <w:r>
        <w:rPr>
          <w:sz w:val="24"/>
        </w:rPr>
        <w:t>till</w:t>
      </w:r>
      <w:r>
        <w:rPr>
          <w:spacing w:val="-1"/>
          <w:sz w:val="24"/>
        </w:rPr>
        <w:t xml:space="preserve"> </w:t>
      </w:r>
      <w:r>
        <w:rPr>
          <w:sz w:val="24"/>
        </w:rPr>
        <w:t>failure</w:t>
      </w:r>
    </w:p>
    <w:p w:rsidR="00C23E9E" w:rsidRDefault="001003CD">
      <w:pPr>
        <w:pStyle w:val="ListParagraph"/>
        <w:numPr>
          <w:ilvl w:val="1"/>
          <w:numId w:val="6"/>
        </w:numPr>
        <w:tabs>
          <w:tab w:val="left" w:pos="940"/>
        </w:tabs>
        <w:spacing w:before="1"/>
        <w:rPr>
          <w:sz w:val="24"/>
        </w:rPr>
      </w:pP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carefully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readings.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dial</w:t>
      </w:r>
      <w:r>
        <w:rPr>
          <w:spacing w:val="1"/>
          <w:sz w:val="24"/>
        </w:rPr>
        <w:t xml:space="preserve"> </w:t>
      </w:r>
      <w:r>
        <w:rPr>
          <w:sz w:val="24"/>
        </w:rPr>
        <w:t>gauges</w:t>
      </w:r>
      <w:r>
        <w:rPr>
          <w:spacing w:val="1"/>
          <w:sz w:val="24"/>
        </w:rPr>
        <w:t xml:space="preserve"> </w:t>
      </w:r>
      <w:r>
        <w:rPr>
          <w:sz w:val="24"/>
        </w:rPr>
        <w:t>zero,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starting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experiment</w:t>
      </w:r>
    </w:p>
    <w:p w:rsidR="00C23E9E" w:rsidRDefault="00C23E9E">
      <w:pPr>
        <w:pStyle w:val="BodyText"/>
        <w:rPr>
          <w:sz w:val="26"/>
        </w:rPr>
      </w:pPr>
    </w:p>
    <w:p w:rsidR="00C23E9E" w:rsidRDefault="00C23E9E">
      <w:pPr>
        <w:pStyle w:val="BodyText"/>
        <w:spacing w:before="7"/>
        <w:rPr>
          <w:sz w:val="22"/>
        </w:rPr>
      </w:pPr>
    </w:p>
    <w:p w:rsidR="00C23E9E" w:rsidRDefault="001003CD">
      <w:pPr>
        <w:pStyle w:val="Heading3"/>
        <w:spacing w:before="1"/>
        <w:jc w:val="both"/>
      </w:pPr>
      <w:r>
        <w:t>Data</w:t>
      </w:r>
      <w:r>
        <w:rPr>
          <w:spacing w:val="-1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Sheet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Shear</w:t>
      </w:r>
      <w:r>
        <w:rPr>
          <w:spacing w:val="-6"/>
        </w:rPr>
        <w:t xml:space="preserve"> </w:t>
      </w:r>
      <w:r>
        <w:t>Test</w:t>
      </w:r>
    </w:p>
    <w:p w:rsidR="00C23E9E" w:rsidRDefault="001003CD">
      <w:pPr>
        <w:pStyle w:val="BodyText"/>
        <w:tabs>
          <w:tab w:val="left" w:pos="4762"/>
          <w:tab w:val="left" w:pos="7034"/>
        </w:tabs>
        <w:spacing w:before="267" w:line="480" w:lineRule="auto"/>
        <w:ind w:left="219" w:right="4062"/>
        <w:jc w:val="both"/>
      </w:pPr>
      <w:r>
        <w:t>Normal</w:t>
      </w:r>
      <w:r>
        <w:rPr>
          <w:spacing w:val="-2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0.5</w:t>
      </w:r>
      <w:r>
        <w:rPr>
          <w:spacing w:val="1"/>
        </w:rPr>
        <w:t xml:space="preserve"> </w:t>
      </w:r>
      <w:r>
        <w:t>kg/cm</w:t>
      </w:r>
      <w:r>
        <w:rPr>
          <w:vertAlign w:val="superscript"/>
        </w:rPr>
        <w:t>2</w:t>
      </w:r>
      <w:r>
        <w:t xml:space="preserve">  L.C=</w:t>
      </w:r>
      <w:r>
        <w:rPr>
          <w:u w:val="single"/>
        </w:rPr>
        <w:tab/>
      </w:r>
      <w:r>
        <w:t>P.R.C</w:t>
      </w:r>
      <w:r>
        <w:rPr>
          <w:spacing w:val="1"/>
        </w:rPr>
        <w:t xml:space="preserve"> </w:t>
      </w:r>
      <w:r>
        <w:t>=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Normal</w:t>
      </w:r>
      <w:r>
        <w:rPr>
          <w:spacing w:val="-2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1.0</w:t>
      </w:r>
      <w:r>
        <w:rPr>
          <w:spacing w:val="1"/>
        </w:rPr>
        <w:t xml:space="preserve"> </w:t>
      </w:r>
      <w:r>
        <w:t>kg/cm</w:t>
      </w:r>
      <w:r>
        <w:rPr>
          <w:vertAlign w:val="superscript"/>
        </w:rPr>
        <w:t>2</w:t>
      </w:r>
      <w:r>
        <w:t xml:space="preserve">  L.C=</w:t>
      </w:r>
      <w:r>
        <w:rPr>
          <w:u w:val="single"/>
        </w:rPr>
        <w:tab/>
      </w:r>
      <w:r>
        <w:t>P.R.C</w:t>
      </w:r>
      <w:r>
        <w:rPr>
          <w:spacing w:val="1"/>
        </w:rPr>
        <w:t xml:space="preserve"> </w:t>
      </w:r>
      <w:r>
        <w:t>=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Normal</w:t>
      </w:r>
      <w:r>
        <w:rPr>
          <w:spacing w:val="-2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1.5 kg/cm</w:t>
      </w:r>
      <w:r>
        <w:rPr>
          <w:vertAlign w:val="superscript"/>
        </w:rPr>
        <w:t>2</w:t>
      </w:r>
      <w:r>
        <w:t xml:space="preserve">  L.C=</w:t>
      </w:r>
      <w:r>
        <w:rPr>
          <w:u w:val="single"/>
        </w:rPr>
        <w:tab/>
      </w:r>
      <w:r>
        <w:t>P.R.C</w:t>
      </w:r>
      <w:r>
        <w:rPr>
          <w:spacing w:val="1"/>
        </w:rPr>
        <w:t xml:space="preserve"> </w:t>
      </w:r>
      <w:r>
        <w:t>=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1003CD">
      <w:pPr>
        <w:pStyle w:val="BodyText"/>
        <w:ind w:left="219"/>
        <w:jc w:val="both"/>
      </w:pPr>
      <w:r>
        <w:t>The</w:t>
      </w:r>
      <w:r>
        <w:rPr>
          <w:spacing w:val="2"/>
        </w:rPr>
        <w:t xml:space="preserve"> </w:t>
      </w:r>
      <w:r>
        <w:t>Below</w:t>
      </w:r>
      <w:r>
        <w:rPr>
          <w:spacing w:val="4"/>
        </w:rPr>
        <w:t xml:space="preserve"> </w:t>
      </w:r>
      <w:r>
        <w:t>table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used for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t>normal</w:t>
      </w:r>
      <w:r>
        <w:rPr>
          <w:spacing w:val="5"/>
        </w:rPr>
        <w:t xml:space="preserve"> </w:t>
      </w:r>
      <w:r>
        <w:t>stress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0.5,1.0,</w:t>
      </w:r>
      <w:r>
        <w:rPr>
          <w:spacing w:val="3"/>
        </w:rPr>
        <w:t xml:space="preserve"> </w:t>
      </w:r>
      <w:r>
        <w:t>1.5</w:t>
      </w:r>
      <w:r>
        <w:rPr>
          <w:spacing w:val="4"/>
        </w:rPr>
        <w:t xml:space="preserve"> </w:t>
      </w:r>
      <w:r>
        <w:t>kg/cm</w:t>
      </w:r>
      <w:r>
        <w:rPr>
          <w:vertAlign w:val="superscript"/>
        </w:rPr>
        <w:t>2</w:t>
      </w:r>
      <w:r>
        <w:rPr>
          <w:spacing w:val="5"/>
        </w:rPr>
        <w:t xml:space="preserve"> </w:t>
      </w:r>
      <w:r>
        <w:t>separately</w:t>
      </w:r>
      <w:r>
        <w:rPr>
          <w:spacing w:val="-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their</w:t>
      </w:r>
    </w:p>
    <w:p w:rsidR="00C23E9E" w:rsidRDefault="001003CD">
      <w:pPr>
        <w:pStyle w:val="BodyText"/>
        <w:ind w:left="219"/>
      </w:pPr>
      <w:r>
        <w:t>L.C</w:t>
      </w:r>
      <w:r>
        <w:rPr>
          <w:spacing w:val="-2"/>
        </w:rPr>
        <w:t xml:space="preserve"> </w:t>
      </w:r>
      <w:r>
        <w:t>and P.R.</w:t>
      </w:r>
    </w:p>
    <w:p w:rsidR="00C23E9E" w:rsidRDefault="00C23E9E">
      <w:pPr>
        <w:sectPr w:rsidR="00C23E9E">
          <w:pgSz w:w="12240" w:h="15840"/>
          <w:pgMar w:top="1500" w:right="500" w:bottom="1260" w:left="640" w:header="0" w:footer="98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spacing w:before="2"/>
        <w:rPr>
          <w:sz w:val="16"/>
        </w:rPr>
      </w:pPr>
    </w:p>
    <w:p w:rsidR="00C23E9E" w:rsidRDefault="001003CD">
      <w:pPr>
        <w:pStyle w:val="BodyText"/>
        <w:spacing w:before="90"/>
        <w:ind w:left="1425" w:right="1607"/>
        <w:jc w:val="center"/>
      </w:pPr>
      <w:r>
        <w:t>Tab.</w:t>
      </w:r>
      <w:r>
        <w:rPr>
          <w:spacing w:val="-1"/>
        </w:rPr>
        <w:t xml:space="preserve"> </w:t>
      </w:r>
      <w:r>
        <w:t>14.1</w:t>
      </w:r>
      <w:r>
        <w:rPr>
          <w:spacing w:val="-1"/>
        </w:rPr>
        <w:t xml:space="preserve"> </w:t>
      </w:r>
      <w:r>
        <w:t>Observation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Calculation</w:t>
      </w:r>
      <w:r>
        <w:rPr>
          <w:spacing w:val="-1"/>
        </w:rPr>
        <w:t xml:space="preserve"> </w:t>
      </w:r>
      <w:r>
        <w:t>sheet for</w:t>
      </w:r>
      <w:r>
        <w:rPr>
          <w:spacing w:val="-2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determination</w:t>
      </w:r>
    </w:p>
    <w:p w:rsidR="00C23E9E" w:rsidRDefault="00C23E9E">
      <w:pPr>
        <w:pStyle w:val="BodyText"/>
        <w:spacing w:before="8"/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05"/>
        <w:gridCol w:w="976"/>
        <w:gridCol w:w="976"/>
        <w:gridCol w:w="977"/>
        <w:gridCol w:w="1346"/>
        <w:gridCol w:w="977"/>
        <w:gridCol w:w="1469"/>
        <w:gridCol w:w="942"/>
        <w:gridCol w:w="1829"/>
      </w:tblGrid>
      <w:tr w:rsidR="00C23E9E">
        <w:trPr>
          <w:trHeight w:val="2527"/>
        </w:trPr>
        <w:tc>
          <w:tcPr>
            <w:tcW w:w="1205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73"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Horizonta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Gauge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Reading</w:t>
            </w:r>
          </w:p>
        </w:tc>
        <w:tc>
          <w:tcPr>
            <w:tcW w:w="976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59" w:line="276" w:lineRule="auto"/>
              <w:ind w:left="110" w:right="94"/>
              <w:jc w:val="center"/>
              <w:rPr>
                <w:b/>
              </w:rPr>
            </w:pPr>
            <w:r>
              <w:rPr>
                <w:b/>
              </w:rPr>
              <w:t>Vertical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gauge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</w:t>
            </w:r>
          </w:p>
        </w:tc>
        <w:tc>
          <w:tcPr>
            <w:tcW w:w="976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spacing w:before="6"/>
              <w:rPr>
                <w:sz w:val="26"/>
              </w:rPr>
            </w:pPr>
          </w:p>
          <w:p w:rsidR="00C23E9E" w:rsidRDefault="001003CD">
            <w:pPr>
              <w:pStyle w:val="TableParagraph"/>
              <w:spacing w:line="276" w:lineRule="auto"/>
              <w:ind w:left="113" w:right="101"/>
              <w:jc w:val="center"/>
              <w:rPr>
                <w:b/>
              </w:rPr>
            </w:pPr>
            <w:r>
              <w:rPr>
                <w:b/>
              </w:rPr>
              <w:t>Proving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</w:t>
            </w:r>
          </w:p>
        </w:tc>
        <w:tc>
          <w:tcPr>
            <w:tcW w:w="977" w:type="dxa"/>
          </w:tcPr>
          <w:p w:rsidR="00C23E9E" w:rsidRDefault="001003CD">
            <w:pPr>
              <w:pStyle w:val="TableParagraph"/>
              <w:spacing w:line="276" w:lineRule="auto"/>
              <w:ind w:left="121" w:right="103" w:firstLine="2"/>
              <w:jc w:val="center"/>
              <w:rPr>
                <w:b/>
              </w:rPr>
            </w:pPr>
            <w:r>
              <w:rPr>
                <w:b/>
              </w:rPr>
              <w:t>Hori.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gauge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 Initial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reading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gauge</w:t>
            </w:r>
          </w:p>
        </w:tc>
        <w:tc>
          <w:tcPr>
            <w:tcW w:w="1346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59" w:line="276" w:lineRule="auto"/>
              <w:ind w:left="155" w:right="137"/>
              <w:jc w:val="center"/>
              <w:rPr>
                <w:b/>
              </w:rPr>
            </w:pPr>
            <w:r>
              <w:rPr>
                <w:b/>
              </w:rPr>
              <w:t>Shear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deformatio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 Col.(4) 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Leastcount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dial</w:t>
            </w:r>
          </w:p>
        </w:tc>
        <w:tc>
          <w:tcPr>
            <w:tcW w:w="977" w:type="dxa"/>
          </w:tcPr>
          <w:p w:rsidR="00C23E9E" w:rsidRDefault="00C23E9E">
            <w:pPr>
              <w:pStyle w:val="TableParagraph"/>
              <w:spacing w:before="1"/>
              <w:rPr>
                <w:sz w:val="25"/>
              </w:rPr>
            </w:pPr>
          </w:p>
          <w:p w:rsidR="00C23E9E" w:rsidRDefault="001003CD">
            <w:pPr>
              <w:pStyle w:val="TableParagraph"/>
              <w:spacing w:line="276" w:lineRule="auto"/>
              <w:ind w:left="110" w:right="95"/>
              <w:jc w:val="center"/>
              <w:rPr>
                <w:b/>
              </w:rPr>
            </w:pPr>
            <w:r>
              <w:rPr>
                <w:b/>
              </w:rPr>
              <w:t>Vertical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gauge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Initial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</w:t>
            </w:r>
          </w:p>
        </w:tc>
        <w:tc>
          <w:tcPr>
            <w:tcW w:w="1469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59" w:line="276" w:lineRule="auto"/>
              <w:ind w:left="156" w:right="136" w:hanging="3"/>
              <w:jc w:val="center"/>
              <w:rPr>
                <w:b/>
              </w:rPr>
            </w:pPr>
            <w:r>
              <w:rPr>
                <w:b/>
              </w:rPr>
              <w:t>Vertical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deformation</w:t>
            </w:r>
          </w:p>
          <w:p w:rsidR="00C23E9E" w:rsidRDefault="001003CD">
            <w:pPr>
              <w:pStyle w:val="TableParagraph"/>
              <w:spacing w:line="276" w:lineRule="auto"/>
              <w:ind w:left="134" w:right="120"/>
              <w:jc w:val="center"/>
              <w:rPr>
                <w:b/>
              </w:rPr>
            </w:pPr>
            <w:r>
              <w:rPr>
                <w:b/>
              </w:rPr>
              <w:t>= div.in col.6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xL.C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dial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gauge</w:t>
            </w:r>
          </w:p>
        </w:tc>
        <w:tc>
          <w:tcPr>
            <w:tcW w:w="942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59" w:line="276" w:lineRule="auto"/>
              <w:ind w:left="110" w:right="95"/>
              <w:jc w:val="center"/>
              <w:rPr>
                <w:b/>
              </w:rPr>
            </w:pPr>
            <w:r>
              <w:rPr>
                <w:b/>
              </w:rPr>
              <w:t>Provin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Initial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reading</w:t>
            </w:r>
          </w:p>
        </w:tc>
        <w:tc>
          <w:tcPr>
            <w:tcW w:w="1829" w:type="dxa"/>
          </w:tcPr>
          <w:p w:rsidR="00C23E9E" w:rsidRDefault="001003CD">
            <w:pPr>
              <w:pStyle w:val="TableParagraph"/>
              <w:spacing w:before="145" w:line="276" w:lineRule="auto"/>
              <w:ind w:left="121" w:right="108"/>
              <w:jc w:val="center"/>
              <w:rPr>
                <w:b/>
              </w:rPr>
            </w:pPr>
            <w:r>
              <w:rPr>
                <w:b/>
              </w:rPr>
              <w:t>Shear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stress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div.col.(8)x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proving ring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constant Area of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specimen(kg/cm</w:t>
            </w:r>
            <w:r>
              <w:rPr>
                <w:b/>
                <w:vertAlign w:val="superscript"/>
              </w:rPr>
              <w:t>2</w:t>
            </w:r>
          </w:p>
          <w:p w:rsidR="00C23E9E" w:rsidRDefault="001003CD">
            <w:pPr>
              <w:pStyle w:val="TableParagraph"/>
              <w:spacing w:line="25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)</w:t>
            </w:r>
          </w:p>
        </w:tc>
      </w:tr>
      <w:tr w:rsidR="00C23E9E">
        <w:trPr>
          <w:trHeight w:val="491"/>
        </w:trPr>
        <w:tc>
          <w:tcPr>
            <w:tcW w:w="1205" w:type="dxa"/>
          </w:tcPr>
          <w:p w:rsidR="00C23E9E" w:rsidRDefault="001003CD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976" w:type="dxa"/>
          </w:tcPr>
          <w:p w:rsidR="00C23E9E" w:rsidRDefault="001003CD">
            <w:pPr>
              <w:pStyle w:val="TableParagraph"/>
              <w:spacing w:line="247" w:lineRule="exact"/>
              <w:ind w:left="13"/>
              <w:jc w:val="center"/>
            </w:pPr>
            <w:r>
              <w:t>2</w:t>
            </w:r>
          </w:p>
        </w:tc>
        <w:tc>
          <w:tcPr>
            <w:tcW w:w="976" w:type="dxa"/>
          </w:tcPr>
          <w:p w:rsidR="00C23E9E" w:rsidRDefault="001003CD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977" w:type="dxa"/>
          </w:tcPr>
          <w:p w:rsidR="00C23E9E" w:rsidRDefault="001003CD">
            <w:pPr>
              <w:pStyle w:val="TableParagraph"/>
              <w:spacing w:line="247" w:lineRule="exact"/>
              <w:ind w:left="16"/>
              <w:jc w:val="center"/>
            </w:pPr>
            <w:r>
              <w:t>4</w:t>
            </w:r>
          </w:p>
        </w:tc>
        <w:tc>
          <w:tcPr>
            <w:tcW w:w="1346" w:type="dxa"/>
          </w:tcPr>
          <w:p w:rsidR="00C23E9E" w:rsidRDefault="001003CD">
            <w:pPr>
              <w:pStyle w:val="TableParagraph"/>
              <w:spacing w:line="247" w:lineRule="exact"/>
              <w:ind w:left="16"/>
              <w:jc w:val="center"/>
            </w:pPr>
            <w:r>
              <w:t>5</w:t>
            </w:r>
          </w:p>
        </w:tc>
        <w:tc>
          <w:tcPr>
            <w:tcW w:w="977" w:type="dxa"/>
          </w:tcPr>
          <w:p w:rsidR="00C23E9E" w:rsidRDefault="001003CD">
            <w:pPr>
              <w:pStyle w:val="TableParagraph"/>
              <w:spacing w:line="247" w:lineRule="exact"/>
              <w:ind w:left="12"/>
              <w:jc w:val="center"/>
            </w:pPr>
            <w:r>
              <w:t>6</w:t>
            </w:r>
          </w:p>
        </w:tc>
        <w:tc>
          <w:tcPr>
            <w:tcW w:w="1469" w:type="dxa"/>
          </w:tcPr>
          <w:p w:rsidR="00C23E9E" w:rsidRDefault="001003CD">
            <w:pPr>
              <w:pStyle w:val="TableParagraph"/>
              <w:spacing w:line="247" w:lineRule="exact"/>
              <w:ind w:left="15"/>
              <w:jc w:val="center"/>
            </w:pPr>
            <w:r>
              <w:t>7</w:t>
            </w:r>
          </w:p>
        </w:tc>
        <w:tc>
          <w:tcPr>
            <w:tcW w:w="942" w:type="dxa"/>
          </w:tcPr>
          <w:p w:rsidR="00C23E9E" w:rsidRDefault="001003CD">
            <w:pPr>
              <w:pStyle w:val="TableParagraph"/>
              <w:spacing w:line="247" w:lineRule="exact"/>
              <w:ind w:left="13"/>
              <w:jc w:val="center"/>
            </w:pPr>
            <w:r>
              <w:t>8</w:t>
            </w:r>
          </w:p>
        </w:tc>
        <w:tc>
          <w:tcPr>
            <w:tcW w:w="1829" w:type="dxa"/>
          </w:tcPr>
          <w:p w:rsidR="00C23E9E" w:rsidRDefault="001003CD">
            <w:pPr>
              <w:pStyle w:val="TableParagraph"/>
              <w:spacing w:line="247" w:lineRule="exact"/>
              <w:ind w:left="13"/>
              <w:jc w:val="center"/>
            </w:pPr>
            <w:r>
              <w:t>9</w:t>
            </w:r>
          </w:p>
        </w:tc>
      </w:tr>
      <w:tr w:rsidR="00C23E9E">
        <w:trPr>
          <w:trHeight w:val="370"/>
        </w:trPr>
        <w:tc>
          <w:tcPr>
            <w:tcW w:w="1205" w:type="dxa"/>
            <w:tcBorders>
              <w:bottom w:val="nil"/>
            </w:tcBorders>
          </w:tcPr>
          <w:p w:rsidR="00C23E9E" w:rsidRDefault="001003CD">
            <w:pPr>
              <w:pStyle w:val="TableParagraph"/>
              <w:spacing w:line="247" w:lineRule="exact"/>
              <w:ind w:left="9"/>
              <w:jc w:val="center"/>
            </w:pPr>
            <w:r>
              <w:t>0</w:t>
            </w:r>
          </w:p>
        </w:tc>
        <w:tc>
          <w:tcPr>
            <w:tcW w:w="976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976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977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346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977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469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942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829" w:type="dxa"/>
            <w:vMerge w:val="restart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1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25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50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122" w:right="113"/>
              <w:jc w:val="center"/>
            </w:pPr>
            <w:r>
              <w:t>75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100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125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122" w:right="113"/>
              <w:jc w:val="center"/>
            </w:pPr>
            <w:r>
              <w:t>150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175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200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250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122" w:right="113"/>
              <w:jc w:val="center"/>
            </w:pPr>
            <w:r>
              <w:t>300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400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500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600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0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3"/>
              <w:ind w:left="122" w:right="113"/>
              <w:jc w:val="center"/>
            </w:pPr>
            <w:r>
              <w:t>700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491"/>
        </w:trPr>
        <w:tc>
          <w:tcPr>
            <w:tcW w:w="1205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lastRenderedPageBreak/>
              <w:t>800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610"/>
        </w:trPr>
        <w:tc>
          <w:tcPr>
            <w:tcW w:w="1205" w:type="dxa"/>
            <w:tcBorders>
              <w:top w:val="nil"/>
            </w:tcBorders>
          </w:tcPr>
          <w:p w:rsidR="00C23E9E" w:rsidRDefault="001003CD">
            <w:pPr>
              <w:pStyle w:val="TableParagraph"/>
              <w:spacing w:before="115"/>
              <w:ind w:left="122" w:right="113"/>
              <w:jc w:val="center"/>
            </w:pPr>
            <w:r>
              <w:t>900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</w:tbl>
    <w:p w:rsidR="00C23E9E" w:rsidRDefault="00C23E9E">
      <w:pPr>
        <w:rPr>
          <w:sz w:val="2"/>
          <w:szCs w:val="2"/>
        </w:rPr>
        <w:sectPr w:rsidR="00C23E9E">
          <w:pgSz w:w="12240" w:h="15840"/>
          <w:pgMar w:top="1500" w:right="500" w:bottom="1260" w:left="640" w:header="0" w:footer="98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spacing w:before="6"/>
        <w:rPr>
          <w:sz w:val="12"/>
        </w:rPr>
      </w:pPr>
    </w:p>
    <w:p w:rsidR="00C23E9E" w:rsidRDefault="001003CD">
      <w:pPr>
        <w:pStyle w:val="Heading6"/>
        <w:spacing w:before="90"/>
      </w:pPr>
      <w:r>
        <w:t>Observations</w:t>
      </w:r>
    </w:p>
    <w:p w:rsidR="00C23E9E" w:rsidRDefault="00C23E9E">
      <w:pPr>
        <w:pStyle w:val="BodyText"/>
        <w:spacing w:before="9"/>
        <w:rPr>
          <w:b/>
          <w:sz w:val="15"/>
        </w:rPr>
      </w:pPr>
    </w:p>
    <w:p w:rsidR="00C23E9E" w:rsidRDefault="00C23E9E">
      <w:pPr>
        <w:rPr>
          <w:sz w:val="15"/>
        </w:rPr>
        <w:sectPr w:rsidR="00C23E9E">
          <w:pgSz w:w="12240" w:h="15840"/>
          <w:pgMar w:top="1500" w:right="500" w:bottom="1260" w:left="640" w:header="0" w:footer="98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1003CD">
      <w:pPr>
        <w:pStyle w:val="BodyText"/>
        <w:tabs>
          <w:tab w:val="left" w:pos="2504"/>
          <w:tab w:val="left" w:pos="2690"/>
          <w:tab w:val="left" w:pos="3140"/>
        </w:tabs>
        <w:spacing w:before="90"/>
        <w:ind w:left="219" w:right="843"/>
      </w:pPr>
      <w:r>
        <w:lastRenderedPageBreak/>
        <w:t>Proving</w:t>
      </w:r>
      <w:r>
        <w:rPr>
          <w:spacing w:val="-4"/>
        </w:rPr>
        <w:t xml:space="preserve"> </w:t>
      </w:r>
      <w:r>
        <w:t>Ring</w:t>
      </w:r>
      <w:r>
        <w:rPr>
          <w:spacing w:val="-4"/>
        </w:rPr>
        <w:t xml:space="preserve"> </w:t>
      </w:r>
      <w:r>
        <w:t>constant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Calibration</w:t>
      </w:r>
      <w:r>
        <w:rPr>
          <w:spacing w:val="-6"/>
        </w:rPr>
        <w:t xml:space="preserve"> </w:t>
      </w:r>
      <w:r>
        <w:t>factor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Leverage</w:t>
      </w:r>
      <w:r>
        <w:rPr>
          <w:spacing w:val="-5"/>
        </w:rPr>
        <w:t xml:space="preserve"> </w:t>
      </w:r>
      <w:r>
        <w:t>factor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1003CD">
      <w:pPr>
        <w:pStyle w:val="BodyText"/>
        <w:tabs>
          <w:tab w:val="left" w:pos="2503"/>
          <w:tab w:val="left" w:pos="3419"/>
          <w:tab w:val="left" w:pos="3594"/>
        </w:tabs>
        <w:ind w:left="219" w:right="38"/>
      </w:pPr>
      <w:r>
        <w:t>Dimensions of shear box</w:t>
      </w:r>
      <w:r>
        <w:rPr>
          <w:spacing w:val="1"/>
        </w:rPr>
        <w:t xml:space="preserve"> </w:t>
      </w:r>
      <w:r>
        <w:rPr>
          <w:u w:val="single"/>
        </w:rPr>
        <w:t>60 x 60 mm</w:t>
      </w:r>
      <w:r>
        <w:rPr>
          <w:spacing w:val="-57"/>
        </w:rPr>
        <w:t xml:space="preserve"> </w:t>
      </w:r>
      <w:r>
        <w:t>Empty</w:t>
      </w:r>
      <w:r>
        <w:rPr>
          <w:spacing w:val="-5"/>
        </w:rPr>
        <w:t xml:space="preserve"> </w:t>
      </w:r>
      <w:r>
        <w:t>weight of</w:t>
      </w:r>
      <w:r>
        <w:rPr>
          <w:spacing w:val="1"/>
        </w:rPr>
        <w:t xml:space="preserve"> </w:t>
      </w:r>
      <w:r>
        <w:t>shear box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Least</w:t>
      </w:r>
      <w:r>
        <w:rPr>
          <w:spacing w:val="-2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dial gauge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Volume</w:t>
      </w:r>
      <w:r>
        <w:rPr>
          <w:spacing w:val="-5"/>
        </w:rPr>
        <w:t xml:space="preserve"> </w:t>
      </w:r>
      <w:r>
        <w:t>change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1003CD">
      <w:pPr>
        <w:pStyle w:val="BodyText"/>
        <w:tabs>
          <w:tab w:val="left" w:pos="3059"/>
        </w:tabs>
        <w:spacing w:before="90"/>
        <w:ind w:left="219"/>
      </w:pPr>
      <w:r>
        <w:br w:type="column"/>
      </w:r>
      <w:r>
        <w:lastRenderedPageBreak/>
        <w:t>least</w:t>
      </w:r>
      <w:r>
        <w:rPr>
          <w:spacing w:val="-1"/>
        </w:rPr>
        <w:t xml:space="preserve"> </w:t>
      </w:r>
      <w:r>
        <w:t>count of the</w:t>
      </w:r>
      <w:r>
        <w:rPr>
          <w:spacing w:val="-2"/>
        </w:rPr>
        <w:t xml:space="preserve"> </w:t>
      </w:r>
      <w:r>
        <w:t>dial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E9E" w:rsidRDefault="00C23E9E">
      <w:pPr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987" w:space="140"/>
            <w:col w:w="6973"/>
          </w:cols>
        </w:sect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spacing w:before="3"/>
      </w:pPr>
    </w:p>
    <w:p w:rsidR="00C23E9E" w:rsidRDefault="001003CD">
      <w:pPr>
        <w:pStyle w:val="BodyText"/>
        <w:spacing w:before="90" w:after="8"/>
        <w:ind w:left="1425" w:right="1607"/>
        <w:jc w:val="center"/>
      </w:pPr>
      <w:r>
        <w:t>Tab</w:t>
      </w:r>
      <w:r>
        <w:rPr>
          <w:spacing w:val="-1"/>
        </w:rPr>
        <w:t xml:space="preserve"> </w:t>
      </w:r>
      <w:r>
        <w:t>14.2</w:t>
      </w:r>
      <w:r>
        <w:rPr>
          <w:spacing w:val="-1"/>
        </w:rPr>
        <w:t xml:space="preserve"> </w:t>
      </w:r>
      <w:r>
        <w:t>Observation</w:t>
      </w:r>
      <w:r>
        <w:rPr>
          <w:spacing w:val="-1"/>
        </w:rPr>
        <w:t xml:space="preserve"> </w:t>
      </w:r>
      <w:r>
        <w:t>sheet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</w:t>
      </w:r>
    </w:p>
    <w:tbl>
      <w:tblPr>
        <w:tblW w:w="0" w:type="auto"/>
        <w:tblInd w:w="1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20"/>
        <w:gridCol w:w="1297"/>
        <w:gridCol w:w="1589"/>
        <w:gridCol w:w="1640"/>
        <w:gridCol w:w="1777"/>
      </w:tblGrid>
      <w:tr w:rsidR="00C23E9E">
        <w:trPr>
          <w:trHeight w:val="1946"/>
        </w:trPr>
        <w:tc>
          <w:tcPr>
            <w:tcW w:w="1020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1003CD">
            <w:pPr>
              <w:pStyle w:val="TableParagraph"/>
              <w:spacing w:before="173"/>
              <w:ind w:left="267" w:right="255"/>
              <w:jc w:val="center"/>
              <w:rPr>
                <w:b/>
              </w:rPr>
            </w:pPr>
            <w:r>
              <w:rPr>
                <w:b/>
              </w:rPr>
              <w:t>S.No</w:t>
            </w:r>
          </w:p>
        </w:tc>
        <w:tc>
          <w:tcPr>
            <w:tcW w:w="1297" w:type="dxa"/>
          </w:tcPr>
          <w:p w:rsidR="00C23E9E" w:rsidRDefault="00C23E9E">
            <w:pPr>
              <w:pStyle w:val="TableParagraph"/>
              <w:rPr>
                <w:sz w:val="24"/>
              </w:rPr>
            </w:pPr>
          </w:p>
          <w:p w:rsidR="00C23E9E" w:rsidRDefault="00C23E9E">
            <w:pPr>
              <w:pStyle w:val="TableParagraph"/>
              <w:spacing w:before="6"/>
              <w:rPr>
                <w:sz w:val="26"/>
              </w:rPr>
            </w:pPr>
          </w:p>
          <w:p w:rsidR="00C23E9E" w:rsidRDefault="001003CD">
            <w:pPr>
              <w:pStyle w:val="TableParagraph"/>
              <w:spacing w:line="276" w:lineRule="auto"/>
              <w:ind w:left="230" w:right="211" w:firstLine="57"/>
              <w:rPr>
                <w:b/>
              </w:rPr>
            </w:pPr>
            <w:r>
              <w:rPr>
                <w:b/>
              </w:rPr>
              <w:t>Normal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load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(kg)</w:t>
            </w:r>
          </w:p>
        </w:tc>
        <w:tc>
          <w:tcPr>
            <w:tcW w:w="1589" w:type="dxa"/>
          </w:tcPr>
          <w:p w:rsidR="00C23E9E" w:rsidRDefault="00C23E9E">
            <w:pPr>
              <w:pStyle w:val="TableParagraph"/>
              <w:spacing w:before="1"/>
              <w:rPr>
                <w:sz w:val="25"/>
              </w:rPr>
            </w:pPr>
          </w:p>
          <w:p w:rsidR="00C23E9E" w:rsidRDefault="001003CD">
            <w:pPr>
              <w:pStyle w:val="TableParagraph"/>
              <w:spacing w:line="276" w:lineRule="auto"/>
              <w:ind w:left="109" w:right="126" w:firstLine="28"/>
              <w:jc w:val="center"/>
              <w:rPr>
                <w:b/>
              </w:rPr>
            </w:pPr>
            <w:r>
              <w:rPr>
                <w:b/>
              </w:rPr>
              <w:t>Normal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stress(kg/cm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load 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leverage/Area</w:t>
            </w:r>
          </w:p>
        </w:tc>
        <w:tc>
          <w:tcPr>
            <w:tcW w:w="1640" w:type="dxa"/>
          </w:tcPr>
          <w:p w:rsidR="00C23E9E" w:rsidRDefault="00C23E9E">
            <w:pPr>
              <w:pStyle w:val="TableParagraph"/>
              <w:spacing w:before="1"/>
              <w:rPr>
                <w:sz w:val="25"/>
              </w:rPr>
            </w:pPr>
          </w:p>
          <w:p w:rsidR="00C23E9E" w:rsidRDefault="001003CD">
            <w:pPr>
              <w:pStyle w:val="TableParagraph"/>
              <w:spacing w:line="276" w:lineRule="auto"/>
              <w:ind w:left="160" w:right="148" w:hanging="3"/>
              <w:jc w:val="center"/>
              <w:rPr>
                <w:b/>
              </w:rPr>
            </w:pPr>
            <w:r>
              <w:rPr>
                <w:b/>
              </w:rPr>
              <w:t>Normal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stress(kg/cm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load 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leverage/Area</w:t>
            </w:r>
          </w:p>
        </w:tc>
        <w:tc>
          <w:tcPr>
            <w:tcW w:w="1777" w:type="dxa"/>
          </w:tcPr>
          <w:p w:rsidR="00C23E9E" w:rsidRDefault="001003CD">
            <w:pPr>
              <w:pStyle w:val="TableParagraph"/>
              <w:spacing w:line="276" w:lineRule="auto"/>
              <w:ind w:left="257" w:right="251"/>
              <w:jc w:val="center"/>
              <w:rPr>
                <w:b/>
              </w:rPr>
            </w:pPr>
            <w:r>
              <w:rPr>
                <w:b/>
              </w:rPr>
              <w:t>Shear stress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Proving Ring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reading 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calibration 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container</w:t>
            </w:r>
          </w:p>
        </w:tc>
      </w:tr>
      <w:tr w:rsidR="00C23E9E">
        <w:trPr>
          <w:trHeight w:val="375"/>
        </w:trPr>
        <w:tc>
          <w:tcPr>
            <w:tcW w:w="1020" w:type="dxa"/>
            <w:tcBorders>
              <w:bottom w:val="nil"/>
            </w:tcBorders>
          </w:tcPr>
          <w:p w:rsidR="00C23E9E" w:rsidRDefault="001003CD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97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589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640" w:type="dxa"/>
            <w:vMerge w:val="restart"/>
          </w:tcPr>
          <w:p w:rsidR="00C23E9E" w:rsidRDefault="00C23E9E">
            <w:pPr>
              <w:pStyle w:val="TableParagraph"/>
            </w:pPr>
          </w:p>
        </w:tc>
        <w:tc>
          <w:tcPr>
            <w:tcW w:w="1777" w:type="dxa"/>
            <w:vMerge w:val="restart"/>
          </w:tcPr>
          <w:p w:rsidR="00C23E9E" w:rsidRDefault="00C23E9E">
            <w:pPr>
              <w:pStyle w:val="TableParagraph"/>
            </w:pPr>
          </w:p>
        </w:tc>
      </w:tr>
      <w:tr w:rsidR="00C23E9E">
        <w:trPr>
          <w:trHeight w:val="490"/>
        </w:trPr>
        <w:tc>
          <w:tcPr>
            <w:tcW w:w="1020" w:type="dxa"/>
            <w:tcBorders>
              <w:top w:val="nil"/>
              <w:bottom w:val="nil"/>
            </w:tcBorders>
          </w:tcPr>
          <w:p w:rsidR="00C23E9E" w:rsidRDefault="001003CD">
            <w:pPr>
              <w:pStyle w:val="TableParagraph"/>
              <w:spacing w:before="115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9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  <w:tr w:rsidR="00C23E9E">
        <w:trPr>
          <w:trHeight w:val="606"/>
        </w:trPr>
        <w:tc>
          <w:tcPr>
            <w:tcW w:w="1020" w:type="dxa"/>
            <w:tcBorders>
              <w:top w:val="nil"/>
            </w:tcBorders>
          </w:tcPr>
          <w:p w:rsidR="00C23E9E" w:rsidRDefault="001003CD">
            <w:pPr>
              <w:pStyle w:val="TableParagraph"/>
              <w:spacing w:before="113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9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C23E9E" w:rsidRDefault="00C23E9E">
            <w:pPr>
              <w:rPr>
                <w:sz w:val="2"/>
                <w:szCs w:val="2"/>
              </w:rPr>
            </w:pPr>
          </w:p>
        </w:tc>
      </w:tr>
    </w:tbl>
    <w:p w:rsidR="00C23E9E" w:rsidRDefault="00C23E9E">
      <w:pPr>
        <w:pStyle w:val="BodyText"/>
        <w:rPr>
          <w:sz w:val="20"/>
        </w:rPr>
      </w:pPr>
    </w:p>
    <w:p w:rsidR="00C23E9E" w:rsidRDefault="00C23E9E">
      <w:pPr>
        <w:pStyle w:val="BodyText"/>
        <w:spacing w:before="10"/>
        <w:rPr>
          <w:sz w:val="19"/>
        </w:rPr>
      </w:pPr>
    </w:p>
    <w:p w:rsidR="00C23E9E" w:rsidRDefault="001003CD">
      <w:pPr>
        <w:pStyle w:val="Heading6"/>
        <w:spacing w:before="90"/>
      </w:pPr>
      <w:r>
        <w:t>General</w:t>
      </w:r>
      <w:r>
        <w:rPr>
          <w:spacing w:val="-3"/>
        </w:rPr>
        <w:t xml:space="preserve"> </w:t>
      </w:r>
      <w:r>
        <w:t>Remarks</w:t>
      </w:r>
    </w:p>
    <w:p w:rsidR="00C23E9E" w:rsidRDefault="00C23E9E">
      <w:pPr>
        <w:pStyle w:val="BodyText"/>
        <w:spacing w:before="7"/>
        <w:rPr>
          <w:b/>
          <w:sz w:val="23"/>
        </w:rPr>
      </w:pPr>
    </w:p>
    <w:p w:rsidR="00C23E9E" w:rsidRDefault="001003CD">
      <w:pPr>
        <w:pStyle w:val="ListParagraph"/>
        <w:numPr>
          <w:ilvl w:val="1"/>
          <w:numId w:val="5"/>
        </w:numPr>
        <w:tabs>
          <w:tab w:val="left" w:pos="974"/>
        </w:tabs>
        <w:ind w:right="397" w:hanging="361"/>
        <w:jc w:val="both"/>
        <w:rPr>
          <w:sz w:val="24"/>
        </w:rPr>
      </w:pPr>
      <w:r>
        <w:rPr>
          <w:sz w:val="24"/>
        </w:rPr>
        <w:t>In the shear box test, the specimen is not failing along its weakest plane but along a predetermined or</w:t>
      </w:r>
      <w:r>
        <w:rPr>
          <w:spacing w:val="-57"/>
          <w:sz w:val="24"/>
        </w:rPr>
        <w:t xml:space="preserve"> </w:t>
      </w:r>
      <w:r>
        <w:rPr>
          <w:sz w:val="24"/>
        </w:rPr>
        <w:t>induced failure plane i.e. horizontal plane separating the two halves of the shear box. This is the main</w:t>
      </w:r>
      <w:r>
        <w:rPr>
          <w:spacing w:val="-57"/>
          <w:sz w:val="24"/>
        </w:rPr>
        <w:t xml:space="preserve"> </w:t>
      </w:r>
      <w:r>
        <w:rPr>
          <w:sz w:val="24"/>
        </w:rPr>
        <w:t>draw back of this test. Moreover, during loading, the state of stress cannot be evaluated. It can be</w:t>
      </w:r>
      <w:r>
        <w:rPr>
          <w:spacing w:val="1"/>
          <w:sz w:val="24"/>
        </w:rPr>
        <w:t xml:space="preserve"> </w:t>
      </w:r>
      <w:r>
        <w:rPr>
          <w:sz w:val="24"/>
        </w:rPr>
        <w:t>evaluated only at failure condition i.e. Mohr’s circle can be drawn at the failure condition only. Also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-2"/>
          <w:sz w:val="24"/>
        </w:rPr>
        <w:t xml:space="preserve"> </w:t>
      </w:r>
      <w:r>
        <w:rPr>
          <w:sz w:val="24"/>
        </w:rPr>
        <w:t>is progressive.</w:t>
      </w:r>
    </w:p>
    <w:p w:rsidR="00C23E9E" w:rsidRDefault="00C23E9E">
      <w:pPr>
        <w:pStyle w:val="BodyText"/>
      </w:pPr>
    </w:p>
    <w:p w:rsidR="00C23E9E" w:rsidRDefault="00C23E9E">
      <w:pPr>
        <w:pStyle w:val="BodyText"/>
      </w:pPr>
    </w:p>
    <w:p w:rsidR="00C23E9E" w:rsidRDefault="001003CD">
      <w:pPr>
        <w:pStyle w:val="ListParagraph"/>
        <w:numPr>
          <w:ilvl w:val="0"/>
          <w:numId w:val="4"/>
        </w:numPr>
        <w:tabs>
          <w:tab w:val="left" w:pos="938"/>
        </w:tabs>
        <w:spacing w:before="1"/>
        <w:ind w:right="397" w:hanging="361"/>
        <w:jc w:val="both"/>
        <w:rPr>
          <w:sz w:val="24"/>
        </w:rPr>
      </w:pPr>
      <w:r>
        <w:rPr>
          <w:sz w:val="24"/>
        </w:rPr>
        <w:t>The angle of shearing resistance of sands depends on state of compaction, coarseness of grains,</w:t>
      </w:r>
      <w:r>
        <w:rPr>
          <w:spacing w:val="1"/>
          <w:sz w:val="24"/>
        </w:rPr>
        <w:t xml:space="preserve"> </w:t>
      </w:r>
      <w:r>
        <w:rPr>
          <w:sz w:val="24"/>
        </w:rPr>
        <w:t>particle shape and roughness of grain surface and grading. It varies between 28</w:t>
      </w:r>
      <w:r>
        <w:rPr>
          <w:sz w:val="24"/>
          <w:vertAlign w:val="superscript"/>
        </w:rPr>
        <w:t>o</w:t>
      </w:r>
      <w:r>
        <w:rPr>
          <w:sz w:val="24"/>
        </w:rPr>
        <w:t>(uniformly graded</w:t>
      </w:r>
      <w:r>
        <w:rPr>
          <w:spacing w:val="1"/>
          <w:sz w:val="24"/>
        </w:rPr>
        <w:t xml:space="preserve"> </w:t>
      </w:r>
      <w:r>
        <w:rPr>
          <w:sz w:val="24"/>
        </w:rPr>
        <w:t>sands with round grains in very loose state) to 46</w:t>
      </w:r>
      <w:r>
        <w:rPr>
          <w:sz w:val="24"/>
          <w:vertAlign w:val="superscript"/>
        </w:rPr>
        <w:t>o</w:t>
      </w:r>
      <w:r>
        <w:rPr>
          <w:sz w:val="24"/>
        </w:rPr>
        <w:t>(well graded sand with angular grains in dense</w:t>
      </w:r>
      <w:r>
        <w:rPr>
          <w:spacing w:val="1"/>
          <w:sz w:val="24"/>
        </w:rPr>
        <w:t xml:space="preserve"> </w:t>
      </w:r>
      <w:r>
        <w:rPr>
          <w:sz w:val="24"/>
        </w:rPr>
        <w:t>state).</w:t>
      </w:r>
    </w:p>
    <w:p w:rsidR="00C23E9E" w:rsidRDefault="00C23E9E">
      <w:pPr>
        <w:jc w:val="both"/>
        <w:rPr>
          <w:sz w:val="24"/>
        </w:rPr>
        <w:sectPr w:rsidR="00C23E9E">
          <w:type w:val="continuous"/>
          <w:pgSz w:w="12240" w:h="15840"/>
          <w:pgMar w:top="1500" w:right="500" w:bottom="11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23E9E" w:rsidRDefault="00C23E9E">
      <w:pPr>
        <w:pStyle w:val="BodyText"/>
        <w:spacing w:before="2"/>
        <w:rPr>
          <w:sz w:val="12"/>
        </w:rPr>
      </w:pPr>
    </w:p>
    <w:p w:rsidR="00C23E9E" w:rsidRDefault="001003CD">
      <w:pPr>
        <w:pStyle w:val="ListParagraph"/>
        <w:numPr>
          <w:ilvl w:val="0"/>
          <w:numId w:val="4"/>
        </w:numPr>
        <w:tabs>
          <w:tab w:val="left" w:pos="938"/>
        </w:tabs>
        <w:spacing w:before="90"/>
        <w:ind w:right="397" w:hanging="361"/>
        <w:jc w:val="both"/>
        <w:rPr>
          <w:sz w:val="24"/>
        </w:rPr>
      </w:pPr>
      <w:r>
        <w:rPr>
          <w:sz w:val="24"/>
        </w:rPr>
        <w:t>The volume change in sandy soil is a complex phenomenon depending on gradation, particle shape,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packing,</w:t>
      </w:r>
      <w:r>
        <w:rPr>
          <w:spacing w:val="1"/>
          <w:sz w:val="24"/>
        </w:rPr>
        <w:t xml:space="preserve"> </w:t>
      </w:r>
      <w:r>
        <w:rPr>
          <w:sz w:val="24"/>
        </w:rPr>
        <w:t>orientation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principal</w:t>
      </w:r>
      <w:r>
        <w:rPr>
          <w:spacing w:val="1"/>
          <w:sz w:val="24"/>
        </w:rPr>
        <w:t xml:space="preserve"> </w:t>
      </w:r>
      <w:r>
        <w:rPr>
          <w:sz w:val="24"/>
        </w:rPr>
        <w:t>planes,</w:t>
      </w:r>
      <w:r>
        <w:rPr>
          <w:spacing w:val="1"/>
          <w:sz w:val="24"/>
        </w:rPr>
        <w:t xml:space="preserve"> </w:t>
      </w:r>
      <w:r>
        <w:rPr>
          <w:sz w:val="24"/>
        </w:rPr>
        <w:t>principal</w:t>
      </w:r>
      <w:r>
        <w:rPr>
          <w:spacing w:val="1"/>
          <w:sz w:val="24"/>
        </w:rPr>
        <w:t xml:space="preserve"> </w:t>
      </w:r>
      <w:r>
        <w:rPr>
          <w:sz w:val="24"/>
        </w:rPr>
        <w:t>stress</w:t>
      </w:r>
      <w:r>
        <w:rPr>
          <w:spacing w:val="1"/>
          <w:sz w:val="24"/>
        </w:rPr>
        <w:t xml:space="preserve"> </w:t>
      </w:r>
      <w:r>
        <w:rPr>
          <w:sz w:val="24"/>
        </w:rPr>
        <w:t>ratio,</w:t>
      </w:r>
      <w:r>
        <w:rPr>
          <w:spacing w:val="1"/>
          <w:sz w:val="24"/>
        </w:rPr>
        <w:t xml:space="preserve"> </w:t>
      </w:r>
      <w:r>
        <w:rPr>
          <w:sz w:val="24"/>
        </w:rPr>
        <w:t>stress</w:t>
      </w:r>
      <w:r>
        <w:rPr>
          <w:spacing w:val="1"/>
          <w:sz w:val="24"/>
        </w:rPr>
        <w:t xml:space="preserve"> </w:t>
      </w:r>
      <w:r>
        <w:rPr>
          <w:sz w:val="24"/>
        </w:rPr>
        <w:t>history,</w:t>
      </w:r>
      <w:r>
        <w:rPr>
          <w:spacing w:val="1"/>
          <w:sz w:val="24"/>
        </w:rPr>
        <w:t xml:space="preserve"> </w:t>
      </w:r>
      <w:r>
        <w:rPr>
          <w:sz w:val="24"/>
        </w:rPr>
        <w:t>magnitude of minor principal stress, type of apparatus, test procedure, method of preparing specimen</w:t>
      </w:r>
      <w:r>
        <w:rPr>
          <w:spacing w:val="1"/>
          <w:sz w:val="24"/>
        </w:rPr>
        <w:t xml:space="preserve"> </w:t>
      </w:r>
      <w:r>
        <w:rPr>
          <w:sz w:val="24"/>
        </w:rPr>
        <w:t>etc. In general loose sands expand and dense sands contract in volume on shearing. There is a void</w:t>
      </w:r>
      <w:r>
        <w:rPr>
          <w:spacing w:val="1"/>
          <w:sz w:val="24"/>
        </w:rPr>
        <w:t xml:space="preserve"> </w:t>
      </w:r>
      <w:r>
        <w:rPr>
          <w:sz w:val="24"/>
        </w:rPr>
        <w:t>ratio at which either expansion contraction in volume takes place. This void ratio is called critical</w:t>
      </w:r>
      <w:r>
        <w:rPr>
          <w:spacing w:val="1"/>
          <w:sz w:val="24"/>
        </w:rPr>
        <w:t xml:space="preserve"> </w:t>
      </w:r>
      <w:r>
        <w:rPr>
          <w:sz w:val="24"/>
        </w:rPr>
        <w:t>void ratio. Expansion or contraction can be inferred from the movement of vertical dial gauge during</w:t>
      </w:r>
      <w:r>
        <w:rPr>
          <w:spacing w:val="1"/>
          <w:sz w:val="24"/>
        </w:rPr>
        <w:t xml:space="preserve"> </w:t>
      </w:r>
      <w:r>
        <w:rPr>
          <w:sz w:val="24"/>
        </w:rPr>
        <w:t>shearing.</w:t>
      </w:r>
    </w:p>
    <w:p w:rsidR="00C23E9E" w:rsidRDefault="00C23E9E">
      <w:pPr>
        <w:pStyle w:val="BodyText"/>
      </w:pPr>
    </w:p>
    <w:p w:rsidR="00C23E9E" w:rsidRDefault="001003CD">
      <w:pPr>
        <w:pStyle w:val="ListParagraph"/>
        <w:numPr>
          <w:ilvl w:val="0"/>
          <w:numId w:val="4"/>
        </w:numPr>
        <w:tabs>
          <w:tab w:val="left" w:pos="938"/>
        </w:tabs>
        <w:ind w:left="93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friction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sand</w:t>
      </w:r>
      <w:r>
        <w:rPr>
          <w:spacing w:val="-1"/>
          <w:sz w:val="24"/>
        </w:rPr>
        <w:t xml:space="preserve"> </w:t>
      </w:r>
      <w:r>
        <w:rPr>
          <w:sz w:val="24"/>
        </w:rPr>
        <w:t>particles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 sliding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rolling</w:t>
      </w:r>
      <w:r>
        <w:rPr>
          <w:spacing w:val="-4"/>
          <w:sz w:val="24"/>
        </w:rPr>
        <w:t xml:space="preserve"> </w:t>
      </w:r>
      <w:r>
        <w:rPr>
          <w:sz w:val="24"/>
        </w:rPr>
        <w:t>friction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interlocking</w:t>
      </w:r>
      <w:r>
        <w:rPr>
          <w:spacing w:val="-4"/>
          <w:sz w:val="24"/>
        </w:rPr>
        <w:t xml:space="preserve"> </w:t>
      </w:r>
      <w:r>
        <w:rPr>
          <w:sz w:val="24"/>
        </w:rPr>
        <w:t>action.</w:t>
      </w:r>
    </w:p>
    <w:p w:rsidR="00C23E9E" w:rsidRDefault="00C23E9E">
      <w:pPr>
        <w:pStyle w:val="BodyText"/>
        <w:rPr>
          <w:sz w:val="26"/>
        </w:rPr>
      </w:pPr>
    </w:p>
    <w:p w:rsidR="00C23E9E" w:rsidRDefault="001003CD">
      <w:pPr>
        <w:pStyle w:val="BodyText"/>
        <w:spacing w:before="155"/>
        <w:ind w:left="219" w:right="399"/>
        <w:jc w:val="both"/>
      </w:pPr>
      <w:r>
        <w:t>The ultimate values of shear parameter for both loose sand and dense sand approximately attain the same</w:t>
      </w:r>
      <w:r>
        <w:rPr>
          <w:spacing w:val="1"/>
        </w:rPr>
        <w:t xml:space="preserve"> </w:t>
      </w:r>
      <w:r>
        <w:t>value so, if</w:t>
      </w:r>
      <w:r>
        <w:rPr>
          <w:spacing w:val="1"/>
        </w:rPr>
        <w:t xml:space="preserve"> </w:t>
      </w:r>
      <w:r>
        <w:t>angle of friction value is calculated at ultimate stage, slight disturbance in density during</w:t>
      </w:r>
      <w:r>
        <w:rPr>
          <w:spacing w:val="1"/>
        </w:rPr>
        <w:t xml:space="preserve"> </w:t>
      </w:r>
      <w:r>
        <w:t>sampling</w:t>
      </w:r>
      <w:r>
        <w:rPr>
          <w:spacing w:val="-4"/>
        </w:rPr>
        <w:t xml:space="preserve"> </w:t>
      </w:r>
      <w:r>
        <w:t>and preparation of</w:t>
      </w:r>
      <w:r>
        <w:rPr>
          <w:spacing w:val="-1"/>
        </w:rPr>
        <w:t xml:space="preserve"> </w:t>
      </w:r>
      <w:r>
        <w:t>test specimens will not have</w:t>
      </w:r>
      <w:r>
        <w:rPr>
          <w:spacing w:val="-1"/>
        </w:rPr>
        <w:t xml:space="preserve"> </w:t>
      </w:r>
      <w:r>
        <w:t>much effect.</w:t>
      </w:r>
    </w:p>
    <w:p w:rsidR="00C23E9E" w:rsidRDefault="00C23E9E">
      <w:pPr>
        <w:pStyle w:val="BodyText"/>
        <w:spacing w:before="10"/>
      </w:pPr>
    </w:p>
    <w:p w:rsidR="00C23E9E" w:rsidRDefault="001003CD">
      <w:pPr>
        <w:spacing w:before="1"/>
        <w:ind w:left="219"/>
        <w:jc w:val="both"/>
        <w:rPr>
          <w:b/>
          <w:sz w:val="27"/>
        </w:rPr>
      </w:pPr>
      <w:r>
        <w:rPr>
          <w:b/>
          <w:sz w:val="27"/>
        </w:rPr>
        <w:t>Specimen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Calculations</w:t>
      </w:r>
    </w:p>
    <w:p w:rsidR="00C23E9E" w:rsidRDefault="00C23E9E">
      <w:pPr>
        <w:jc w:val="both"/>
        <w:rPr>
          <w:sz w:val="27"/>
        </w:rPr>
        <w:sectPr w:rsidR="00C23E9E" w:rsidSect="00621FD1">
          <w:pgSz w:w="12240" w:h="15840"/>
          <w:pgMar w:top="1500" w:right="500" w:bottom="1260" w:left="640" w:header="475" w:footer="43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299"/>
        </w:sectPr>
      </w:pPr>
    </w:p>
    <w:p w:rsidR="00C23E9E" w:rsidRDefault="00C23E9E" w:rsidP="00621FD1">
      <w:pPr>
        <w:spacing w:before="174"/>
        <w:rPr>
          <w:sz w:val="28"/>
        </w:rPr>
      </w:pPr>
    </w:p>
    <w:sectPr w:rsidR="00C23E9E" w:rsidSect="00C23E9E">
      <w:pgSz w:w="12240" w:h="15840"/>
      <w:pgMar w:top="1500" w:right="500" w:bottom="1260" w:left="640" w:header="0" w:footer="98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A53" w:rsidRDefault="00B32A53" w:rsidP="00C23E9E">
      <w:r>
        <w:separator/>
      </w:r>
    </w:p>
  </w:endnote>
  <w:endnote w:type="continuationSeparator" w:id="1">
    <w:p w:rsidR="00B32A53" w:rsidRDefault="00B32A53" w:rsidP="00C23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D71" w:rsidRDefault="00682D71" w:rsidP="00904D2D">
    <w:pPr>
      <w:pStyle w:val="Footer"/>
      <w:jc w:val="right"/>
    </w:pPr>
    <w:r w:rsidRPr="00B1427B">
      <w:rPr>
        <w:noProof/>
        <w:lang w:val="en-IN" w:eastAsia="en-IN"/>
      </w:rPr>
      <w:drawing>
        <wp:inline distT="0" distB="0" distL="0" distR="0">
          <wp:extent cx="5227868" cy="993157"/>
          <wp:effectExtent l="0" t="0" r="5080" b="0"/>
          <wp:docPr id="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80028" cy="1022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82D71" w:rsidRDefault="00682D71" w:rsidP="001003CD">
    <w:pPr>
      <w:pStyle w:val="BodyText"/>
      <w:spacing w:line="14" w:lineRule="auto"/>
      <w:jc w:val="right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A53" w:rsidRDefault="00B32A53" w:rsidP="00C23E9E">
      <w:r>
        <w:separator/>
      </w:r>
    </w:p>
  </w:footnote>
  <w:footnote w:type="continuationSeparator" w:id="1">
    <w:p w:rsidR="00B32A53" w:rsidRDefault="00B32A53" w:rsidP="00C23E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D71" w:rsidRDefault="00682D71" w:rsidP="001003CD">
    <w:pPr>
      <w:pStyle w:val="Header"/>
    </w:pPr>
    <w:r w:rsidRPr="00B1427B">
      <w:rPr>
        <w:noProof/>
        <w:lang w:val="en-IN" w:eastAsia="en-IN"/>
      </w:rPr>
      <w:drawing>
        <wp:inline distT="0" distB="0" distL="0" distR="0">
          <wp:extent cx="3489309" cy="751840"/>
          <wp:effectExtent l="0" t="0" r="3810" b="0"/>
          <wp:docPr id="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14747" cy="757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76FD8"/>
    <w:multiLevelType w:val="hybridMultilevel"/>
    <w:tmpl w:val="0A0CAFA0"/>
    <w:lvl w:ilvl="0" w:tplc="339C7506">
      <w:start w:val="1"/>
      <w:numFmt w:val="decimal"/>
      <w:lvlText w:val="%1."/>
      <w:lvlJc w:val="left"/>
      <w:pPr>
        <w:ind w:left="490" w:hanging="271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en-US" w:eastAsia="en-US" w:bidi="ar-SA"/>
      </w:rPr>
    </w:lvl>
    <w:lvl w:ilvl="1" w:tplc="0380AD48">
      <w:numFmt w:val="bullet"/>
      <w:lvlText w:val="•"/>
      <w:lvlJc w:val="left"/>
      <w:pPr>
        <w:ind w:left="1560" w:hanging="271"/>
      </w:pPr>
      <w:rPr>
        <w:rFonts w:hint="default"/>
        <w:lang w:val="en-US" w:eastAsia="en-US" w:bidi="ar-SA"/>
      </w:rPr>
    </w:lvl>
    <w:lvl w:ilvl="2" w:tplc="484E359A">
      <w:numFmt w:val="bullet"/>
      <w:lvlText w:val="•"/>
      <w:lvlJc w:val="left"/>
      <w:pPr>
        <w:ind w:left="2620" w:hanging="271"/>
      </w:pPr>
      <w:rPr>
        <w:rFonts w:hint="default"/>
        <w:lang w:val="en-US" w:eastAsia="en-US" w:bidi="ar-SA"/>
      </w:rPr>
    </w:lvl>
    <w:lvl w:ilvl="3" w:tplc="E334F1FA">
      <w:numFmt w:val="bullet"/>
      <w:lvlText w:val="•"/>
      <w:lvlJc w:val="left"/>
      <w:pPr>
        <w:ind w:left="3680" w:hanging="271"/>
      </w:pPr>
      <w:rPr>
        <w:rFonts w:hint="default"/>
        <w:lang w:val="en-US" w:eastAsia="en-US" w:bidi="ar-SA"/>
      </w:rPr>
    </w:lvl>
    <w:lvl w:ilvl="4" w:tplc="98DCABFA">
      <w:numFmt w:val="bullet"/>
      <w:lvlText w:val="•"/>
      <w:lvlJc w:val="left"/>
      <w:pPr>
        <w:ind w:left="4740" w:hanging="271"/>
      </w:pPr>
      <w:rPr>
        <w:rFonts w:hint="default"/>
        <w:lang w:val="en-US" w:eastAsia="en-US" w:bidi="ar-SA"/>
      </w:rPr>
    </w:lvl>
    <w:lvl w:ilvl="5" w:tplc="05084E6A">
      <w:numFmt w:val="bullet"/>
      <w:lvlText w:val="•"/>
      <w:lvlJc w:val="left"/>
      <w:pPr>
        <w:ind w:left="5800" w:hanging="271"/>
      </w:pPr>
      <w:rPr>
        <w:rFonts w:hint="default"/>
        <w:lang w:val="en-US" w:eastAsia="en-US" w:bidi="ar-SA"/>
      </w:rPr>
    </w:lvl>
    <w:lvl w:ilvl="6" w:tplc="CEBA5722">
      <w:numFmt w:val="bullet"/>
      <w:lvlText w:val="•"/>
      <w:lvlJc w:val="left"/>
      <w:pPr>
        <w:ind w:left="6860" w:hanging="271"/>
      </w:pPr>
      <w:rPr>
        <w:rFonts w:hint="default"/>
        <w:lang w:val="en-US" w:eastAsia="en-US" w:bidi="ar-SA"/>
      </w:rPr>
    </w:lvl>
    <w:lvl w:ilvl="7" w:tplc="48928E5A">
      <w:numFmt w:val="bullet"/>
      <w:lvlText w:val="•"/>
      <w:lvlJc w:val="left"/>
      <w:pPr>
        <w:ind w:left="7920" w:hanging="271"/>
      </w:pPr>
      <w:rPr>
        <w:rFonts w:hint="default"/>
        <w:lang w:val="en-US" w:eastAsia="en-US" w:bidi="ar-SA"/>
      </w:rPr>
    </w:lvl>
    <w:lvl w:ilvl="8" w:tplc="75E6838E">
      <w:numFmt w:val="bullet"/>
      <w:lvlText w:val="•"/>
      <w:lvlJc w:val="left"/>
      <w:pPr>
        <w:ind w:left="8980" w:hanging="271"/>
      </w:pPr>
      <w:rPr>
        <w:rFonts w:hint="default"/>
        <w:lang w:val="en-US" w:eastAsia="en-US" w:bidi="ar-SA"/>
      </w:rPr>
    </w:lvl>
  </w:abstractNum>
  <w:abstractNum w:abstractNumId="1">
    <w:nsid w:val="09F94143"/>
    <w:multiLevelType w:val="hybridMultilevel"/>
    <w:tmpl w:val="BFF00C0A"/>
    <w:lvl w:ilvl="0" w:tplc="525C2AD0">
      <w:start w:val="1"/>
      <w:numFmt w:val="decimal"/>
      <w:lvlText w:val="%1."/>
      <w:lvlJc w:val="left"/>
      <w:pPr>
        <w:ind w:left="80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FAE9F58">
      <w:numFmt w:val="bullet"/>
      <w:lvlText w:val="•"/>
      <w:lvlJc w:val="left"/>
      <w:pPr>
        <w:ind w:left="1830" w:hanging="221"/>
      </w:pPr>
      <w:rPr>
        <w:rFonts w:hint="default"/>
        <w:lang w:val="en-US" w:eastAsia="en-US" w:bidi="ar-SA"/>
      </w:rPr>
    </w:lvl>
    <w:lvl w:ilvl="2" w:tplc="9AAAF190">
      <w:numFmt w:val="bullet"/>
      <w:lvlText w:val="•"/>
      <w:lvlJc w:val="left"/>
      <w:pPr>
        <w:ind w:left="2860" w:hanging="221"/>
      </w:pPr>
      <w:rPr>
        <w:rFonts w:hint="default"/>
        <w:lang w:val="en-US" w:eastAsia="en-US" w:bidi="ar-SA"/>
      </w:rPr>
    </w:lvl>
    <w:lvl w:ilvl="3" w:tplc="BED2F254">
      <w:numFmt w:val="bullet"/>
      <w:lvlText w:val="•"/>
      <w:lvlJc w:val="left"/>
      <w:pPr>
        <w:ind w:left="3890" w:hanging="221"/>
      </w:pPr>
      <w:rPr>
        <w:rFonts w:hint="default"/>
        <w:lang w:val="en-US" w:eastAsia="en-US" w:bidi="ar-SA"/>
      </w:rPr>
    </w:lvl>
    <w:lvl w:ilvl="4" w:tplc="125A6B76">
      <w:numFmt w:val="bullet"/>
      <w:lvlText w:val="•"/>
      <w:lvlJc w:val="left"/>
      <w:pPr>
        <w:ind w:left="4920" w:hanging="221"/>
      </w:pPr>
      <w:rPr>
        <w:rFonts w:hint="default"/>
        <w:lang w:val="en-US" w:eastAsia="en-US" w:bidi="ar-SA"/>
      </w:rPr>
    </w:lvl>
    <w:lvl w:ilvl="5" w:tplc="27C87FEC">
      <w:numFmt w:val="bullet"/>
      <w:lvlText w:val="•"/>
      <w:lvlJc w:val="left"/>
      <w:pPr>
        <w:ind w:left="5950" w:hanging="221"/>
      </w:pPr>
      <w:rPr>
        <w:rFonts w:hint="default"/>
        <w:lang w:val="en-US" w:eastAsia="en-US" w:bidi="ar-SA"/>
      </w:rPr>
    </w:lvl>
    <w:lvl w:ilvl="6" w:tplc="E208EEB6">
      <w:numFmt w:val="bullet"/>
      <w:lvlText w:val="•"/>
      <w:lvlJc w:val="left"/>
      <w:pPr>
        <w:ind w:left="6980" w:hanging="221"/>
      </w:pPr>
      <w:rPr>
        <w:rFonts w:hint="default"/>
        <w:lang w:val="en-US" w:eastAsia="en-US" w:bidi="ar-SA"/>
      </w:rPr>
    </w:lvl>
    <w:lvl w:ilvl="7" w:tplc="41C245A8">
      <w:numFmt w:val="bullet"/>
      <w:lvlText w:val="•"/>
      <w:lvlJc w:val="left"/>
      <w:pPr>
        <w:ind w:left="8010" w:hanging="221"/>
      </w:pPr>
      <w:rPr>
        <w:rFonts w:hint="default"/>
        <w:lang w:val="en-US" w:eastAsia="en-US" w:bidi="ar-SA"/>
      </w:rPr>
    </w:lvl>
    <w:lvl w:ilvl="8" w:tplc="A1A843BC">
      <w:numFmt w:val="bullet"/>
      <w:lvlText w:val="•"/>
      <w:lvlJc w:val="left"/>
      <w:pPr>
        <w:ind w:left="9040" w:hanging="221"/>
      </w:pPr>
      <w:rPr>
        <w:rFonts w:hint="default"/>
        <w:lang w:val="en-US" w:eastAsia="en-US" w:bidi="ar-SA"/>
      </w:rPr>
    </w:lvl>
  </w:abstractNum>
  <w:abstractNum w:abstractNumId="2">
    <w:nsid w:val="0AC37AC9"/>
    <w:multiLevelType w:val="hybridMultilevel"/>
    <w:tmpl w:val="ADBA4AC8"/>
    <w:lvl w:ilvl="0" w:tplc="434A0336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35A85B8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810C3AAC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4FDAE2DE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2502264A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5290B3C6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39B6634A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7E1ED34E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D03078E4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3">
    <w:nsid w:val="0BA60EC8"/>
    <w:multiLevelType w:val="hybridMultilevel"/>
    <w:tmpl w:val="5D24AA54"/>
    <w:lvl w:ilvl="0" w:tplc="053070D0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186BF2C">
      <w:start w:val="1"/>
      <w:numFmt w:val="lowerLetter"/>
      <w:lvlText w:val="%2)"/>
      <w:lvlJc w:val="left"/>
      <w:pPr>
        <w:ind w:left="1844" w:hanging="54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8DB842F0">
      <w:numFmt w:val="bullet"/>
      <w:lvlText w:val="•"/>
      <w:lvlJc w:val="left"/>
      <w:pPr>
        <w:ind w:left="2868" w:hanging="545"/>
      </w:pPr>
      <w:rPr>
        <w:rFonts w:hint="default"/>
        <w:lang w:val="en-US" w:eastAsia="en-US" w:bidi="ar-SA"/>
      </w:rPr>
    </w:lvl>
    <w:lvl w:ilvl="3" w:tplc="62B08428">
      <w:numFmt w:val="bullet"/>
      <w:lvlText w:val="•"/>
      <w:lvlJc w:val="left"/>
      <w:pPr>
        <w:ind w:left="3897" w:hanging="545"/>
      </w:pPr>
      <w:rPr>
        <w:rFonts w:hint="default"/>
        <w:lang w:val="en-US" w:eastAsia="en-US" w:bidi="ar-SA"/>
      </w:rPr>
    </w:lvl>
    <w:lvl w:ilvl="4" w:tplc="9A067954">
      <w:numFmt w:val="bullet"/>
      <w:lvlText w:val="•"/>
      <w:lvlJc w:val="left"/>
      <w:pPr>
        <w:ind w:left="4926" w:hanging="545"/>
      </w:pPr>
      <w:rPr>
        <w:rFonts w:hint="default"/>
        <w:lang w:val="en-US" w:eastAsia="en-US" w:bidi="ar-SA"/>
      </w:rPr>
    </w:lvl>
    <w:lvl w:ilvl="5" w:tplc="29DAF0E2">
      <w:numFmt w:val="bullet"/>
      <w:lvlText w:val="•"/>
      <w:lvlJc w:val="left"/>
      <w:pPr>
        <w:ind w:left="5955" w:hanging="545"/>
      </w:pPr>
      <w:rPr>
        <w:rFonts w:hint="default"/>
        <w:lang w:val="en-US" w:eastAsia="en-US" w:bidi="ar-SA"/>
      </w:rPr>
    </w:lvl>
    <w:lvl w:ilvl="6" w:tplc="B18A9AEE">
      <w:numFmt w:val="bullet"/>
      <w:lvlText w:val="•"/>
      <w:lvlJc w:val="left"/>
      <w:pPr>
        <w:ind w:left="6984" w:hanging="545"/>
      </w:pPr>
      <w:rPr>
        <w:rFonts w:hint="default"/>
        <w:lang w:val="en-US" w:eastAsia="en-US" w:bidi="ar-SA"/>
      </w:rPr>
    </w:lvl>
    <w:lvl w:ilvl="7" w:tplc="06CE7868">
      <w:numFmt w:val="bullet"/>
      <w:lvlText w:val="•"/>
      <w:lvlJc w:val="left"/>
      <w:pPr>
        <w:ind w:left="8013" w:hanging="545"/>
      </w:pPr>
      <w:rPr>
        <w:rFonts w:hint="default"/>
        <w:lang w:val="en-US" w:eastAsia="en-US" w:bidi="ar-SA"/>
      </w:rPr>
    </w:lvl>
    <w:lvl w:ilvl="8" w:tplc="8E68AA52">
      <w:numFmt w:val="bullet"/>
      <w:lvlText w:val="•"/>
      <w:lvlJc w:val="left"/>
      <w:pPr>
        <w:ind w:left="9042" w:hanging="545"/>
      </w:pPr>
      <w:rPr>
        <w:rFonts w:hint="default"/>
        <w:lang w:val="en-US" w:eastAsia="en-US" w:bidi="ar-SA"/>
      </w:rPr>
    </w:lvl>
  </w:abstractNum>
  <w:abstractNum w:abstractNumId="4">
    <w:nsid w:val="117867E8"/>
    <w:multiLevelType w:val="hybridMultilevel"/>
    <w:tmpl w:val="EED027DC"/>
    <w:lvl w:ilvl="0" w:tplc="8320E18E">
      <w:start w:val="1"/>
      <w:numFmt w:val="decimal"/>
      <w:lvlText w:val="%1."/>
      <w:lvlJc w:val="left"/>
      <w:pPr>
        <w:ind w:left="495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DFA3D0E">
      <w:numFmt w:val="bullet"/>
      <w:lvlText w:val="•"/>
      <w:lvlJc w:val="left"/>
      <w:pPr>
        <w:ind w:left="1560" w:hanging="221"/>
      </w:pPr>
      <w:rPr>
        <w:rFonts w:hint="default"/>
        <w:lang w:val="en-US" w:eastAsia="en-US" w:bidi="ar-SA"/>
      </w:rPr>
    </w:lvl>
    <w:lvl w:ilvl="2" w:tplc="CA083DC4">
      <w:numFmt w:val="bullet"/>
      <w:lvlText w:val="•"/>
      <w:lvlJc w:val="left"/>
      <w:pPr>
        <w:ind w:left="2620" w:hanging="221"/>
      </w:pPr>
      <w:rPr>
        <w:rFonts w:hint="default"/>
        <w:lang w:val="en-US" w:eastAsia="en-US" w:bidi="ar-SA"/>
      </w:rPr>
    </w:lvl>
    <w:lvl w:ilvl="3" w:tplc="01C414D4">
      <w:numFmt w:val="bullet"/>
      <w:lvlText w:val="•"/>
      <w:lvlJc w:val="left"/>
      <w:pPr>
        <w:ind w:left="3680" w:hanging="221"/>
      </w:pPr>
      <w:rPr>
        <w:rFonts w:hint="default"/>
        <w:lang w:val="en-US" w:eastAsia="en-US" w:bidi="ar-SA"/>
      </w:rPr>
    </w:lvl>
    <w:lvl w:ilvl="4" w:tplc="8B303196">
      <w:numFmt w:val="bullet"/>
      <w:lvlText w:val="•"/>
      <w:lvlJc w:val="left"/>
      <w:pPr>
        <w:ind w:left="4740" w:hanging="221"/>
      </w:pPr>
      <w:rPr>
        <w:rFonts w:hint="default"/>
        <w:lang w:val="en-US" w:eastAsia="en-US" w:bidi="ar-SA"/>
      </w:rPr>
    </w:lvl>
    <w:lvl w:ilvl="5" w:tplc="BD1ED7A0">
      <w:numFmt w:val="bullet"/>
      <w:lvlText w:val="•"/>
      <w:lvlJc w:val="left"/>
      <w:pPr>
        <w:ind w:left="5800" w:hanging="221"/>
      </w:pPr>
      <w:rPr>
        <w:rFonts w:hint="default"/>
        <w:lang w:val="en-US" w:eastAsia="en-US" w:bidi="ar-SA"/>
      </w:rPr>
    </w:lvl>
    <w:lvl w:ilvl="6" w:tplc="92DECE18">
      <w:numFmt w:val="bullet"/>
      <w:lvlText w:val="•"/>
      <w:lvlJc w:val="left"/>
      <w:pPr>
        <w:ind w:left="6860" w:hanging="221"/>
      </w:pPr>
      <w:rPr>
        <w:rFonts w:hint="default"/>
        <w:lang w:val="en-US" w:eastAsia="en-US" w:bidi="ar-SA"/>
      </w:rPr>
    </w:lvl>
    <w:lvl w:ilvl="7" w:tplc="14E4C746">
      <w:numFmt w:val="bullet"/>
      <w:lvlText w:val="•"/>
      <w:lvlJc w:val="left"/>
      <w:pPr>
        <w:ind w:left="7920" w:hanging="221"/>
      </w:pPr>
      <w:rPr>
        <w:rFonts w:hint="default"/>
        <w:lang w:val="en-US" w:eastAsia="en-US" w:bidi="ar-SA"/>
      </w:rPr>
    </w:lvl>
    <w:lvl w:ilvl="8" w:tplc="5008C9DC">
      <w:numFmt w:val="bullet"/>
      <w:lvlText w:val="•"/>
      <w:lvlJc w:val="left"/>
      <w:pPr>
        <w:ind w:left="8980" w:hanging="221"/>
      </w:pPr>
      <w:rPr>
        <w:rFonts w:hint="default"/>
        <w:lang w:val="en-US" w:eastAsia="en-US" w:bidi="ar-SA"/>
      </w:rPr>
    </w:lvl>
  </w:abstractNum>
  <w:abstractNum w:abstractNumId="5">
    <w:nsid w:val="11F357FB"/>
    <w:multiLevelType w:val="hybridMultilevel"/>
    <w:tmpl w:val="26723F1C"/>
    <w:lvl w:ilvl="0" w:tplc="970E6712">
      <w:start w:val="12"/>
      <w:numFmt w:val="upperLetter"/>
      <w:lvlText w:val="%1"/>
      <w:lvlJc w:val="left"/>
      <w:pPr>
        <w:ind w:left="643" w:hanging="425"/>
      </w:pPr>
      <w:rPr>
        <w:rFonts w:hint="default"/>
        <w:lang w:val="en-US" w:eastAsia="en-US" w:bidi="ar-SA"/>
      </w:rPr>
    </w:lvl>
    <w:lvl w:ilvl="1" w:tplc="80CC9808">
      <w:start w:val="1"/>
      <w:numFmt w:val="decimal"/>
      <w:lvlText w:val="%2."/>
      <w:lvlJc w:val="left"/>
      <w:pPr>
        <w:ind w:left="939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F78AE8E">
      <w:numFmt w:val="bullet"/>
      <w:lvlText w:val="•"/>
      <w:lvlJc w:val="left"/>
      <w:pPr>
        <w:ind w:left="2068" w:hanging="395"/>
      </w:pPr>
      <w:rPr>
        <w:rFonts w:hint="default"/>
        <w:lang w:val="en-US" w:eastAsia="en-US" w:bidi="ar-SA"/>
      </w:rPr>
    </w:lvl>
    <w:lvl w:ilvl="3" w:tplc="29C007CA">
      <w:numFmt w:val="bullet"/>
      <w:lvlText w:val="•"/>
      <w:lvlJc w:val="left"/>
      <w:pPr>
        <w:ind w:left="3197" w:hanging="395"/>
      </w:pPr>
      <w:rPr>
        <w:rFonts w:hint="default"/>
        <w:lang w:val="en-US" w:eastAsia="en-US" w:bidi="ar-SA"/>
      </w:rPr>
    </w:lvl>
    <w:lvl w:ilvl="4" w:tplc="52DE774C">
      <w:numFmt w:val="bullet"/>
      <w:lvlText w:val="•"/>
      <w:lvlJc w:val="left"/>
      <w:pPr>
        <w:ind w:left="4326" w:hanging="395"/>
      </w:pPr>
      <w:rPr>
        <w:rFonts w:hint="default"/>
        <w:lang w:val="en-US" w:eastAsia="en-US" w:bidi="ar-SA"/>
      </w:rPr>
    </w:lvl>
    <w:lvl w:ilvl="5" w:tplc="0814284E">
      <w:numFmt w:val="bullet"/>
      <w:lvlText w:val="•"/>
      <w:lvlJc w:val="left"/>
      <w:pPr>
        <w:ind w:left="5455" w:hanging="395"/>
      </w:pPr>
      <w:rPr>
        <w:rFonts w:hint="default"/>
        <w:lang w:val="en-US" w:eastAsia="en-US" w:bidi="ar-SA"/>
      </w:rPr>
    </w:lvl>
    <w:lvl w:ilvl="6" w:tplc="B720D97C">
      <w:numFmt w:val="bullet"/>
      <w:lvlText w:val="•"/>
      <w:lvlJc w:val="left"/>
      <w:pPr>
        <w:ind w:left="6584" w:hanging="395"/>
      </w:pPr>
      <w:rPr>
        <w:rFonts w:hint="default"/>
        <w:lang w:val="en-US" w:eastAsia="en-US" w:bidi="ar-SA"/>
      </w:rPr>
    </w:lvl>
    <w:lvl w:ilvl="7" w:tplc="1C1A6A9C">
      <w:numFmt w:val="bullet"/>
      <w:lvlText w:val="•"/>
      <w:lvlJc w:val="left"/>
      <w:pPr>
        <w:ind w:left="7713" w:hanging="395"/>
      </w:pPr>
      <w:rPr>
        <w:rFonts w:hint="default"/>
        <w:lang w:val="en-US" w:eastAsia="en-US" w:bidi="ar-SA"/>
      </w:rPr>
    </w:lvl>
    <w:lvl w:ilvl="8" w:tplc="4D24EDC2">
      <w:numFmt w:val="bullet"/>
      <w:lvlText w:val="•"/>
      <w:lvlJc w:val="left"/>
      <w:pPr>
        <w:ind w:left="8842" w:hanging="395"/>
      </w:pPr>
      <w:rPr>
        <w:rFonts w:hint="default"/>
        <w:lang w:val="en-US" w:eastAsia="en-US" w:bidi="ar-SA"/>
      </w:rPr>
    </w:lvl>
  </w:abstractNum>
  <w:abstractNum w:abstractNumId="6">
    <w:nsid w:val="1481590B"/>
    <w:multiLevelType w:val="hybridMultilevel"/>
    <w:tmpl w:val="6CD6DF96"/>
    <w:lvl w:ilvl="0" w:tplc="FE72266A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3828FAA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FD16F5AC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5B9A8C4A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68DE85AE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D5440F84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987C41A8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3864A9C8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FE687530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7">
    <w:nsid w:val="14DC7340"/>
    <w:multiLevelType w:val="hybridMultilevel"/>
    <w:tmpl w:val="6BFE60FA"/>
    <w:lvl w:ilvl="0" w:tplc="ED5A57D2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FE6DC48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5EFE9A0C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23E8F4A6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1AB04B56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964C8A6E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483A6DDE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6304F002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414678FC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8">
    <w:nsid w:val="16782CAE"/>
    <w:multiLevelType w:val="hybridMultilevel"/>
    <w:tmpl w:val="AD202342"/>
    <w:lvl w:ilvl="0" w:tplc="1B5C1596">
      <w:start w:val="1"/>
      <w:numFmt w:val="decimal"/>
      <w:lvlText w:val="%1."/>
      <w:lvlJc w:val="left"/>
      <w:pPr>
        <w:ind w:left="699" w:hanging="240"/>
      </w:pPr>
      <w:rPr>
        <w:rFonts w:hint="default"/>
        <w:w w:val="100"/>
        <w:lang w:val="en-US" w:eastAsia="en-US" w:bidi="ar-SA"/>
      </w:rPr>
    </w:lvl>
    <w:lvl w:ilvl="1" w:tplc="78026542">
      <w:numFmt w:val="bullet"/>
      <w:lvlText w:val="•"/>
      <w:lvlJc w:val="left"/>
      <w:pPr>
        <w:ind w:left="1740" w:hanging="240"/>
      </w:pPr>
      <w:rPr>
        <w:rFonts w:hint="default"/>
        <w:lang w:val="en-US" w:eastAsia="en-US" w:bidi="ar-SA"/>
      </w:rPr>
    </w:lvl>
    <w:lvl w:ilvl="2" w:tplc="28A23122">
      <w:numFmt w:val="bullet"/>
      <w:lvlText w:val="•"/>
      <w:lvlJc w:val="left"/>
      <w:pPr>
        <w:ind w:left="2780" w:hanging="240"/>
      </w:pPr>
      <w:rPr>
        <w:rFonts w:hint="default"/>
        <w:lang w:val="en-US" w:eastAsia="en-US" w:bidi="ar-SA"/>
      </w:rPr>
    </w:lvl>
    <w:lvl w:ilvl="3" w:tplc="479207E0">
      <w:numFmt w:val="bullet"/>
      <w:lvlText w:val="•"/>
      <w:lvlJc w:val="left"/>
      <w:pPr>
        <w:ind w:left="3820" w:hanging="240"/>
      </w:pPr>
      <w:rPr>
        <w:rFonts w:hint="default"/>
        <w:lang w:val="en-US" w:eastAsia="en-US" w:bidi="ar-SA"/>
      </w:rPr>
    </w:lvl>
    <w:lvl w:ilvl="4" w:tplc="7E145764">
      <w:numFmt w:val="bullet"/>
      <w:lvlText w:val="•"/>
      <w:lvlJc w:val="left"/>
      <w:pPr>
        <w:ind w:left="4860" w:hanging="240"/>
      </w:pPr>
      <w:rPr>
        <w:rFonts w:hint="default"/>
        <w:lang w:val="en-US" w:eastAsia="en-US" w:bidi="ar-SA"/>
      </w:rPr>
    </w:lvl>
    <w:lvl w:ilvl="5" w:tplc="1B222FF2">
      <w:numFmt w:val="bullet"/>
      <w:lvlText w:val="•"/>
      <w:lvlJc w:val="left"/>
      <w:pPr>
        <w:ind w:left="5900" w:hanging="240"/>
      </w:pPr>
      <w:rPr>
        <w:rFonts w:hint="default"/>
        <w:lang w:val="en-US" w:eastAsia="en-US" w:bidi="ar-SA"/>
      </w:rPr>
    </w:lvl>
    <w:lvl w:ilvl="6" w:tplc="AF56FBBA">
      <w:numFmt w:val="bullet"/>
      <w:lvlText w:val="•"/>
      <w:lvlJc w:val="left"/>
      <w:pPr>
        <w:ind w:left="6940" w:hanging="240"/>
      </w:pPr>
      <w:rPr>
        <w:rFonts w:hint="default"/>
        <w:lang w:val="en-US" w:eastAsia="en-US" w:bidi="ar-SA"/>
      </w:rPr>
    </w:lvl>
    <w:lvl w:ilvl="7" w:tplc="A6D6DE0A">
      <w:numFmt w:val="bullet"/>
      <w:lvlText w:val="•"/>
      <w:lvlJc w:val="left"/>
      <w:pPr>
        <w:ind w:left="7980" w:hanging="240"/>
      </w:pPr>
      <w:rPr>
        <w:rFonts w:hint="default"/>
        <w:lang w:val="en-US" w:eastAsia="en-US" w:bidi="ar-SA"/>
      </w:rPr>
    </w:lvl>
    <w:lvl w:ilvl="8" w:tplc="C3E6EBFA">
      <w:numFmt w:val="bullet"/>
      <w:lvlText w:val="•"/>
      <w:lvlJc w:val="left"/>
      <w:pPr>
        <w:ind w:left="9020" w:hanging="240"/>
      </w:pPr>
      <w:rPr>
        <w:rFonts w:hint="default"/>
        <w:lang w:val="en-US" w:eastAsia="en-US" w:bidi="ar-SA"/>
      </w:rPr>
    </w:lvl>
  </w:abstractNum>
  <w:abstractNum w:abstractNumId="9">
    <w:nsid w:val="1865205F"/>
    <w:multiLevelType w:val="hybridMultilevel"/>
    <w:tmpl w:val="10E69F80"/>
    <w:lvl w:ilvl="0" w:tplc="6AA00FB2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02609A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77346CEE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82C2D372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6956A11A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E39A338E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235E33F4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9D08C658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9472561C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10">
    <w:nsid w:val="1CFB6E41"/>
    <w:multiLevelType w:val="hybridMultilevel"/>
    <w:tmpl w:val="09B2577C"/>
    <w:lvl w:ilvl="0" w:tplc="B3868AC4">
      <w:start w:val="1"/>
      <w:numFmt w:val="decimal"/>
      <w:lvlText w:val="%1."/>
      <w:lvlJc w:val="left"/>
      <w:pPr>
        <w:ind w:left="490" w:hanging="271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en-US" w:eastAsia="en-US" w:bidi="ar-SA"/>
      </w:rPr>
    </w:lvl>
    <w:lvl w:ilvl="1" w:tplc="000E7AA4">
      <w:numFmt w:val="bullet"/>
      <w:lvlText w:val="•"/>
      <w:lvlJc w:val="left"/>
      <w:pPr>
        <w:ind w:left="1560" w:hanging="271"/>
      </w:pPr>
      <w:rPr>
        <w:rFonts w:hint="default"/>
        <w:lang w:val="en-US" w:eastAsia="en-US" w:bidi="ar-SA"/>
      </w:rPr>
    </w:lvl>
    <w:lvl w:ilvl="2" w:tplc="586EF78E">
      <w:numFmt w:val="bullet"/>
      <w:lvlText w:val="•"/>
      <w:lvlJc w:val="left"/>
      <w:pPr>
        <w:ind w:left="2620" w:hanging="271"/>
      </w:pPr>
      <w:rPr>
        <w:rFonts w:hint="default"/>
        <w:lang w:val="en-US" w:eastAsia="en-US" w:bidi="ar-SA"/>
      </w:rPr>
    </w:lvl>
    <w:lvl w:ilvl="3" w:tplc="CEEA5D3C">
      <w:numFmt w:val="bullet"/>
      <w:lvlText w:val="•"/>
      <w:lvlJc w:val="left"/>
      <w:pPr>
        <w:ind w:left="3680" w:hanging="271"/>
      </w:pPr>
      <w:rPr>
        <w:rFonts w:hint="default"/>
        <w:lang w:val="en-US" w:eastAsia="en-US" w:bidi="ar-SA"/>
      </w:rPr>
    </w:lvl>
    <w:lvl w:ilvl="4" w:tplc="1A28CBD8">
      <w:numFmt w:val="bullet"/>
      <w:lvlText w:val="•"/>
      <w:lvlJc w:val="left"/>
      <w:pPr>
        <w:ind w:left="4740" w:hanging="271"/>
      </w:pPr>
      <w:rPr>
        <w:rFonts w:hint="default"/>
        <w:lang w:val="en-US" w:eastAsia="en-US" w:bidi="ar-SA"/>
      </w:rPr>
    </w:lvl>
    <w:lvl w:ilvl="5" w:tplc="A3FC87F6">
      <w:numFmt w:val="bullet"/>
      <w:lvlText w:val="•"/>
      <w:lvlJc w:val="left"/>
      <w:pPr>
        <w:ind w:left="5800" w:hanging="271"/>
      </w:pPr>
      <w:rPr>
        <w:rFonts w:hint="default"/>
        <w:lang w:val="en-US" w:eastAsia="en-US" w:bidi="ar-SA"/>
      </w:rPr>
    </w:lvl>
    <w:lvl w:ilvl="6" w:tplc="5FFA4FCC">
      <w:numFmt w:val="bullet"/>
      <w:lvlText w:val="•"/>
      <w:lvlJc w:val="left"/>
      <w:pPr>
        <w:ind w:left="6860" w:hanging="271"/>
      </w:pPr>
      <w:rPr>
        <w:rFonts w:hint="default"/>
        <w:lang w:val="en-US" w:eastAsia="en-US" w:bidi="ar-SA"/>
      </w:rPr>
    </w:lvl>
    <w:lvl w:ilvl="7" w:tplc="CBC279E0">
      <w:numFmt w:val="bullet"/>
      <w:lvlText w:val="•"/>
      <w:lvlJc w:val="left"/>
      <w:pPr>
        <w:ind w:left="7920" w:hanging="271"/>
      </w:pPr>
      <w:rPr>
        <w:rFonts w:hint="default"/>
        <w:lang w:val="en-US" w:eastAsia="en-US" w:bidi="ar-SA"/>
      </w:rPr>
    </w:lvl>
    <w:lvl w:ilvl="8" w:tplc="2842BEFA">
      <w:numFmt w:val="bullet"/>
      <w:lvlText w:val="•"/>
      <w:lvlJc w:val="left"/>
      <w:pPr>
        <w:ind w:left="8980" w:hanging="271"/>
      </w:pPr>
      <w:rPr>
        <w:rFonts w:hint="default"/>
        <w:lang w:val="en-US" w:eastAsia="en-US" w:bidi="ar-SA"/>
      </w:rPr>
    </w:lvl>
  </w:abstractNum>
  <w:abstractNum w:abstractNumId="11">
    <w:nsid w:val="1DF047E3"/>
    <w:multiLevelType w:val="hybridMultilevel"/>
    <w:tmpl w:val="19E0F476"/>
    <w:lvl w:ilvl="0" w:tplc="DD8CC8F0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562309C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51E89EA4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A0AA07F6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D8804118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C4BAAA60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D68AF5B6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D4E63854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36E424DE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12">
    <w:nsid w:val="1FE8474D"/>
    <w:multiLevelType w:val="hybridMultilevel"/>
    <w:tmpl w:val="22B83972"/>
    <w:lvl w:ilvl="0" w:tplc="53F41D42">
      <w:start w:val="3"/>
      <w:numFmt w:val="decimal"/>
      <w:lvlText w:val="%1."/>
      <w:lvlJc w:val="left"/>
      <w:pPr>
        <w:ind w:left="939" w:hanging="3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3E0AD6">
      <w:start w:val="1"/>
      <w:numFmt w:val="decimal"/>
      <w:lvlText w:val="%2.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70E613C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3" w:tplc="B3C2A19A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4" w:tplc="23165B0A">
      <w:numFmt w:val="bullet"/>
      <w:lvlText w:val="•"/>
      <w:lvlJc w:val="left"/>
      <w:pPr>
        <w:ind w:left="4566" w:hanging="360"/>
      </w:pPr>
      <w:rPr>
        <w:rFonts w:hint="default"/>
        <w:lang w:val="en-US" w:eastAsia="en-US" w:bidi="ar-SA"/>
      </w:rPr>
    </w:lvl>
    <w:lvl w:ilvl="5" w:tplc="1CD47828">
      <w:numFmt w:val="bullet"/>
      <w:lvlText w:val="•"/>
      <w:lvlJc w:val="left"/>
      <w:pPr>
        <w:ind w:left="5655" w:hanging="360"/>
      </w:pPr>
      <w:rPr>
        <w:rFonts w:hint="default"/>
        <w:lang w:val="en-US" w:eastAsia="en-US" w:bidi="ar-SA"/>
      </w:rPr>
    </w:lvl>
    <w:lvl w:ilvl="6" w:tplc="3D240DA2">
      <w:numFmt w:val="bullet"/>
      <w:lvlText w:val="•"/>
      <w:lvlJc w:val="left"/>
      <w:pPr>
        <w:ind w:left="6744" w:hanging="360"/>
      </w:pPr>
      <w:rPr>
        <w:rFonts w:hint="default"/>
        <w:lang w:val="en-US" w:eastAsia="en-US" w:bidi="ar-SA"/>
      </w:rPr>
    </w:lvl>
    <w:lvl w:ilvl="7" w:tplc="67F6CF64">
      <w:numFmt w:val="bullet"/>
      <w:lvlText w:val="•"/>
      <w:lvlJc w:val="left"/>
      <w:pPr>
        <w:ind w:left="7833" w:hanging="360"/>
      </w:pPr>
      <w:rPr>
        <w:rFonts w:hint="default"/>
        <w:lang w:val="en-US" w:eastAsia="en-US" w:bidi="ar-SA"/>
      </w:rPr>
    </w:lvl>
    <w:lvl w:ilvl="8" w:tplc="C136A922"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</w:abstractNum>
  <w:abstractNum w:abstractNumId="13">
    <w:nsid w:val="1FF36DED"/>
    <w:multiLevelType w:val="hybridMultilevel"/>
    <w:tmpl w:val="CD8A9B66"/>
    <w:lvl w:ilvl="0" w:tplc="217607E0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0469782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FBE2B970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877AEAA4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56D6D80E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2D9C48C4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0542F900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1EC4CAE0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709ECD0C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14">
    <w:nsid w:val="203258B6"/>
    <w:multiLevelType w:val="hybridMultilevel"/>
    <w:tmpl w:val="28D0362E"/>
    <w:lvl w:ilvl="0" w:tplc="E2D00370">
      <w:start w:val="1"/>
      <w:numFmt w:val="decimal"/>
      <w:lvlText w:val="%1."/>
      <w:lvlJc w:val="left"/>
      <w:pPr>
        <w:ind w:left="939" w:hanging="361"/>
      </w:pPr>
      <w:rPr>
        <w:rFonts w:hint="default"/>
        <w:w w:val="100"/>
        <w:lang w:val="en-US" w:eastAsia="en-US" w:bidi="ar-SA"/>
      </w:rPr>
    </w:lvl>
    <w:lvl w:ilvl="1" w:tplc="4E00B474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42BA4764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27FA2CDA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1B307D88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64B035F8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E1C4D59E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B2666B40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1018D46A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15">
    <w:nsid w:val="221B1A7F"/>
    <w:multiLevelType w:val="hybridMultilevel"/>
    <w:tmpl w:val="4B5A118A"/>
    <w:lvl w:ilvl="0" w:tplc="2BE66336">
      <w:start w:val="2"/>
      <w:numFmt w:val="decimal"/>
      <w:lvlText w:val="(%1)"/>
      <w:lvlJc w:val="left"/>
      <w:pPr>
        <w:ind w:left="557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A682ED6">
      <w:start w:val="1"/>
      <w:numFmt w:val="decimal"/>
      <w:lvlText w:val="%2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F961596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3" w:tplc="7682C5EA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4" w:tplc="1F9CFE38">
      <w:numFmt w:val="bullet"/>
      <w:lvlText w:val="•"/>
      <w:lvlJc w:val="left"/>
      <w:pPr>
        <w:ind w:left="4326" w:hanging="361"/>
      </w:pPr>
      <w:rPr>
        <w:rFonts w:hint="default"/>
        <w:lang w:val="en-US" w:eastAsia="en-US" w:bidi="ar-SA"/>
      </w:rPr>
    </w:lvl>
    <w:lvl w:ilvl="5" w:tplc="35822696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8C0AC1E2">
      <w:numFmt w:val="bullet"/>
      <w:lvlText w:val="•"/>
      <w:lvlJc w:val="left"/>
      <w:pPr>
        <w:ind w:left="6584" w:hanging="361"/>
      </w:pPr>
      <w:rPr>
        <w:rFonts w:hint="default"/>
        <w:lang w:val="en-US" w:eastAsia="en-US" w:bidi="ar-SA"/>
      </w:rPr>
    </w:lvl>
    <w:lvl w:ilvl="7" w:tplc="8E8AE9C6">
      <w:numFmt w:val="bullet"/>
      <w:lvlText w:val="•"/>
      <w:lvlJc w:val="left"/>
      <w:pPr>
        <w:ind w:left="7713" w:hanging="361"/>
      </w:pPr>
      <w:rPr>
        <w:rFonts w:hint="default"/>
        <w:lang w:val="en-US" w:eastAsia="en-US" w:bidi="ar-SA"/>
      </w:rPr>
    </w:lvl>
    <w:lvl w:ilvl="8" w:tplc="FB1061D8">
      <w:numFmt w:val="bullet"/>
      <w:lvlText w:val="•"/>
      <w:lvlJc w:val="left"/>
      <w:pPr>
        <w:ind w:left="8842" w:hanging="361"/>
      </w:pPr>
      <w:rPr>
        <w:rFonts w:hint="default"/>
        <w:lang w:val="en-US" w:eastAsia="en-US" w:bidi="ar-SA"/>
      </w:rPr>
    </w:lvl>
  </w:abstractNum>
  <w:abstractNum w:abstractNumId="16">
    <w:nsid w:val="277141EF"/>
    <w:multiLevelType w:val="hybridMultilevel"/>
    <w:tmpl w:val="78560A5E"/>
    <w:lvl w:ilvl="0" w:tplc="366AF1E4">
      <w:start w:val="1"/>
      <w:numFmt w:val="lowerLetter"/>
      <w:lvlText w:val="%1)"/>
      <w:lvlJc w:val="left"/>
      <w:pPr>
        <w:ind w:left="963" w:hanging="385"/>
      </w:pPr>
      <w:rPr>
        <w:rFonts w:hint="default"/>
        <w:w w:val="100"/>
        <w:lang w:val="en-US" w:eastAsia="en-US" w:bidi="ar-SA"/>
      </w:rPr>
    </w:lvl>
    <w:lvl w:ilvl="1" w:tplc="5838C1F4">
      <w:numFmt w:val="bullet"/>
      <w:lvlText w:val="•"/>
      <w:lvlJc w:val="left"/>
      <w:pPr>
        <w:ind w:left="1974" w:hanging="385"/>
      </w:pPr>
      <w:rPr>
        <w:rFonts w:hint="default"/>
        <w:lang w:val="en-US" w:eastAsia="en-US" w:bidi="ar-SA"/>
      </w:rPr>
    </w:lvl>
    <w:lvl w:ilvl="2" w:tplc="43DA6BF2">
      <w:numFmt w:val="bullet"/>
      <w:lvlText w:val="•"/>
      <w:lvlJc w:val="left"/>
      <w:pPr>
        <w:ind w:left="2988" w:hanging="385"/>
      </w:pPr>
      <w:rPr>
        <w:rFonts w:hint="default"/>
        <w:lang w:val="en-US" w:eastAsia="en-US" w:bidi="ar-SA"/>
      </w:rPr>
    </w:lvl>
    <w:lvl w:ilvl="3" w:tplc="9CA4D85E">
      <w:numFmt w:val="bullet"/>
      <w:lvlText w:val="•"/>
      <w:lvlJc w:val="left"/>
      <w:pPr>
        <w:ind w:left="4002" w:hanging="385"/>
      </w:pPr>
      <w:rPr>
        <w:rFonts w:hint="default"/>
        <w:lang w:val="en-US" w:eastAsia="en-US" w:bidi="ar-SA"/>
      </w:rPr>
    </w:lvl>
    <w:lvl w:ilvl="4" w:tplc="3B56BB0E">
      <w:numFmt w:val="bullet"/>
      <w:lvlText w:val="•"/>
      <w:lvlJc w:val="left"/>
      <w:pPr>
        <w:ind w:left="5016" w:hanging="385"/>
      </w:pPr>
      <w:rPr>
        <w:rFonts w:hint="default"/>
        <w:lang w:val="en-US" w:eastAsia="en-US" w:bidi="ar-SA"/>
      </w:rPr>
    </w:lvl>
    <w:lvl w:ilvl="5" w:tplc="9E28E8C0">
      <w:numFmt w:val="bullet"/>
      <w:lvlText w:val="•"/>
      <w:lvlJc w:val="left"/>
      <w:pPr>
        <w:ind w:left="6030" w:hanging="385"/>
      </w:pPr>
      <w:rPr>
        <w:rFonts w:hint="default"/>
        <w:lang w:val="en-US" w:eastAsia="en-US" w:bidi="ar-SA"/>
      </w:rPr>
    </w:lvl>
    <w:lvl w:ilvl="6" w:tplc="ABBA71F6">
      <w:numFmt w:val="bullet"/>
      <w:lvlText w:val="•"/>
      <w:lvlJc w:val="left"/>
      <w:pPr>
        <w:ind w:left="7044" w:hanging="385"/>
      </w:pPr>
      <w:rPr>
        <w:rFonts w:hint="default"/>
        <w:lang w:val="en-US" w:eastAsia="en-US" w:bidi="ar-SA"/>
      </w:rPr>
    </w:lvl>
    <w:lvl w:ilvl="7" w:tplc="5BF2EFEE">
      <w:numFmt w:val="bullet"/>
      <w:lvlText w:val="•"/>
      <w:lvlJc w:val="left"/>
      <w:pPr>
        <w:ind w:left="8058" w:hanging="385"/>
      </w:pPr>
      <w:rPr>
        <w:rFonts w:hint="default"/>
        <w:lang w:val="en-US" w:eastAsia="en-US" w:bidi="ar-SA"/>
      </w:rPr>
    </w:lvl>
    <w:lvl w:ilvl="8" w:tplc="20862DF0">
      <w:numFmt w:val="bullet"/>
      <w:lvlText w:val="•"/>
      <w:lvlJc w:val="left"/>
      <w:pPr>
        <w:ind w:left="9072" w:hanging="385"/>
      </w:pPr>
      <w:rPr>
        <w:rFonts w:hint="default"/>
        <w:lang w:val="en-US" w:eastAsia="en-US" w:bidi="ar-SA"/>
      </w:rPr>
    </w:lvl>
  </w:abstractNum>
  <w:abstractNum w:abstractNumId="17">
    <w:nsid w:val="2F976D27"/>
    <w:multiLevelType w:val="hybridMultilevel"/>
    <w:tmpl w:val="80C47F7C"/>
    <w:lvl w:ilvl="0" w:tplc="5A307410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C40081C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5F8AA85E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883E3ABA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7F487C08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BC4C4778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4FA858A8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9FF2AD60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DCE0FBD8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18">
    <w:nsid w:val="30735E0E"/>
    <w:multiLevelType w:val="hybridMultilevel"/>
    <w:tmpl w:val="01241438"/>
    <w:lvl w:ilvl="0" w:tplc="1AFC9DCC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DE8752C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BD5AD3A6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1AE89D80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E432D402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10EC6C12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5CFA541A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E300FE1A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B1E052C4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19">
    <w:nsid w:val="31EE2836"/>
    <w:multiLevelType w:val="hybridMultilevel"/>
    <w:tmpl w:val="A732CF6E"/>
    <w:lvl w:ilvl="0" w:tplc="6E30AD32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264D74C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24E234B4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4C5A747A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09B48C94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B5D89F9E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1EB20FC2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CB249EB4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F66E6E36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20">
    <w:nsid w:val="33E35009"/>
    <w:multiLevelType w:val="hybridMultilevel"/>
    <w:tmpl w:val="5762AFAC"/>
    <w:lvl w:ilvl="0" w:tplc="C91274B8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5E02642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23A83916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4872CFE0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752EFC8A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CCA2DB04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E7228802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40D6C4DC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C282A1C4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21">
    <w:nsid w:val="358166BE"/>
    <w:multiLevelType w:val="hybridMultilevel"/>
    <w:tmpl w:val="A34AC7A6"/>
    <w:lvl w:ilvl="0" w:tplc="E17E359E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72CE182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B606938C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DCB222B4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9FF4D78A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55A0777E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79B81ACC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4D6A6FB2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8C0E6580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22">
    <w:nsid w:val="35E67CF6"/>
    <w:multiLevelType w:val="hybridMultilevel"/>
    <w:tmpl w:val="8668A420"/>
    <w:lvl w:ilvl="0" w:tplc="CE80A462">
      <w:start w:val="1"/>
      <w:numFmt w:val="lowerLetter"/>
      <w:lvlText w:val="(%1)"/>
      <w:lvlJc w:val="left"/>
      <w:pPr>
        <w:ind w:left="1030" w:hanging="452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F0A0BD20">
      <w:numFmt w:val="bullet"/>
      <w:lvlText w:val="•"/>
      <w:lvlJc w:val="left"/>
      <w:pPr>
        <w:ind w:left="2046" w:hanging="452"/>
      </w:pPr>
      <w:rPr>
        <w:rFonts w:hint="default"/>
        <w:lang w:val="en-US" w:eastAsia="en-US" w:bidi="ar-SA"/>
      </w:rPr>
    </w:lvl>
    <w:lvl w:ilvl="2" w:tplc="0E400E9E">
      <w:numFmt w:val="bullet"/>
      <w:lvlText w:val="•"/>
      <w:lvlJc w:val="left"/>
      <w:pPr>
        <w:ind w:left="3052" w:hanging="452"/>
      </w:pPr>
      <w:rPr>
        <w:rFonts w:hint="default"/>
        <w:lang w:val="en-US" w:eastAsia="en-US" w:bidi="ar-SA"/>
      </w:rPr>
    </w:lvl>
    <w:lvl w:ilvl="3" w:tplc="2E109E1E">
      <w:numFmt w:val="bullet"/>
      <w:lvlText w:val="•"/>
      <w:lvlJc w:val="left"/>
      <w:pPr>
        <w:ind w:left="4058" w:hanging="452"/>
      </w:pPr>
      <w:rPr>
        <w:rFonts w:hint="default"/>
        <w:lang w:val="en-US" w:eastAsia="en-US" w:bidi="ar-SA"/>
      </w:rPr>
    </w:lvl>
    <w:lvl w:ilvl="4" w:tplc="4D066250">
      <w:numFmt w:val="bullet"/>
      <w:lvlText w:val="•"/>
      <w:lvlJc w:val="left"/>
      <w:pPr>
        <w:ind w:left="5064" w:hanging="452"/>
      </w:pPr>
      <w:rPr>
        <w:rFonts w:hint="default"/>
        <w:lang w:val="en-US" w:eastAsia="en-US" w:bidi="ar-SA"/>
      </w:rPr>
    </w:lvl>
    <w:lvl w:ilvl="5" w:tplc="33581D0C">
      <w:numFmt w:val="bullet"/>
      <w:lvlText w:val="•"/>
      <w:lvlJc w:val="left"/>
      <w:pPr>
        <w:ind w:left="6070" w:hanging="452"/>
      </w:pPr>
      <w:rPr>
        <w:rFonts w:hint="default"/>
        <w:lang w:val="en-US" w:eastAsia="en-US" w:bidi="ar-SA"/>
      </w:rPr>
    </w:lvl>
    <w:lvl w:ilvl="6" w:tplc="D77894DC">
      <w:numFmt w:val="bullet"/>
      <w:lvlText w:val="•"/>
      <w:lvlJc w:val="left"/>
      <w:pPr>
        <w:ind w:left="7076" w:hanging="452"/>
      </w:pPr>
      <w:rPr>
        <w:rFonts w:hint="default"/>
        <w:lang w:val="en-US" w:eastAsia="en-US" w:bidi="ar-SA"/>
      </w:rPr>
    </w:lvl>
    <w:lvl w:ilvl="7" w:tplc="544C44C2">
      <w:numFmt w:val="bullet"/>
      <w:lvlText w:val="•"/>
      <w:lvlJc w:val="left"/>
      <w:pPr>
        <w:ind w:left="8082" w:hanging="452"/>
      </w:pPr>
      <w:rPr>
        <w:rFonts w:hint="default"/>
        <w:lang w:val="en-US" w:eastAsia="en-US" w:bidi="ar-SA"/>
      </w:rPr>
    </w:lvl>
    <w:lvl w:ilvl="8" w:tplc="1E482F86">
      <w:numFmt w:val="bullet"/>
      <w:lvlText w:val="•"/>
      <w:lvlJc w:val="left"/>
      <w:pPr>
        <w:ind w:left="9088" w:hanging="452"/>
      </w:pPr>
      <w:rPr>
        <w:rFonts w:hint="default"/>
        <w:lang w:val="en-US" w:eastAsia="en-US" w:bidi="ar-SA"/>
      </w:rPr>
    </w:lvl>
  </w:abstractNum>
  <w:abstractNum w:abstractNumId="23">
    <w:nsid w:val="43E85696"/>
    <w:multiLevelType w:val="hybridMultilevel"/>
    <w:tmpl w:val="F3DE3BE6"/>
    <w:lvl w:ilvl="0" w:tplc="4F2477A8">
      <w:start w:val="1"/>
      <w:numFmt w:val="decimal"/>
      <w:lvlText w:val="%1."/>
      <w:lvlJc w:val="left"/>
      <w:pPr>
        <w:ind w:left="939" w:hanging="361"/>
      </w:pPr>
      <w:rPr>
        <w:rFonts w:hint="default"/>
        <w:w w:val="100"/>
        <w:lang w:val="en-US" w:eastAsia="en-US" w:bidi="ar-SA"/>
      </w:rPr>
    </w:lvl>
    <w:lvl w:ilvl="1" w:tplc="DB5A9276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471C6190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4BDE13F2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6D829E02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51746502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8E4A3F36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8FB8F3A4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5DEC8D22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24">
    <w:nsid w:val="47D738DE"/>
    <w:multiLevelType w:val="hybridMultilevel"/>
    <w:tmpl w:val="B0AEAF52"/>
    <w:lvl w:ilvl="0" w:tplc="5930D916">
      <w:start w:val="1"/>
      <w:numFmt w:val="decimal"/>
      <w:lvlText w:val="%1."/>
      <w:lvlJc w:val="left"/>
      <w:pPr>
        <w:ind w:left="490" w:hanging="3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10C55B0">
      <w:start w:val="1"/>
      <w:numFmt w:val="decimal"/>
      <w:lvlText w:val="%2.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5D230F2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3" w:tplc="19B6CD8A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4" w:tplc="CAE421C4">
      <w:numFmt w:val="bullet"/>
      <w:lvlText w:val="•"/>
      <w:lvlJc w:val="left"/>
      <w:pPr>
        <w:ind w:left="4566" w:hanging="360"/>
      </w:pPr>
      <w:rPr>
        <w:rFonts w:hint="default"/>
        <w:lang w:val="en-US" w:eastAsia="en-US" w:bidi="ar-SA"/>
      </w:rPr>
    </w:lvl>
    <w:lvl w:ilvl="5" w:tplc="BB484268">
      <w:numFmt w:val="bullet"/>
      <w:lvlText w:val="•"/>
      <w:lvlJc w:val="left"/>
      <w:pPr>
        <w:ind w:left="5655" w:hanging="360"/>
      </w:pPr>
      <w:rPr>
        <w:rFonts w:hint="default"/>
        <w:lang w:val="en-US" w:eastAsia="en-US" w:bidi="ar-SA"/>
      </w:rPr>
    </w:lvl>
    <w:lvl w:ilvl="6" w:tplc="011A9FDC">
      <w:numFmt w:val="bullet"/>
      <w:lvlText w:val="•"/>
      <w:lvlJc w:val="left"/>
      <w:pPr>
        <w:ind w:left="6744" w:hanging="360"/>
      </w:pPr>
      <w:rPr>
        <w:rFonts w:hint="default"/>
        <w:lang w:val="en-US" w:eastAsia="en-US" w:bidi="ar-SA"/>
      </w:rPr>
    </w:lvl>
    <w:lvl w:ilvl="7" w:tplc="5570247E">
      <w:numFmt w:val="bullet"/>
      <w:lvlText w:val="•"/>
      <w:lvlJc w:val="left"/>
      <w:pPr>
        <w:ind w:left="7833" w:hanging="360"/>
      </w:pPr>
      <w:rPr>
        <w:rFonts w:hint="default"/>
        <w:lang w:val="en-US" w:eastAsia="en-US" w:bidi="ar-SA"/>
      </w:rPr>
    </w:lvl>
    <w:lvl w:ilvl="8" w:tplc="40882D74"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</w:abstractNum>
  <w:abstractNum w:abstractNumId="25">
    <w:nsid w:val="47E857A5"/>
    <w:multiLevelType w:val="hybridMultilevel"/>
    <w:tmpl w:val="22DE2644"/>
    <w:lvl w:ilvl="0" w:tplc="674C39C8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EC2120E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F23A3AE2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632C28BC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2062CED2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D8085550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60286BD4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1EC4BD42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3AA06472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26">
    <w:nsid w:val="493007FF"/>
    <w:multiLevelType w:val="hybridMultilevel"/>
    <w:tmpl w:val="DB144FAE"/>
    <w:lvl w:ilvl="0" w:tplc="2EF4B83A">
      <w:start w:val="1"/>
      <w:numFmt w:val="decimal"/>
      <w:lvlText w:val="%1."/>
      <w:lvlJc w:val="left"/>
      <w:pPr>
        <w:ind w:left="1479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5548644">
      <w:start w:val="1"/>
      <w:numFmt w:val="lowerRoman"/>
      <w:lvlText w:val="%2."/>
      <w:lvlJc w:val="left"/>
      <w:pPr>
        <w:ind w:left="939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7267068">
      <w:numFmt w:val="bullet"/>
      <w:lvlText w:val="•"/>
      <w:lvlJc w:val="left"/>
      <w:pPr>
        <w:ind w:left="2548" w:hanging="488"/>
      </w:pPr>
      <w:rPr>
        <w:rFonts w:hint="default"/>
        <w:lang w:val="en-US" w:eastAsia="en-US" w:bidi="ar-SA"/>
      </w:rPr>
    </w:lvl>
    <w:lvl w:ilvl="3" w:tplc="DEDE8B32">
      <w:numFmt w:val="bullet"/>
      <w:lvlText w:val="•"/>
      <w:lvlJc w:val="left"/>
      <w:pPr>
        <w:ind w:left="3617" w:hanging="488"/>
      </w:pPr>
      <w:rPr>
        <w:rFonts w:hint="default"/>
        <w:lang w:val="en-US" w:eastAsia="en-US" w:bidi="ar-SA"/>
      </w:rPr>
    </w:lvl>
    <w:lvl w:ilvl="4" w:tplc="750E2272">
      <w:numFmt w:val="bullet"/>
      <w:lvlText w:val="•"/>
      <w:lvlJc w:val="left"/>
      <w:pPr>
        <w:ind w:left="4686" w:hanging="488"/>
      </w:pPr>
      <w:rPr>
        <w:rFonts w:hint="default"/>
        <w:lang w:val="en-US" w:eastAsia="en-US" w:bidi="ar-SA"/>
      </w:rPr>
    </w:lvl>
    <w:lvl w:ilvl="5" w:tplc="D7D24440">
      <w:numFmt w:val="bullet"/>
      <w:lvlText w:val="•"/>
      <w:lvlJc w:val="left"/>
      <w:pPr>
        <w:ind w:left="5755" w:hanging="488"/>
      </w:pPr>
      <w:rPr>
        <w:rFonts w:hint="default"/>
        <w:lang w:val="en-US" w:eastAsia="en-US" w:bidi="ar-SA"/>
      </w:rPr>
    </w:lvl>
    <w:lvl w:ilvl="6" w:tplc="A134B8FA">
      <w:numFmt w:val="bullet"/>
      <w:lvlText w:val="•"/>
      <w:lvlJc w:val="left"/>
      <w:pPr>
        <w:ind w:left="6824" w:hanging="488"/>
      </w:pPr>
      <w:rPr>
        <w:rFonts w:hint="default"/>
        <w:lang w:val="en-US" w:eastAsia="en-US" w:bidi="ar-SA"/>
      </w:rPr>
    </w:lvl>
    <w:lvl w:ilvl="7" w:tplc="F08CD806">
      <w:numFmt w:val="bullet"/>
      <w:lvlText w:val="•"/>
      <w:lvlJc w:val="left"/>
      <w:pPr>
        <w:ind w:left="7893" w:hanging="488"/>
      </w:pPr>
      <w:rPr>
        <w:rFonts w:hint="default"/>
        <w:lang w:val="en-US" w:eastAsia="en-US" w:bidi="ar-SA"/>
      </w:rPr>
    </w:lvl>
    <w:lvl w:ilvl="8" w:tplc="FD9AA246">
      <w:numFmt w:val="bullet"/>
      <w:lvlText w:val="•"/>
      <w:lvlJc w:val="left"/>
      <w:pPr>
        <w:ind w:left="8962" w:hanging="488"/>
      </w:pPr>
      <w:rPr>
        <w:rFonts w:hint="default"/>
        <w:lang w:val="en-US" w:eastAsia="en-US" w:bidi="ar-SA"/>
      </w:rPr>
    </w:lvl>
  </w:abstractNum>
  <w:abstractNum w:abstractNumId="27">
    <w:nsid w:val="4A880008"/>
    <w:multiLevelType w:val="hybridMultilevel"/>
    <w:tmpl w:val="E5F0BF8C"/>
    <w:lvl w:ilvl="0" w:tplc="069A853A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664506A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7076D5C6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BA04C5AA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B9E4E194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8D8A720C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91ACEC5E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6D80393A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AF224C16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28">
    <w:nsid w:val="4B8D13FB"/>
    <w:multiLevelType w:val="hybridMultilevel"/>
    <w:tmpl w:val="702CAA24"/>
    <w:lvl w:ilvl="0" w:tplc="CD885938">
      <w:start w:val="1"/>
      <w:numFmt w:val="decimal"/>
      <w:lvlText w:val="%1."/>
      <w:lvlJc w:val="left"/>
      <w:pPr>
        <w:ind w:left="1014" w:hanging="435"/>
      </w:pPr>
      <w:rPr>
        <w:rFonts w:hint="default"/>
        <w:w w:val="100"/>
        <w:lang w:val="en-US" w:eastAsia="en-US" w:bidi="ar-SA"/>
      </w:rPr>
    </w:lvl>
    <w:lvl w:ilvl="1" w:tplc="2DDA7D14">
      <w:numFmt w:val="bullet"/>
      <w:lvlText w:val="•"/>
      <w:lvlJc w:val="left"/>
      <w:pPr>
        <w:ind w:left="2028" w:hanging="435"/>
      </w:pPr>
      <w:rPr>
        <w:rFonts w:hint="default"/>
        <w:lang w:val="en-US" w:eastAsia="en-US" w:bidi="ar-SA"/>
      </w:rPr>
    </w:lvl>
    <w:lvl w:ilvl="2" w:tplc="E9ECA0CC">
      <w:numFmt w:val="bullet"/>
      <w:lvlText w:val="•"/>
      <w:lvlJc w:val="left"/>
      <w:pPr>
        <w:ind w:left="3036" w:hanging="435"/>
      </w:pPr>
      <w:rPr>
        <w:rFonts w:hint="default"/>
        <w:lang w:val="en-US" w:eastAsia="en-US" w:bidi="ar-SA"/>
      </w:rPr>
    </w:lvl>
    <w:lvl w:ilvl="3" w:tplc="38A46D2C">
      <w:numFmt w:val="bullet"/>
      <w:lvlText w:val="•"/>
      <w:lvlJc w:val="left"/>
      <w:pPr>
        <w:ind w:left="4044" w:hanging="435"/>
      </w:pPr>
      <w:rPr>
        <w:rFonts w:hint="default"/>
        <w:lang w:val="en-US" w:eastAsia="en-US" w:bidi="ar-SA"/>
      </w:rPr>
    </w:lvl>
    <w:lvl w:ilvl="4" w:tplc="CA42D938">
      <w:numFmt w:val="bullet"/>
      <w:lvlText w:val="•"/>
      <w:lvlJc w:val="left"/>
      <w:pPr>
        <w:ind w:left="5052" w:hanging="435"/>
      </w:pPr>
      <w:rPr>
        <w:rFonts w:hint="default"/>
        <w:lang w:val="en-US" w:eastAsia="en-US" w:bidi="ar-SA"/>
      </w:rPr>
    </w:lvl>
    <w:lvl w:ilvl="5" w:tplc="BADAE478">
      <w:numFmt w:val="bullet"/>
      <w:lvlText w:val="•"/>
      <w:lvlJc w:val="left"/>
      <w:pPr>
        <w:ind w:left="6060" w:hanging="435"/>
      </w:pPr>
      <w:rPr>
        <w:rFonts w:hint="default"/>
        <w:lang w:val="en-US" w:eastAsia="en-US" w:bidi="ar-SA"/>
      </w:rPr>
    </w:lvl>
    <w:lvl w:ilvl="6" w:tplc="8CBEEF5C">
      <w:numFmt w:val="bullet"/>
      <w:lvlText w:val="•"/>
      <w:lvlJc w:val="left"/>
      <w:pPr>
        <w:ind w:left="7068" w:hanging="435"/>
      </w:pPr>
      <w:rPr>
        <w:rFonts w:hint="default"/>
        <w:lang w:val="en-US" w:eastAsia="en-US" w:bidi="ar-SA"/>
      </w:rPr>
    </w:lvl>
    <w:lvl w:ilvl="7" w:tplc="66787A5E">
      <w:numFmt w:val="bullet"/>
      <w:lvlText w:val="•"/>
      <w:lvlJc w:val="left"/>
      <w:pPr>
        <w:ind w:left="8076" w:hanging="435"/>
      </w:pPr>
      <w:rPr>
        <w:rFonts w:hint="default"/>
        <w:lang w:val="en-US" w:eastAsia="en-US" w:bidi="ar-SA"/>
      </w:rPr>
    </w:lvl>
    <w:lvl w:ilvl="8" w:tplc="D76AAE82">
      <w:numFmt w:val="bullet"/>
      <w:lvlText w:val="•"/>
      <w:lvlJc w:val="left"/>
      <w:pPr>
        <w:ind w:left="9084" w:hanging="435"/>
      </w:pPr>
      <w:rPr>
        <w:rFonts w:hint="default"/>
        <w:lang w:val="en-US" w:eastAsia="en-US" w:bidi="ar-SA"/>
      </w:rPr>
    </w:lvl>
  </w:abstractNum>
  <w:abstractNum w:abstractNumId="29">
    <w:nsid w:val="4C757066"/>
    <w:multiLevelType w:val="hybridMultilevel"/>
    <w:tmpl w:val="B6A46932"/>
    <w:lvl w:ilvl="0" w:tplc="3F38A542">
      <w:start w:val="1"/>
      <w:numFmt w:val="decimal"/>
      <w:lvlText w:val="%1."/>
      <w:lvlJc w:val="left"/>
      <w:pPr>
        <w:ind w:left="81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8ACA80">
      <w:numFmt w:val="bullet"/>
      <w:lvlText w:val="•"/>
      <w:lvlJc w:val="left"/>
      <w:pPr>
        <w:ind w:left="1848" w:hanging="240"/>
      </w:pPr>
      <w:rPr>
        <w:rFonts w:hint="default"/>
        <w:lang w:val="en-US" w:eastAsia="en-US" w:bidi="ar-SA"/>
      </w:rPr>
    </w:lvl>
    <w:lvl w:ilvl="2" w:tplc="0FAA6880">
      <w:numFmt w:val="bullet"/>
      <w:lvlText w:val="•"/>
      <w:lvlJc w:val="left"/>
      <w:pPr>
        <w:ind w:left="2876" w:hanging="240"/>
      </w:pPr>
      <w:rPr>
        <w:rFonts w:hint="default"/>
        <w:lang w:val="en-US" w:eastAsia="en-US" w:bidi="ar-SA"/>
      </w:rPr>
    </w:lvl>
    <w:lvl w:ilvl="3" w:tplc="4C4A05F6">
      <w:numFmt w:val="bullet"/>
      <w:lvlText w:val="•"/>
      <w:lvlJc w:val="left"/>
      <w:pPr>
        <w:ind w:left="3904" w:hanging="240"/>
      </w:pPr>
      <w:rPr>
        <w:rFonts w:hint="default"/>
        <w:lang w:val="en-US" w:eastAsia="en-US" w:bidi="ar-SA"/>
      </w:rPr>
    </w:lvl>
    <w:lvl w:ilvl="4" w:tplc="2D440D2E">
      <w:numFmt w:val="bullet"/>
      <w:lvlText w:val="•"/>
      <w:lvlJc w:val="left"/>
      <w:pPr>
        <w:ind w:left="4932" w:hanging="240"/>
      </w:pPr>
      <w:rPr>
        <w:rFonts w:hint="default"/>
        <w:lang w:val="en-US" w:eastAsia="en-US" w:bidi="ar-SA"/>
      </w:rPr>
    </w:lvl>
    <w:lvl w:ilvl="5" w:tplc="F440CE96">
      <w:numFmt w:val="bullet"/>
      <w:lvlText w:val="•"/>
      <w:lvlJc w:val="left"/>
      <w:pPr>
        <w:ind w:left="5960" w:hanging="240"/>
      </w:pPr>
      <w:rPr>
        <w:rFonts w:hint="default"/>
        <w:lang w:val="en-US" w:eastAsia="en-US" w:bidi="ar-SA"/>
      </w:rPr>
    </w:lvl>
    <w:lvl w:ilvl="6" w:tplc="CE287230">
      <w:numFmt w:val="bullet"/>
      <w:lvlText w:val="•"/>
      <w:lvlJc w:val="left"/>
      <w:pPr>
        <w:ind w:left="6988" w:hanging="240"/>
      </w:pPr>
      <w:rPr>
        <w:rFonts w:hint="default"/>
        <w:lang w:val="en-US" w:eastAsia="en-US" w:bidi="ar-SA"/>
      </w:rPr>
    </w:lvl>
    <w:lvl w:ilvl="7" w:tplc="04A6B24E">
      <w:numFmt w:val="bullet"/>
      <w:lvlText w:val="•"/>
      <w:lvlJc w:val="left"/>
      <w:pPr>
        <w:ind w:left="8016" w:hanging="240"/>
      </w:pPr>
      <w:rPr>
        <w:rFonts w:hint="default"/>
        <w:lang w:val="en-US" w:eastAsia="en-US" w:bidi="ar-SA"/>
      </w:rPr>
    </w:lvl>
    <w:lvl w:ilvl="8" w:tplc="03D08AA4">
      <w:numFmt w:val="bullet"/>
      <w:lvlText w:val="•"/>
      <w:lvlJc w:val="left"/>
      <w:pPr>
        <w:ind w:left="9044" w:hanging="240"/>
      </w:pPr>
      <w:rPr>
        <w:rFonts w:hint="default"/>
        <w:lang w:val="en-US" w:eastAsia="en-US" w:bidi="ar-SA"/>
      </w:rPr>
    </w:lvl>
  </w:abstractNum>
  <w:abstractNum w:abstractNumId="30">
    <w:nsid w:val="4DE464BE"/>
    <w:multiLevelType w:val="hybridMultilevel"/>
    <w:tmpl w:val="44CCA5B8"/>
    <w:lvl w:ilvl="0" w:tplc="34261A98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82C7F44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C920867A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5662627E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E22AEDFC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A2A40CFE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C2EEA47C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A08A52CC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E9A4BE3E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31">
    <w:nsid w:val="51BD09C2"/>
    <w:multiLevelType w:val="hybridMultilevel"/>
    <w:tmpl w:val="160E69CC"/>
    <w:lvl w:ilvl="0" w:tplc="32600CC8">
      <w:start w:val="1"/>
      <w:numFmt w:val="lowerLetter"/>
      <w:lvlText w:val="%1)"/>
      <w:lvlJc w:val="left"/>
      <w:pPr>
        <w:ind w:left="939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CB46BA28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41EEC3B0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B9EC1D2C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82DE021E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96DC1A12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A6221660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E9A0219C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D438E9C4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32">
    <w:nsid w:val="522A67B3"/>
    <w:multiLevelType w:val="hybridMultilevel"/>
    <w:tmpl w:val="15A23202"/>
    <w:lvl w:ilvl="0" w:tplc="07FEDF56">
      <w:start w:val="1"/>
      <w:numFmt w:val="upperLetter"/>
      <w:lvlText w:val="(%1)"/>
      <w:lvlJc w:val="left"/>
      <w:pPr>
        <w:ind w:left="581" w:hanging="362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920E8814">
      <w:start w:val="1"/>
      <w:numFmt w:val="decimal"/>
      <w:lvlText w:val="%2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CC521924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3" w:tplc="E4FC421A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4" w:tplc="57F81C64">
      <w:numFmt w:val="bullet"/>
      <w:lvlText w:val="•"/>
      <w:lvlJc w:val="left"/>
      <w:pPr>
        <w:ind w:left="4326" w:hanging="361"/>
      </w:pPr>
      <w:rPr>
        <w:rFonts w:hint="default"/>
        <w:lang w:val="en-US" w:eastAsia="en-US" w:bidi="ar-SA"/>
      </w:rPr>
    </w:lvl>
    <w:lvl w:ilvl="5" w:tplc="A79A5BAA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028CEC3C">
      <w:numFmt w:val="bullet"/>
      <w:lvlText w:val="•"/>
      <w:lvlJc w:val="left"/>
      <w:pPr>
        <w:ind w:left="6584" w:hanging="361"/>
      </w:pPr>
      <w:rPr>
        <w:rFonts w:hint="default"/>
        <w:lang w:val="en-US" w:eastAsia="en-US" w:bidi="ar-SA"/>
      </w:rPr>
    </w:lvl>
    <w:lvl w:ilvl="7" w:tplc="67A0F7D6">
      <w:numFmt w:val="bullet"/>
      <w:lvlText w:val="•"/>
      <w:lvlJc w:val="left"/>
      <w:pPr>
        <w:ind w:left="7713" w:hanging="361"/>
      </w:pPr>
      <w:rPr>
        <w:rFonts w:hint="default"/>
        <w:lang w:val="en-US" w:eastAsia="en-US" w:bidi="ar-SA"/>
      </w:rPr>
    </w:lvl>
    <w:lvl w:ilvl="8" w:tplc="71D214FC">
      <w:numFmt w:val="bullet"/>
      <w:lvlText w:val="•"/>
      <w:lvlJc w:val="left"/>
      <w:pPr>
        <w:ind w:left="8842" w:hanging="361"/>
      </w:pPr>
      <w:rPr>
        <w:rFonts w:hint="default"/>
        <w:lang w:val="en-US" w:eastAsia="en-US" w:bidi="ar-SA"/>
      </w:rPr>
    </w:lvl>
  </w:abstractNum>
  <w:abstractNum w:abstractNumId="33">
    <w:nsid w:val="56570AF4"/>
    <w:multiLevelType w:val="hybridMultilevel"/>
    <w:tmpl w:val="D30E5586"/>
    <w:lvl w:ilvl="0" w:tplc="70DE635A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594F0A2">
      <w:start w:val="1"/>
      <w:numFmt w:val="lowerLetter"/>
      <w:lvlText w:val="%2."/>
      <w:lvlJc w:val="left"/>
      <w:pPr>
        <w:ind w:left="1446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E88A51C">
      <w:numFmt w:val="bullet"/>
      <w:lvlText w:val="•"/>
      <w:lvlJc w:val="left"/>
      <w:pPr>
        <w:ind w:left="2513" w:hanging="327"/>
      </w:pPr>
      <w:rPr>
        <w:rFonts w:hint="default"/>
        <w:lang w:val="en-US" w:eastAsia="en-US" w:bidi="ar-SA"/>
      </w:rPr>
    </w:lvl>
    <w:lvl w:ilvl="3" w:tplc="BBC8825A">
      <w:numFmt w:val="bullet"/>
      <w:lvlText w:val="•"/>
      <w:lvlJc w:val="left"/>
      <w:pPr>
        <w:ind w:left="3586" w:hanging="327"/>
      </w:pPr>
      <w:rPr>
        <w:rFonts w:hint="default"/>
        <w:lang w:val="en-US" w:eastAsia="en-US" w:bidi="ar-SA"/>
      </w:rPr>
    </w:lvl>
    <w:lvl w:ilvl="4" w:tplc="5832D502">
      <w:numFmt w:val="bullet"/>
      <w:lvlText w:val="•"/>
      <w:lvlJc w:val="left"/>
      <w:pPr>
        <w:ind w:left="4660" w:hanging="327"/>
      </w:pPr>
      <w:rPr>
        <w:rFonts w:hint="default"/>
        <w:lang w:val="en-US" w:eastAsia="en-US" w:bidi="ar-SA"/>
      </w:rPr>
    </w:lvl>
    <w:lvl w:ilvl="5" w:tplc="489AD442">
      <w:numFmt w:val="bullet"/>
      <w:lvlText w:val="•"/>
      <w:lvlJc w:val="left"/>
      <w:pPr>
        <w:ind w:left="5733" w:hanging="327"/>
      </w:pPr>
      <w:rPr>
        <w:rFonts w:hint="default"/>
        <w:lang w:val="en-US" w:eastAsia="en-US" w:bidi="ar-SA"/>
      </w:rPr>
    </w:lvl>
    <w:lvl w:ilvl="6" w:tplc="8A9E7382">
      <w:numFmt w:val="bullet"/>
      <w:lvlText w:val="•"/>
      <w:lvlJc w:val="left"/>
      <w:pPr>
        <w:ind w:left="6806" w:hanging="327"/>
      </w:pPr>
      <w:rPr>
        <w:rFonts w:hint="default"/>
        <w:lang w:val="en-US" w:eastAsia="en-US" w:bidi="ar-SA"/>
      </w:rPr>
    </w:lvl>
    <w:lvl w:ilvl="7" w:tplc="D9006702">
      <w:numFmt w:val="bullet"/>
      <w:lvlText w:val="•"/>
      <w:lvlJc w:val="left"/>
      <w:pPr>
        <w:ind w:left="7880" w:hanging="327"/>
      </w:pPr>
      <w:rPr>
        <w:rFonts w:hint="default"/>
        <w:lang w:val="en-US" w:eastAsia="en-US" w:bidi="ar-SA"/>
      </w:rPr>
    </w:lvl>
    <w:lvl w:ilvl="8" w:tplc="4A3689EE">
      <w:numFmt w:val="bullet"/>
      <w:lvlText w:val="•"/>
      <w:lvlJc w:val="left"/>
      <w:pPr>
        <w:ind w:left="8953" w:hanging="327"/>
      </w:pPr>
      <w:rPr>
        <w:rFonts w:hint="default"/>
        <w:lang w:val="en-US" w:eastAsia="en-US" w:bidi="ar-SA"/>
      </w:rPr>
    </w:lvl>
  </w:abstractNum>
  <w:abstractNum w:abstractNumId="34">
    <w:nsid w:val="571B6A7A"/>
    <w:multiLevelType w:val="hybridMultilevel"/>
    <w:tmpl w:val="43848E54"/>
    <w:lvl w:ilvl="0" w:tplc="D89683AE">
      <w:start w:val="1"/>
      <w:numFmt w:val="lowerLetter"/>
      <w:lvlText w:val="%1)"/>
      <w:lvlJc w:val="left"/>
      <w:pPr>
        <w:ind w:left="939" w:hanging="426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394440D6">
      <w:numFmt w:val="bullet"/>
      <w:lvlText w:val="•"/>
      <w:lvlJc w:val="left"/>
      <w:pPr>
        <w:ind w:left="1956" w:hanging="426"/>
      </w:pPr>
      <w:rPr>
        <w:rFonts w:hint="default"/>
        <w:lang w:val="en-US" w:eastAsia="en-US" w:bidi="ar-SA"/>
      </w:rPr>
    </w:lvl>
    <w:lvl w:ilvl="2" w:tplc="A2786588">
      <w:numFmt w:val="bullet"/>
      <w:lvlText w:val="•"/>
      <w:lvlJc w:val="left"/>
      <w:pPr>
        <w:ind w:left="2972" w:hanging="426"/>
      </w:pPr>
      <w:rPr>
        <w:rFonts w:hint="default"/>
        <w:lang w:val="en-US" w:eastAsia="en-US" w:bidi="ar-SA"/>
      </w:rPr>
    </w:lvl>
    <w:lvl w:ilvl="3" w:tplc="8D8A673E">
      <w:numFmt w:val="bullet"/>
      <w:lvlText w:val="•"/>
      <w:lvlJc w:val="left"/>
      <w:pPr>
        <w:ind w:left="3988" w:hanging="426"/>
      </w:pPr>
      <w:rPr>
        <w:rFonts w:hint="default"/>
        <w:lang w:val="en-US" w:eastAsia="en-US" w:bidi="ar-SA"/>
      </w:rPr>
    </w:lvl>
    <w:lvl w:ilvl="4" w:tplc="4F9C8DAA">
      <w:numFmt w:val="bullet"/>
      <w:lvlText w:val="•"/>
      <w:lvlJc w:val="left"/>
      <w:pPr>
        <w:ind w:left="5004" w:hanging="426"/>
      </w:pPr>
      <w:rPr>
        <w:rFonts w:hint="default"/>
        <w:lang w:val="en-US" w:eastAsia="en-US" w:bidi="ar-SA"/>
      </w:rPr>
    </w:lvl>
    <w:lvl w:ilvl="5" w:tplc="260ACD8C">
      <w:numFmt w:val="bullet"/>
      <w:lvlText w:val="•"/>
      <w:lvlJc w:val="left"/>
      <w:pPr>
        <w:ind w:left="6020" w:hanging="426"/>
      </w:pPr>
      <w:rPr>
        <w:rFonts w:hint="default"/>
        <w:lang w:val="en-US" w:eastAsia="en-US" w:bidi="ar-SA"/>
      </w:rPr>
    </w:lvl>
    <w:lvl w:ilvl="6" w:tplc="17E62084">
      <w:numFmt w:val="bullet"/>
      <w:lvlText w:val="•"/>
      <w:lvlJc w:val="left"/>
      <w:pPr>
        <w:ind w:left="7036" w:hanging="426"/>
      </w:pPr>
      <w:rPr>
        <w:rFonts w:hint="default"/>
        <w:lang w:val="en-US" w:eastAsia="en-US" w:bidi="ar-SA"/>
      </w:rPr>
    </w:lvl>
    <w:lvl w:ilvl="7" w:tplc="BA70D690">
      <w:numFmt w:val="bullet"/>
      <w:lvlText w:val="•"/>
      <w:lvlJc w:val="left"/>
      <w:pPr>
        <w:ind w:left="8052" w:hanging="426"/>
      </w:pPr>
      <w:rPr>
        <w:rFonts w:hint="default"/>
        <w:lang w:val="en-US" w:eastAsia="en-US" w:bidi="ar-SA"/>
      </w:rPr>
    </w:lvl>
    <w:lvl w:ilvl="8" w:tplc="0ED68BDA">
      <w:numFmt w:val="bullet"/>
      <w:lvlText w:val="•"/>
      <w:lvlJc w:val="left"/>
      <w:pPr>
        <w:ind w:left="9068" w:hanging="426"/>
      </w:pPr>
      <w:rPr>
        <w:rFonts w:hint="default"/>
        <w:lang w:val="en-US" w:eastAsia="en-US" w:bidi="ar-SA"/>
      </w:rPr>
    </w:lvl>
  </w:abstractNum>
  <w:abstractNum w:abstractNumId="35">
    <w:nsid w:val="59781B0A"/>
    <w:multiLevelType w:val="hybridMultilevel"/>
    <w:tmpl w:val="F8624CA4"/>
    <w:lvl w:ilvl="0" w:tplc="87EA961A">
      <w:start w:val="1"/>
      <w:numFmt w:val="decimal"/>
      <w:lvlText w:val="%1."/>
      <w:lvlJc w:val="left"/>
      <w:pPr>
        <w:ind w:left="4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4C07832">
      <w:start w:val="1"/>
      <w:numFmt w:val="decimal"/>
      <w:lvlText w:val="%2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DD2FE10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3" w:tplc="7070092A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4" w:tplc="EC86621C">
      <w:numFmt w:val="bullet"/>
      <w:lvlText w:val="•"/>
      <w:lvlJc w:val="left"/>
      <w:pPr>
        <w:ind w:left="4326" w:hanging="361"/>
      </w:pPr>
      <w:rPr>
        <w:rFonts w:hint="default"/>
        <w:lang w:val="en-US" w:eastAsia="en-US" w:bidi="ar-SA"/>
      </w:rPr>
    </w:lvl>
    <w:lvl w:ilvl="5" w:tplc="2482E870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BABE8E54">
      <w:numFmt w:val="bullet"/>
      <w:lvlText w:val="•"/>
      <w:lvlJc w:val="left"/>
      <w:pPr>
        <w:ind w:left="6584" w:hanging="361"/>
      </w:pPr>
      <w:rPr>
        <w:rFonts w:hint="default"/>
        <w:lang w:val="en-US" w:eastAsia="en-US" w:bidi="ar-SA"/>
      </w:rPr>
    </w:lvl>
    <w:lvl w:ilvl="7" w:tplc="CE5061BA">
      <w:numFmt w:val="bullet"/>
      <w:lvlText w:val="•"/>
      <w:lvlJc w:val="left"/>
      <w:pPr>
        <w:ind w:left="7713" w:hanging="361"/>
      </w:pPr>
      <w:rPr>
        <w:rFonts w:hint="default"/>
        <w:lang w:val="en-US" w:eastAsia="en-US" w:bidi="ar-SA"/>
      </w:rPr>
    </w:lvl>
    <w:lvl w:ilvl="8" w:tplc="848C539A">
      <w:numFmt w:val="bullet"/>
      <w:lvlText w:val="•"/>
      <w:lvlJc w:val="left"/>
      <w:pPr>
        <w:ind w:left="8842" w:hanging="361"/>
      </w:pPr>
      <w:rPr>
        <w:rFonts w:hint="default"/>
        <w:lang w:val="en-US" w:eastAsia="en-US" w:bidi="ar-SA"/>
      </w:rPr>
    </w:lvl>
  </w:abstractNum>
  <w:abstractNum w:abstractNumId="36">
    <w:nsid w:val="5A72020D"/>
    <w:multiLevelType w:val="hybridMultilevel"/>
    <w:tmpl w:val="A1EA14C6"/>
    <w:lvl w:ilvl="0" w:tplc="67DE4B04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E4A2482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0E04261E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962EE03C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EF0086DA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EB92F600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F47023C6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BC92B9E6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37B0E906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37">
    <w:nsid w:val="5C0F79DE"/>
    <w:multiLevelType w:val="hybridMultilevel"/>
    <w:tmpl w:val="1FA2E584"/>
    <w:lvl w:ilvl="0" w:tplc="7FFC793A">
      <w:start w:val="1"/>
      <w:numFmt w:val="decimal"/>
      <w:lvlText w:val="%1."/>
      <w:lvlJc w:val="left"/>
      <w:pPr>
        <w:ind w:left="4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EE7200">
      <w:numFmt w:val="bullet"/>
      <w:lvlText w:val="•"/>
      <w:lvlJc w:val="left"/>
      <w:pPr>
        <w:ind w:left="1524" w:hanging="240"/>
      </w:pPr>
      <w:rPr>
        <w:rFonts w:hint="default"/>
        <w:lang w:val="en-US" w:eastAsia="en-US" w:bidi="ar-SA"/>
      </w:rPr>
    </w:lvl>
    <w:lvl w:ilvl="2" w:tplc="035069AE">
      <w:numFmt w:val="bullet"/>
      <w:lvlText w:val="•"/>
      <w:lvlJc w:val="left"/>
      <w:pPr>
        <w:ind w:left="2588" w:hanging="240"/>
      </w:pPr>
      <w:rPr>
        <w:rFonts w:hint="default"/>
        <w:lang w:val="en-US" w:eastAsia="en-US" w:bidi="ar-SA"/>
      </w:rPr>
    </w:lvl>
    <w:lvl w:ilvl="3" w:tplc="D6F8986E">
      <w:numFmt w:val="bullet"/>
      <w:lvlText w:val="•"/>
      <w:lvlJc w:val="left"/>
      <w:pPr>
        <w:ind w:left="3652" w:hanging="240"/>
      </w:pPr>
      <w:rPr>
        <w:rFonts w:hint="default"/>
        <w:lang w:val="en-US" w:eastAsia="en-US" w:bidi="ar-SA"/>
      </w:rPr>
    </w:lvl>
    <w:lvl w:ilvl="4" w:tplc="3E6E79AA">
      <w:numFmt w:val="bullet"/>
      <w:lvlText w:val="•"/>
      <w:lvlJc w:val="left"/>
      <w:pPr>
        <w:ind w:left="4716" w:hanging="240"/>
      </w:pPr>
      <w:rPr>
        <w:rFonts w:hint="default"/>
        <w:lang w:val="en-US" w:eastAsia="en-US" w:bidi="ar-SA"/>
      </w:rPr>
    </w:lvl>
    <w:lvl w:ilvl="5" w:tplc="E71CB822"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6" w:tplc="92228F6C">
      <w:numFmt w:val="bullet"/>
      <w:lvlText w:val="•"/>
      <w:lvlJc w:val="left"/>
      <w:pPr>
        <w:ind w:left="6844" w:hanging="240"/>
      </w:pPr>
      <w:rPr>
        <w:rFonts w:hint="default"/>
        <w:lang w:val="en-US" w:eastAsia="en-US" w:bidi="ar-SA"/>
      </w:rPr>
    </w:lvl>
    <w:lvl w:ilvl="7" w:tplc="A3BABB0C">
      <w:numFmt w:val="bullet"/>
      <w:lvlText w:val="•"/>
      <w:lvlJc w:val="left"/>
      <w:pPr>
        <w:ind w:left="7908" w:hanging="240"/>
      </w:pPr>
      <w:rPr>
        <w:rFonts w:hint="default"/>
        <w:lang w:val="en-US" w:eastAsia="en-US" w:bidi="ar-SA"/>
      </w:rPr>
    </w:lvl>
    <w:lvl w:ilvl="8" w:tplc="401A76EE">
      <w:numFmt w:val="bullet"/>
      <w:lvlText w:val="•"/>
      <w:lvlJc w:val="left"/>
      <w:pPr>
        <w:ind w:left="8972" w:hanging="240"/>
      </w:pPr>
      <w:rPr>
        <w:rFonts w:hint="default"/>
        <w:lang w:val="en-US" w:eastAsia="en-US" w:bidi="ar-SA"/>
      </w:rPr>
    </w:lvl>
  </w:abstractNum>
  <w:abstractNum w:abstractNumId="38">
    <w:nsid w:val="5C33668B"/>
    <w:multiLevelType w:val="hybridMultilevel"/>
    <w:tmpl w:val="7988BC02"/>
    <w:lvl w:ilvl="0" w:tplc="3B14D466">
      <w:start w:val="1"/>
      <w:numFmt w:val="lowerLetter"/>
      <w:lvlText w:val="(%1)"/>
      <w:lvlJc w:val="left"/>
      <w:pPr>
        <w:ind w:left="500" w:hanging="281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en-US" w:eastAsia="en-US" w:bidi="ar-SA"/>
      </w:rPr>
    </w:lvl>
    <w:lvl w:ilvl="1" w:tplc="E44A8188">
      <w:start w:val="1"/>
      <w:numFmt w:val="decimal"/>
      <w:lvlText w:val="%2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C276AC66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3" w:tplc="65C49304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4" w:tplc="9300DF16">
      <w:numFmt w:val="bullet"/>
      <w:lvlText w:val="•"/>
      <w:lvlJc w:val="left"/>
      <w:pPr>
        <w:ind w:left="4326" w:hanging="361"/>
      </w:pPr>
      <w:rPr>
        <w:rFonts w:hint="default"/>
        <w:lang w:val="en-US" w:eastAsia="en-US" w:bidi="ar-SA"/>
      </w:rPr>
    </w:lvl>
    <w:lvl w:ilvl="5" w:tplc="F27AB6BA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7BE0A392">
      <w:numFmt w:val="bullet"/>
      <w:lvlText w:val="•"/>
      <w:lvlJc w:val="left"/>
      <w:pPr>
        <w:ind w:left="6584" w:hanging="361"/>
      </w:pPr>
      <w:rPr>
        <w:rFonts w:hint="default"/>
        <w:lang w:val="en-US" w:eastAsia="en-US" w:bidi="ar-SA"/>
      </w:rPr>
    </w:lvl>
    <w:lvl w:ilvl="7" w:tplc="83D05F1C">
      <w:numFmt w:val="bullet"/>
      <w:lvlText w:val="•"/>
      <w:lvlJc w:val="left"/>
      <w:pPr>
        <w:ind w:left="7713" w:hanging="361"/>
      </w:pPr>
      <w:rPr>
        <w:rFonts w:hint="default"/>
        <w:lang w:val="en-US" w:eastAsia="en-US" w:bidi="ar-SA"/>
      </w:rPr>
    </w:lvl>
    <w:lvl w:ilvl="8" w:tplc="48E607EA">
      <w:numFmt w:val="bullet"/>
      <w:lvlText w:val="•"/>
      <w:lvlJc w:val="left"/>
      <w:pPr>
        <w:ind w:left="8842" w:hanging="361"/>
      </w:pPr>
      <w:rPr>
        <w:rFonts w:hint="default"/>
        <w:lang w:val="en-US" w:eastAsia="en-US" w:bidi="ar-SA"/>
      </w:rPr>
    </w:lvl>
  </w:abstractNum>
  <w:abstractNum w:abstractNumId="39">
    <w:nsid w:val="5FD66C67"/>
    <w:multiLevelType w:val="hybridMultilevel"/>
    <w:tmpl w:val="D47E732E"/>
    <w:lvl w:ilvl="0" w:tplc="4252C252">
      <w:start w:val="1"/>
      <w:numFmt w:val="decimal"/>
      <w:lvlText w:val="%1."/>
      <w:lvlJc w:val="left"/>
      <w:pPr>
        <w:ind w:left="973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E0A6BDA">
      <w:numFmt w:val="bullet"/>
      <w:lvlText w:val="•"/>
      <w:lvlJc w:val="left"/>
      <w:pPr>
        <w:ind w:left="1992" w:hanging="395"/>
      </w:pPr>
      <w:rPr>
        <w:rFonts w:hint="default"/>
        <w:lang w:val="en-US" w:eastAsia="en-US" w:bidi="ar-SA"/>
      </w:rPr>
    </w:lvl>
    <w:lvl w:ilvl="2" w:tplc="EA5A1594">
      <w:numFmt w:val="bullet"/>
      <w:lvlText w:val="•"/>
      <w:lvlJc w:val="left"/>
      <w:pPr>
        <w:ind w:left="3004" w:hanging="395"/>
      </w:pPr>
      <w:rPr>
        <w:rFonts w:hint="default"/>
        <w:lang w:val="en-US" w:eastAsia="en-US" w:bidi="ar-SA"/>
      </w:rPr>
    </w:lvl>
    <w:lvl w:ilvl="3" w:tplc="53B8398A">
      <w:numFmt w:val="bullet"/>
      <w:lvlText w:val="•"/>
      <w:lvlJc w:val="left"/>
      <w:pPr>
        <w:ind w:left="4016" w:hanging="395"/>
      </w:pPr>
      <w:rPr>
        <w:rFonts w:hint="default"/>
        <w:lang w:val="en-US" w:eastAsia="en-US" w:bidi="ar-SA"/>
      </w:rPr>
    </w:lvl>
    <w:lvl w:ilvl="4" w:tplc="D1BCB644">
      <w:numFmt w:val="bullet"/>
      <w:lvlText w:val="•"/>
      <w:lvlJc w:val="left"/>
      <w:pPr>
        <w:ind w:left="5028" w:hanging="395"/>
      </w:pPr>
      <w:rPr>
        <w:rFonts w:hint="default"/>
        <w:lang w:val="en-US" w:eastAsia="en-US" w:bidi="ar-SA"/>
      </w:rPr>
    </w:lvl>
    <w:lvl w:ilvl="5" w:tplc="C9E4D940">
      <w:numFmt w:val="bullet"/>
      <w:lvlText w:val="•"/>
      <w:lvlJc w:val="left"/>
      <w:pPr>
        <w:ind w:left="6040" w:hanging="395"/>
      </w:pPr>
      <w:rPr>
        <w:rFonts w:hint="default"/>
        <w:lang w:val="en-US" w:eastAsia="en-US" w:bidi="ar-SA"/>
      </w:rPr>
    </w:lvl>
    <w:lvl w:ilvl="6" w:tplc="2BD4BED0">
      <w:numFmt w:val="bullet"/>
      <w:lvlText w:val="•"/>
      <w:lvlJc w:val="left"/>
      <w:pPr>
        <w:ind w:left="7052" w:hanging="395"/>
      </w:pPr>
      <w:rPr>
        <w:rFonts w:hint="default"/>
        <w:lang w:val="en-US" w:eastAsia="en-US" w:bidi="ar-SA"/>
      </w:rPr>
    </w:lvl>
    <w:lvl w:ilvl="7" w:tplc="B0646D5C">
      <w:numFmt w:val="bullet"/>
      <w:lvlText w:val="•"/>
      <w:lvlJc w:val="left"/>
      <w:pPr>
        <w:ind w:left="8064" w:hanging="395"/>
      </w:pPr>
      <w:rPr>
        <w:rFonts w:hint="default"/>
        <w:lang w:val="en-US" w:eastAsia="en-US" w:bidi="ar-SA"/>
      </w:rPr>
    </w:lvl>
    <w:lvl w:ilvl="8" w:tplc="F9524E34">
      <w:numFmt w:val="bullet"/>
      <w:lvlText w:val="•"/>
      <w:lvlJc w:val="left"/>
      <w:pPr>
        <w:ind w:left="9076" w:hanging="395"/>
      </w:pPr>
      <w:rPr>
        <w:rFonts w:hint="default"/>
        <w:lang w:val="en-US" w:eastAsia="en-US" w:bidi="ar-SA"/>
      </w:rPr>
    </w:lvl>
  </w:abstractNum>
  <w:abstractNum w:abstractNumId="40">
    <w:nsid w:val="63516AAC"/>
    <w:multiLevelType w:val="hybridMultilevel"/>
    <w:tmpl w:val="31B2D4F8"/>
    <w:lvl w:ilvl="0" w:tplc="CEF667C4">
      <w:start w:val="1"/>
      <w:numFmt w:val="decimal"/>
      <w:lvlText w:val="%1."/>
      <w:lvlJc w:val="left"/>
      <w:pPr>
        <w:ind w:left="44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25E4C10">
      <w:start w:val="1"/>
      <w:numFmt w:val="lowerLetter"/>
      <w:lvlText w:val="(%2)"/>
      <w:lvlJc w:val="left"/>
      <w:pPr>
        <w:ind w:left="939" w:hanging="3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88443094">
      <w:numFmt w:val="bullet"/>
      <w:lvlText w:val="•"/>
      <w:lvlJc w:val="left"/>
      <w:pPr>
        <w:ind w:left="2068" w:hanging="349"/>
      </w:pPr>
      <w:rPr>
        <w:rFonts w:hint="default"/>
        <w:lang w:val="en-US" w:eastAsia="en-US" w:bidi="ar-SA"/>
      </w:rPr>
    </w:lvl>
    <w:lvl w:ilvl="3" w:tplc="115C417A">
      <w:numFmt w:val="bullet"/>
      <w:lvlText w:val="•"/>
      <w:lvlJc w:val="left"/>
      <w:pPr>
        <w:ind w:left="3197" w:hanging="349"/>
      </w:pPr>
      <w:rPr>
        <w:rFonts w:hint="default"/>
        <w:lang w:val="en-US" w:eastAsia="en-US" w:bidi="ar-SA"/>
      </w:rPr>
    </w:lvl>
    <w:lvl w:ilvl="4" w:tplc="5B46F6D8">
      <w:numFmt w:val="bullet"/>
      <w:lvlText w:val="•"/>
      <w:lvlJc w:val="left"/>
      <w:pPr>
        <w:ind w:left="4326" w:hanging="349"/>
      </w:pPr>
      <w:rPr>
        <w:rFonts w:hint="default"/>
        <w:lang w:val="en-US" w:eastAsia="en-US" w:bidi="ar-SA"/>
      </w:rPr>
    </w:lvl>
    <w:lvl w:ilvl="5" w:tplc="6F5465F0">
      <w:numFmt w:val="bullet"/>
      <w:lvlText w:val="•"/>
      <w:lvlJc w:val="left"/>
      <w:pPr>
        <w:ind w:left="5455" w:hanging="349"/>
      </w:pPr>
      <w:rPr>
        <w:rFonts w:hint="default"/>
        <w:lang w:val="en-US" w:eastAsia="en-US" w:bidi="ar-SA"/>
      </w:rPr>
    </w:lvl>
    <w:lvl w:ilvl="6" w:tplc="3398D1CC">
      <w:numFmt w:val="bullet"/>
      <w:lvlText w:val="•"/>
      <w:lvlJc w:val="left"/>
      <w:pPr>
        <w:ind w:left="6584" w:hanging="349"/>
      </w:pPr>
      <w:rPr>
        <w:rFonts w:hint="default"/>
        <w:lang w:val="en-US" w:eastAsia="en-US" w:bidi="ar-SA"/>
      </w:rPr>
    </w:lvl>
    <w:lvl w:ilvl="7" w:tplc="1CF072E6">
      <w:numFmt w:val="bullet"/>
      <w:lvlText w:val="•"/>
      <w:lvlJc w:val="left"/>
      <w:pPr>
        <w:ind w:left="7713" w:hanging="349"/>
      </w:pPr>
      <w:rPr>
        <w:rFonts w:hint="default"/>
        <w:lang w:val="en-US" w:eastAsia="en-US" w:bidi="ar-SA"/>
      </w:rPr>
    </w:lvl>
    <w:lvl w:ilvl="8" w:tplc="80E67534">
      <w:numFmt w:val="bullet"/>
      <w:lvlText w:val="•"/>
      <w:lvlJc w:val="left"/>
      <w:pPr>
        <w:ind w:left="8842" w:hanging="349"/>
      </w:pPr>
      <w:rPr>
        <w:rFonts w:hint="default"/>
        <w:lang w:val="en-US" w:eastAsia="en-US" w:bidi="ar-SA"/>
      </w:rPr>
    </w:lvl>
  </w:abstractNum>
  <w:abstractNum w:abstractNumId="41">
    <w:nsid w:val="64916252"/>
    <w:multiLevelType w:val="hybridMultilevel"/>
    <w:tmpl w:val="5FACBDFA"/>
    <w:lvl w:ilvl="0" w:tplc="934C3EBE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00110A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1AF21A6E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73424632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55F06F90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78D2AB2E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A912942C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E8882CCC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E97C0032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42">
    <w:nsid w:val="653C6C85"/>
    <w:multiLevelType w:val="hybridMultilevel"/>
    <w:tmpl w:val="F8FC93EC"/>
    <w:lvl w:ilvl="0" w:tplc="72A815B0">
      <w:start w:val="1"/>
      <w:numFmt w:val="upperLetter"/>
      <w:lvlText w:val="(%1)"/>
      <w:lvlJc w:val="left"/>
      <w:pPr>
        <w:ind w:left="584" w:hanging="366"/>
      </w:pPr>
      <w:rPr>
        <w:rFonts w:ascii="Times New Roman" w:eastAsia="Times New Roman" w:hAnsi="Times New Roman" w:cs="Times New Roman" w:hint="default"/>
        <w:i/>
        <w:iCs/>
        <w:spacing w:val="-4"/>
        <w:w w:val="99"/>
        <w:sz w:val="24"/>
        <w:szCs w:val="24"/>
        <w:lang w:val="en-US" w:eastAsia="en-US" w:bidi="ar-SA"/>
      </w:rPr>
    </w:lvl>
    <w:lvl w:ilvl="1" w:tplc="7B5AA580">
      <w:start w:val="1"/>
      <w:numFmt w:val="decimal"/>
      <w:lvlText w:val="%2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B47A25CA">
      <w:numFmt w:val="bullet"/>
      <w:lvlText w:val="•"/>
      <w:lvlJc w:val="left"/>
      <w:pPr>
        <w:ind w:left="1300" w:hanging="361"/>
      </w:pPr>
      <w:rPr>
        <w:rFonts w:hint="default"/>
        <w:lang w:val="en-US" w:eastAsia="en-US" w:bidi="ar-SA"/>
      </w:rPr>
    </w:lvl>
    <w:lvl w:ilvl="3" w:tplc="1B4CAFD4">
      <w:numFmt w:val="bullet"/>
      <w:lvlText w:val="•"/>
      <w:lvlJc w:val="left"/>
      <w:pPr>
        <w:ind w:left="2525" w:hanging="361"/>
      </w:pPr>
      <w:rPr>
        <w:rFonts w:hint="default"/>
        <w:lang w:val="en-US" w:eastAsia="en-US" w:bidi="ar-SA"/>
      </w:rPr>
    </w:lvl>
    <w:lvl w:ilvl="4" w:tplc="08CA894C">
      <w:numFmt w:val="bullet"/>
      <w:lvlText w:val="•"/>
      <w:lvlJc w:val="left"/>
      <w:pPr>
        <w:ind w:left="3750" w:hanging="361"/>
      </w:pPr>
      <w:rPr>
        <w:rFonts w:hint="default"/>
        <w:lang w:val="en-US" w:eastAsia="en-US" w:bidi="ar-SA"/>
      </w:rPr>
    </w:lvl>
    <w:lvl w:ilvl="5" w:tplc="932A212C">
      <w:numFmt w:val="bullet"/>
      <w:lvlText w:val="•"/>
      <w:lvlJc w:val="left"/>
      <w:pPr>
        <w:ind w:left="4975" w:hanging="361"/>
      </w:pPr>
      <w:rPr>
        <w:rFonts w:hint="default"/>
        <w:lang w:val="en-US" w:eastAsia="en-US" w:bidi="ar-SA"/>
      </w:rPr>
    </w:lvl>
    <w:lvl w:ilvl="6" w:tplc="DE6ED3EE">
      <w:numFmt w:val="bullet"/>
      <w:lvlText w:val="•"/>
      <w:lvlJc w:val="left"/>
      <w:pPr>
        <w:ind w:left="6200" w:hanging="361"/>
      </w:pPr>
      <w:rPr>
        <w:rFonts w:hint="default"/>
        <w:lang w:val="en-US" w:eastAsia="en-US" w:bidi="ar-SA"/>
      </w:rPr>
    </w:lvl>
    <w:lvl w:ilvl="7" w:tplc="E85E0008">
      <w:numFmt w:val="bullet"/>
      <w:lvlText w:val="•"/>
      <w:lvlJc w:val="left"/>
      <w:pPr>
        <w:ind w:left="7425" w:hanging="361"/>
      </w:pPr>
      <w:rPr>
        <w:rFonts w:hint="default"/>
        <w:lang w:val="en-US" w:eastAsia="en-US" w:bidi="ar-SA"/>
      </w:rPr>
    </w:lvl>
    <w:lvl w:ilvl="8" w:tplc="AC887DFC">
      <w:numFmt w:val="bullet"/>
      <w:lvlText w:val="•"/>
      <w:lvlJc w:val="left"/>
      <w:pPr>
        <w:ind w:left="8650" w:hanging="361"/>
      </w:pPr>
      <w:rPr>
        <w:rFonts w:hint="default"/>
        <w:lang w:val="en-US" w:eastAsia="en-US" w:bidi="ar-SA"/>
      </w:rPr>
    </w:lvl>
  </w:abstractNum>
  <w:abstractNum w:abstractNumId="43">
    <w:nsid w:val="688F7FAB"/>
    <w:multiLevelType w:val="hybridMultilevel"/>
    <w:tmpl w:val="345AF2A0"/>
    <w:lvl w:ilvl="0" w:tplc="AC98EA2E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D7C2018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8C842A2C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30DE3ACC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F9B8A5F8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9ABCA756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20A6C934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7D4E8D82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15C0E7E4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44">
    <w:nsid w:val="69E12FB2"/>
    <w:multiLevelType w:val="hybridMultilevel"/>
    <w:tmpl w:val="B0E82EFC"/>
    <w:lvl w:ilvl="0" w:tplc="F306C192">
      <w:start w:val="1"/>
      <w:numFmt w:val="lowerRoman"/>
      <w:lvlText w:val="(%1)"/>
      <w:lvlJc w:val="left"/>
      <w:pPr>
        <w:ind w:left="9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9" w:hanging="360"/>
      </w:pPr>
    </w:lvl>
    <w:lvl w:ilvl="2" w:tplc="0409001B" w:tentative="1">
      <w:start w:val="1"/>
      <w:numFmt w:val="lowerRoman"/>
      <w:lvlText w:val="%3."/>
      <w:lvlJc w:val="right"/>
      <w:pPr>
        <w:ind w:left="2019" w:hanging="180"/>
      </w:pPr>
    </w:lvl>
    <w:lvl w:ilvl="3" w:tplc="0409000F" w:tentative="1">
      <w:start w:val="1"/>
      <w:numFmt w:val="decimal"/>
      <w:lvlText w:val="%4."/>
      <w:lvlJc w:val="left"/>
      <w:pPr>
        <w:ind w:left="2739" w:hanging="360"/>
      </w:pPr>
    </w:lvl>
    <w:lvl w:ilvl="4" w:tplc="04090019" w:tentative="1">
      <w:start w:val="1"/>
      <w:numFmt w:val="lowerLetter"/>
      <w:lvlText w:val="%5."/>
      <w:lvlJc w:val="left"/>
      <w:pPr>
        <w:ind w:left="3459" w:hanging="360"/>
      </w:pPr>
    </w:lvl>
    <w:lvl w:ilvl="5" w:tplc="0409001B" w:tentative="1">
      <w:start w:val="1"/>
      <w:numFmt w:val="lowerRoman"/>
      <w:lvlText w:val="%6."/>
      <w:lvlJc w:val="right"/>
      <w:pPr>
        <w:ind w:left="4179" w:hanging="180"/>
      </w:pPr>
    </w:lvl>
    <w:lvl w:ilvl="6" w:tplc="0409000F" w:tentative="1">
      <w:start w:val="1"/>
      <w:numFmt w:val="decimal"/>
      <w:lvlText w:val="%7."/>
      <w:lvlJc w:val="left"/>
      <w:pPr>
        <w:ind w:left="4899" w:hanging="360"/>
      </w:pPr>
    </w:lvl>
    <w:lvl w:ilvl="7" w:tplc="04090019" w:tentative="1">
      <w:start w:val="1"/>
      <w:numFmt w:val="lowerLetter"/>
      <w:lvlText w:val="%8."/>
      <w:lvlJc w:val="left"/>
      <w:pPr>
        <w:ind w:left="5619" w:hanging="360"/>
      </w:pPr>
    </w:lvl>
    <w:lvl w:ilvl="8" w:tplc="040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45">
    <w:nsid w:val="6E563162"/>
    <w:multiLevelType w:val="hybridMultilevel"/>
    <w:tmpl w:val="95847CE2"/>
    <w:lvl w:ilvl="0" w:tplc="4AD05CA4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9EE556C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9530B6F4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5F549036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DC682EAA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90629584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87C4DBD0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3E106262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B77EDB52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46">
    <w:nsid w:val="70C45278"/>
    <w:multiLevelType w:val="hybridMultilevel"/>
    <w:tmpl w:val="32F68522"/>
    <w:lvl w:ilvl="0" w:tplc="00CAC7AC">
      <w:start w:val="1"/>
      <w:numFmt w:val="decimal"/>
      <w:lvlText w:val="%1."/>
      <w:lvlJc w:val="left"/>
      <w:pPr>
        <w:ind w:left="4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2401C8A">
      <w:start w:val="1"/>
      <w:numFmt w:val="decimal"/>
      <w:lvlText w:val="%2)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4BB82D2A">
      <w:start w:val="1"/>
      <w:numFmt w:val="decimal"/>
      <w:lvlText w:val="%3."/>
      <w:lvlJc w:val="left"/>
      <w:pPr>
        <w:ind w:left="116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1784A37E">
      <w:numFmt w:val="bullet"/>
      <w:lvlText w:val="•"/>
      <w:lvlJc w:val="left"/>
      <w:pPr>
        <w:ind w:left="2402" w:hanging="221"/>
      </w:pPr>
      <w:rPr>
        <w:rFonts w:hint="default"/>
        <w:lang w:val="en-US" w:eastAsia="en-US" w:bidi="ar-SA"/>
      </w:rPr>
    </w:lvl>
    <w:lvl w:ilvl="4" w:tplc="B63475AE">
      <w:numFmt w:val="bullet"/>
      <w:lvlText w:val="•"/>
      <w:lvlJc w:val="left"/>
      <w:pPr>
        <w:ind w:left="3645" w:hanging="221"/>
      </w:pPr>
      <w:rPr>
        <w:rFonts w:hint="default"/>
        <w:lang w:val="en-US" w:eastAsia="en-US" w:bidi="ar-SA"/>
      </w:rPr>
    </w:lvl>
    <w:lvl w:ilvl="5" w:tplc="0F42A38A">
      <w:numFmt w:val="bullet"/>
      <w:lvlText w:val="•"/>
      <w:lvlJc w:val="left"/>
      <w:pPr>
        <w:ind w:left="4887" w:hanging="221"/>
      </w:pPr>
      <w:rPr>
        <w:rFonts w:hint="default"/>
        <w:lang w:val="en-US" w:eastAsia="en-US" w:bidi="ar-SA"/>
      </w:rPr>
    </w:lvl>
    <w:lvl w:ilvl="6" w:tplc="77348384">
      <w:numFmt w:val="bullet"/>
      <w:lvlText w:val="•"/>
      <w:lvlJc w:val="left"/>
      <w:pPr>
        <w:ind w:left="6130" w:hanging="221"/>
      </w:pPr>
      <w:rPr>
        <w:rFonts w:hint="default"/>
        <w:lang w:val="en-US" w:eastAsia="en-US" w:bidi="ar-SA"/>
      </w:rPr>
    </w:lvl>
    <w:lvl w:ilvl="7" w:tplc="FB9E6E0E">
      <w:numFmt w:val="bullet"/>
      <w:lvlText w:val="•"/>
      <w:lvlJc w:val="left"/>
      <w:pPr>
        <w:ind w:left="7372" w:hanging="221"/>
      </w:pPr>
      <w:rPr>
        <w:rFonts w:hint="default"/>
        <w:lang w:val="en-US" w:eastAsia="en-US" w:bidi="ar-SA"/>
      </w:rPr>
    </w:lvl>
    <w:lvl w:ilvl="8" w:tplc="A03A40D0">
      <w:numFmt w:val="bullet"/>
      <w:lvlText w:val="•"/>
      <w:lvlJc w:val="left"/>
      <w:pPr>
        <w:ind w:left="8615" w:hanging="221"/>
      </w:pPr>
      <w:rPr>
        <w:rFonts w:hint="default"/>
        <w:lang w:val="en-US" w:eastAsia="en-US" w:bidi="ar-SA"/>
      </w:rPr>
    </w:lvl>
  </w:abstractNum>
  <w:abstractNum w:abstractNumId="47">
    <w:nsid w:val="72B733A3"/>
    <w:multiLevelType w:val="hybridMultilevel"/>
    <w:tmpl w:val="407A1AE6"/>
    <w:lvl w:ilvl="0" w:tplc="4C5E3E96">
      <w:start w:val="1"/>
      <w:numFmt w:val="upperLetter"/>
      <w:lvlText w:val="%1."/>
      <w:lvlJc w:val="left"/>
      <w:pPr>
        <w:ind w:left="512" w:hanging="29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71A5C70">
      <w:start w:val="1"/>
      <w:numFmt w:val="decimal"/>
      <w:lvlText w:val="%2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B8F07D48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3" w:tplc="92184C70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4" w:tplc="D320192E">
      <w:numFmt w:val="bullet"/>
      <w:lvlText w:val="•"/>
      <w:lvlJc w:val="left"/>
      <w:pPr>
        <w:ind w:left="4326" w:hanging="361"/>
      </w:pPr>
      <w:rPr>
        <w:rFonts w:hint="default"/>
        <w:lang w:val="en-US" w:eastAsia="en-US" w:bidi="ar-SA"/>
      </w:rPr>
    </w:lvl>
    <w:lvl w:ilvl="5" w:tplc="3DB01B08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457E42EE">
      <w:numFmt w:val="bullet"/>
      <w:lvlText w:val="•"/>
      <w:lvlJc w:val="left"/>
      <w:pPr>
        <w:ind w:left="6584" w:hanging="361"/>
      </w:pPr>
      <w:rPr>
        <w:rFonts w:hint="default"/>
        <w:lang w:val="en-US" w:eastAsia="en-US" w:bidi="ar-SA"/>
      </w:rPr>
    </w:lvl>
    <w:lvl w:ilvl="7" w:tplc="10F0290A">
      <w:numFmt w:val="bullet"/>
      <w:lvlText w:val="•"/>
      <w:lvlJc w:val="left"/>
      <w:pPr>
        <w:ind w:left="7713" w:hanging="361"/>
      </w:pPr>
      <w:rPr>
        <w:rFonts w:hint="default"/>
        <w:lang w:val="en-US" w:eastAsia="en-US" w:bidi="ar-SA"/>
      </w:rPr>
    </w:lvl>
    <w:lvl w:ilvl="8" w:tplc="AA2CCEBE">
      <w:numFmt w:val="bullet"/>
      <w:lvlText w:val="•"/>
      <w:lvlJc w:val="left"/>
      <w:pPr>
        <w:ind w:left="8842" w:hanging="361"/>
      </w:pPr>
      <w:rPr>
        <w:rFonts w:hint="default"/>
        <w:lang w:val="en-US" w:eastAsia="en-US" w:bidi="ar-SA"/>
      </w:rPr>
    </w:lvl>
  </w:abstractNum>
  <w:abstractNum w:abstractNumId="48">
    <w:nsid w:val="749302D7"/>
    <w:multiLevelType w:val="hybridMultilevel"/>
    <w:tmpl w:val="66125654"/>
    <w:lvl w:ilvl="0" w:tplc="2FBA4F34">
      <w:start w:val="1"/>
      <w:numFmt w:val="decimal"/>
      <w:lvlText w:val="%1."/>
      <w:lvlJc w:val="left"/>
      <w:pPr>
        <w:ind w:left="85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556B546">
      <w:start w:val="1"/>
      <w:numFmt w:val="decimal"/>
      <w:lvlText w:val="%2."/>
      <w:lvlJc w:val="left"/>
      <w:pPr>
        <w:ind w:left="939" w:hanging="361"/>
      </w:pPr>
      <w:rPr>
        <w:rFonts w:hint="default"/>
        <w:w w:val="100"/>
        <w:lang w:val="en-US" w:eastAsia="en-US" w:bidi="ar-SA"/>
      </w:rPr>
    </w:lvl>
    <w:lvl w:ilvl="2" w:tplc="BD18ED68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3" w:tplc="653C3CBC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4" w:tplc="68B68C00">
      <w:numFmt w:val="bullet"/>
      <w:lvlText w:val="•"/>
      <w:lvlJc w:val="left"/>
      <w:pPr>
        <w:ind w:left="4326" w:hanging="361"/>
      </w:pPr>
      <w:rPr>
        <w:rFonts w:hint="default"/>
        <w:lang w:val="en-US" w:eastAsia="en-US" w:bidi="ar-SA"/>
      </w:rPr>
    </w:lvl>
    <w:lvl w:ilvl="5" w:tplc="4F04AC8E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6980BB36">
      <w:numFmt w:val="bullet"/>
      <w:lvlText w:val="•"/>
      <w:lvlJc w:val="left"/>
      <w:pPr>
        <w:ind w:left="6584" w:hanging="361"/>
      </w:pPr>
      <w:rPr>
        <w:rFonts w:hint="default"/>
        <w:lang w:val="en-US" w:eastAsia="en-US" w:bidi="ar-SA"/>
      </w:rPr>
    </w:lvl>
    <w:lvl w:ilvl="7" w:tplc="97004B88">
      <w:numFmt w:val="bullet"/>
      <w:lvlText w:val="•"/>
      <w:lvlJc w:val="left"/>
      <w:pPr>
        <w:ind w:left="7713" w:hanging="361"/>
      </w:pPr>
      <w:rPr>
        <w:rFonts w:hint="default"/>
        <w:lang w:val="en-US" w:eastAsia="en-US" w:bidi="ar-SA"/>
      </w:rPr>
    </w:lvl>
    <w:lvl w:ilvl="8" w:tplc="025AB26A">
      <w:numFmt w:val="bullet"/>
      <w:lvlText w:val="•"/>
      <w:lvlJc w:val="left"/>
      <w:pPr>
        <w:ind w:left="8842" w:hanging="361"/>
      </w:pPr>
      <w:rPr>
        <w:rFonts w:hint="default"/>
        <w:lang w:val="en-US" w:eastAsia="en-US" w:bidi="ar-SA"/>
      </w:rPr>
    </w:lvl>
  </w:abstractNum>
  <w:abstractNum w:abstractNumId="49">
    <w:nsid w:val="756F6C49"/>
    <w:multiLevelType w:val="hybridMultilevel"/>
    <w:tmpl w:val="FA005B70"/>
    <w:lvl w:ilvl="0" w:tplc="39DC2A58">
      <w:start w:val="1"/>
      <w:numFmt w:val="decimal"/>
      <w:lvlText w:val="%1."/>
      <w:lvlJc w:val="left"/>
      <w:pPr>
        <w:ind w:left="67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B6098EE">
      <w:numFmt w:val="bullet"/>
      <w:lvlText w:val="•"/>
      <w:lvlJc w:val="left"/>
      <w:pPr>
        <w:ind w:left="1722" w:hanging="360"/>
      </w:pPr>
      <w:rPr>
        <w:rFonts w:hint="default"/>
        <w:lang w:val="en-US" w:eastAsia="en-US" w:bidi="ar-SA"/>
      </w:rPr>
    </w:lvl>
    <w:lvl w:ilvl="2" w:tplc="756EA2F2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 w:tplc="88EC2778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4" w:tplc="7E8660CA"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 w:tplc="BBA077FC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95E8563C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B4E2DC90">
      <w:numFmt w:val="bullet"/>
      <w:lvlText w:val="•"/>
      <w:lvlJc w:val="left"/>
      <w:pPr>
        <w:ind w:left="7974" w:hanging="360"/>
      </w:pPr>
      <w:rPr>
        <w:rFonts w:hint="default"/>
        <w:lang w:val="en-US" w:eastAsia="en-US" w:bidi="ar-SA"/>
      </w:rPr>
    </w:lvl>
    <w:lvl w:ilvl="8" w:tplc="FD16F246"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50">
    <w:nsid w:val="775E141D"/>
    <w:multiLevelType w:val="hybridMultilevel"/>
    <w:tmpl w:val="9BA81354"/>
    <w:lvl w:ilvl="0" w:tplc="E2568620">
      <w:start w:val="1"/>
      <w:numFmt w:val="decimal"/>
      <w:lvlText w:val="%1."/>
      <w:lvlJc w:val="left"/>
      <w:pPr>
        <w:ind w:left="67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02CF6E0">
      <w:numFmt w:val="bullet"/>
      <w:lvlText w:val="•"/>
      <w:lvlJc w:val="left"/>
      <w:pPr>
        <w:ind w:left="1722" w:hanging="360"/>
      </w:pPr>
      <w:rPr>
        <w:rFonts w:hint="default"/>
        <w:lang w:val="en-US" w:eastAsia="en-US" w:bidi="ar-SA"/>
      </w:rPr>
    </w:lvl>
    <w:lvl w:ilvl="2" w:tplc="A1DC1F7E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 w:tplc="927C3306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4" w:tplc="C8FA9E30"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 w:tplc="39E2DF90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243C9D22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D1008480">
      <w:numFmt w:val="bullet"/>
      <w:lvlText w:val="•"/>
      <w:lvlJc w:val="left"/>
      <w:pPr>
        <w:ind w:left="7974" w:hanging="360"/>
      </w:pPr>
      <w:rPr>
        <w:rFonts w:hint="default"/>
        <w:lang w:val="en-US" w:eastAsia="en-US" w:bidi="ar-SA"/>
      </w:rPr>
    </w:lvl>
    <w:lvl w:ilvl="8" w:tplc="A634CC4E"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51">
    <w:nsid w:val="78907F72"/>
    <w:multiLevelType w:val="hybridMultilevel"/>
    <w:tmpl w:val="37C86C20"/>
    <w:lvl w:ilvl="0" w:tplc="85EACAA4">
      <w:start w:val="1"/>
      <w:numFmt w:val="upperLetter"/>
      <w:lvlText w:val="%1."/>
      <w:lvlJc w:val="left"/>
      <w:pPr>
        <w:ind w:left="512" w:hanging="29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10EADD8">
      <w:start w:val="1"/>
      <w:numFmt w:val="decimal"/>
      <w:lvlText w:val="%2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2409D36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3" w:tplc="960012E2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4" w:tplc="DB143500">
      <w:numFmt w:val="bullet"/>
      <w:lvlText w:val="•"/>
      <w:lvlJc w:val="left"/>
      <w:pPr>
        <w:ind w:left="4326" w:hanging="361"/>
      </w:pPr>
      <w:rPr>
        <w:rFonts w:hint="default"/>
        <w:lang w:val="en-US" w:eastAsia="en-US" w:bidi="ar-SA"/>
      </w:rPr>
    </w:lvl>
    <w:lvl w:ilvl="5" w:tplc="B086A5F0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88AA7EE4">
      <w:numFmt w:val="bullet"/>
      <w:lvlText w:val="•"/>
      <w:lvlJc w:val="left"/>
      <w:pPr>
        <w:ind w:left="6584" w:hanging="361"/>
      </w:pPr>
      <w:rPr>
        <w:rFonts w:hint="default"/>
        <w:lang w:val="en-US" w:eastAsia="en-US" w:bidi="ar-SA"/>
      </w:rPr>
    </w:lvl>
    <w:lvl w:ilvl="7" w:tplc="7E9A5070">
      <w:numFmt w:val="bullet"/>
      <w:lvlText w:val="•"/>
      <w:lvlJc w:val="left"/>
      <w:pPr>
        <w:ind w:left="7713" w:hanging="361"/>
      </w:pPr>
      <w:rPr>
        <w:rFonts w:hint="default"/>
        <w:lang w:val="en-US" w:eastAsia="en-US" w:bidi="ar-SA"/>
      </w:rPr>
    </w:lvl>
    <w:lvl w:ilvl="8" w:tplc="4BC41E28">
      <w:numFmt w:val="bullet"/>
      <w:lvlText w:val="•"/>
      <w:lvlJc w:val="left"/>
      <w:pPr>
        <w:ind w:left="8842" w:hanging="361"/>
      </w:pPr>
      <w:rPr>
        <w:rFonts w:hint="default"/>
        <w:lang w:val="en-US" w:eastAsia="en-US" w:bidi="ar-SA"/>
      </w:rPr>
    </w:lvl>
  </w:abstractNum>
  <w:abstractNum w:abstractNumId="52">
    <w:nsid w:val="78BF19E7"/>
    <w:multiLevelType w:val="hybridMultilevel"/>
    <w:tmpl w:val="AC42158E"/>
    <w:lvl w:ilvl="0" w:tplc="298090DE">
      <w:start w:val="1"/>
      <w:numFmt w:val="decimal"/>
      <w:lvlText w:val="%1."/>
      <w:lvlJc w:val="left"/>
      <w:pPr>
        <w:ind w:left="6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6180768">
      <w:start w:val="1"/>
      <w:numFmt w:val="decimal"/>
      <w:lvlText w:val="%2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D98E21C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3" w:tplc="03E26042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4" w:tplc="52DC3BA4">
      <w:numFmt w:val="bullet"/>
      <w:lvlText w:val="•"/>
      <w:lvlJc w:val="left"/>
      <w:pPr>
        <w:ind w:left="4326" w:hanging="361"/>
      </w:pPr>
      <w:rPr>
        <w:rFonts w:hint="default"/>
        <w:lang w:val="en-US" w:eastAsia="en-US" w:bidi="ar-SA"/>
      </w:rPr>
    </w:lvl>
    <w:lvl w:ilvl="5" w:tplc="8CBEE012"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 w:tplc="94C49502">
      <w:numFmt w:val="bullet"/>
      <w:lvlText w:val="•"/>
      <w:lvlJc w:val="left"/>
      <w:pPr>
        <w:ind w:left="6584" w:hanging="361"/>
      </w:pPr>
      <w:rPr>
        <w:rFonts w:hint="default"/>
        <w:lang w:val="en-US" w:eastAsia="en-US" w:bidi="ar-SA"/>
      </w:rPr>
    </w:lvl>
    <w:lvl w:ilvl="7" w:tplc="EA88F6CC">
      <w:numFmt w:val="bullet"/>
      <w:lvlText w:val="•"/>
      <w:lvlJc w:val="left"/>
      <w:pPr>
        <w:ind w:left="7713" w:hanging="361"/>
      </w:pPr>
      <w:rPr>
        <w:rFonts w:hint="default"/>
        <w:lang w:val="en-US" w:eastAsia="en-US" w:bidi="ar-SA"/>
      </w:rPr>
    </w:lvl>
    <w:lvl w:ilvl="8" w:tplc="7D06AF7C">
      <w:numFmt w:val="bullet"/>
      <w:lvlText w:val="•"/>
      <w:lvlJc w:val="left"/>
      <w:pPr>
        <w:ind w:left="8842" w:hanging="361"/>
      </w:pPr>
      <w:rPr>
        <w:rFonts w:hint="default"/>
        <w:lang w:val="en-US" w:eastAsia="en-US" w:bidi="ar-SA"/>
      </w:rPr>
    </w:lvl>
  </w:abstractNum>
  <w:abstractNum w:abstractNumId="53">
    <w:nsid w:val="7C5A6B8C"/>
    <w:multiLevelType w:val="hybridMultilevel"/>
    <w:tmpl w:val="69EC0C2A"/>
    <w:lvl w:ilvl="0" w:tplc="0AE2E5F8">
      <w:start w:val="1"/>
      <w:numFmt w:val="decimal"/>
      <w:lvlText w:val="%1."/>
      <w:lvlJc w:val="left"/>
      <w:pPr>
        <w:ind w:left="93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40AEBC8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2042E51E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484039F8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4184D0AC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D63EC10A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157E0B14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64FA3848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7CAA1CFC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abstractNum w:abstractNumId="54">
    <w:nsid w:val="7D81039F"/>
    <w:multiLevelType w:val="hybridMultilevel"/>
    <w:tmpl w:val="17BA99A4"/>
    <w:lvl w:ilvl="0" w:tplc="B4F0EBA6">
      <w:numFmt w:val="bullet"/>
      <w:lvlText w:val=""/>
      <w:lvlJc w:val="left"/>
      <w:pPr>
        <w:ind w:left="675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F15CF322">
      <w:numFmt w:val="bullet"/>
      <w:lvlText w:val="•"/>
      <w:lvlJc w:val="left"/>
      <w:pPr>
        <w:ind w:left="1722" w:hanging="360"/>
      </w:pPr>
      <w:rPr>
        <w:rFonts w:hint="default"/>
        <w:lang w:val="en-US" w:eastAsia="en-US" w:bidi="ar-SA"/>
      </w:rPr>
    </w:lvl>
    <w:lvl w:ilvl="2" w:tplc="EEAE2970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 w:tplc="3ABA6036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4" w:tplc="77C086F8"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 w:tplc="36C6A5DA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1A96748C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98D2217E">
      <w:numFmt w:val="bullet"/>
      <w:lvlText w:val="•"/>
      <w:lvlJc w:val="left"/>
      <w:pPr>
        <w:ind w:left="7974" w:hanging="360"/>
      </w:pPr>
      <w:rPr>
        <w:rFonts w:hint="default"/>
        <w:lang w:val="en-US" w:eastAsia="en-US" w:bidi="ar-SA"/>
      </w:rPr>
    </w:lvl>
    <w:lvl w:ilvl="8" w:tplc="51524AC0"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55">
    <w:nsid w:val="7ECF14B1"/>
    <w:multiLevelType w:val="hybridMultilevel"/>
    <w:tmpl w:val="D946CFA4"/>
    <w:lvl w:ilvl="0" w:tplc="72327188">
      <w:start w:val="1"/>
      <w:numFmt w:val="decimal"/>
      <w:lvlText w:val="%1)"/>
      <w:lvlJc w:val="left"/>
      <w:pPr>
        <w:ind w:left="579" w:hanging="5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9A2D956">
      <w:start w:val="1"/>
      <w:numFmt w:val="lowerLetter"/>
      <w:lvlText w:val="%2)"/>
      <w:lvlJc w:val="left"/>
      <w:pPr>
        <w:ind w:left="939" w:hanging="366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6584CDF8">
      <w:numFmt w:val="bullet"/>
      <w:lvlText w:val="•"/>
      <w:lvlJc w:val="left"/>
      <w:pPr>
        <w:ind w:left="2068" w:hanging="366"/>
      </w:pPr>
      <w:rPr>
        <w:rFonts w:hint="default"/>
        <w:lang w:val="en-US" w:eastAsia="en-US" w:bidi="ar-SA"/>
      </w:rPr>
    </w:lvl>
    <w:lvl w:ilvl="3" w:tplc="2C7045B8">
      <w:numFmt w:val="bullet"/>
      <w:lvlText w:val="•"/>
      <w:lvlJc w:val="left"/>
      <w:pPr>
        <w:ind w:left="3197" w:hanging="366"/>
      </w:pPr>
      <w:rPr>
        <w:rFonts w:hint="default"/>
        <w:lang w:val="en-US" w:eastAsia="en-US" w:bidi="ar-SA"/>
      </w:rPr>
    </w:lvl>
    <w:lvl w:ilvl="4" w:tplc="2C32D5F8">
      <w:numFmt w:val="bullet"/>
      <w:lvlText w:val="•"/>
      <w:lvlJc w:val="left"/>
      <w:pPr>
        <w:ind w:left="4326" w:hanging="366"/>
      </w:pPr>
      <w:rPr>
        <w:rFonts w:hint="default"/>
        <w:lang w:val="en-US" w:eastAsia="en-US" w:bidi="ar-SA"/>
      </w:rPr>
    </w:lvl>
    <w:lvl w:ilvl="5" w:tplc="033EE250">
      <w:numFmt w:val="bullet"/>
      <w:lvlText w:val="•"/>
      <w:lvlJc w:val="left"/>
      <w:pPr>
        <w:ind w:left="5455" w:hanging="366"/>
      </w:pPr>
      <w:rPr>
        <w:rFonts w:hint="default"/>
        <w:lang w:val="en-US" w:eastAsia="en-US" w:bidi="ar-SA"/>
      </w:rPr>
    </w:lvl>
    <w:lvl w:ilvl="6" w:tplc="BFC2202A">
      <w:numFmt w:val="bullet"/>
      <w:lvlText w:val="•"/>
      <w:lvlJc w:val="left"/>
      <w:pPr>
        <w:ind w:left="6584" w:hanging="366"/>
      </w:pPr>
      <w:rPr>
        <w:rFonts w:hint="default"/>
        <w:lang w:val="en-US" w:eastAsia="en-US" w:bidi="ar-SA"/>
      </w:rPr>
    </w:lvl>
    <w:lvl w:ilvl="7" w:tplc="5BBCAC96">
      <w:numFmt w:val="bullet"/>
      <w:lvlText w:val="•"/>
      <w:lvlJc w:val="left"/>
      <w:pPr>
        <w:ind w:left="7713" w:hanging="366"/>
      </w:pPr>
      <w:rPr>
        <w:rFonts w:hint="default"/>
        <w:lang w:val="en-US" w:eastAsia="en-US" w:bidi="ar-SA"/>
      </w:rPr>
    </w:lvl>
    <w:lvl w:ilvl="8" w:tplc="679C6CC4">
      <w:numFmt w:val="bullet"/>
      <w:lvlText w:val="•"/>
      <w:lvlJc w:val="left"/>
      <w:pPr>
        <w:ind w:left="8842" w:hanging="366"/>
      </w:pPr>
      <w:rPr>
        <w:rFonts w:hint="default"/>
        <w:lang w:val="en-US" w:eastAsia="en-US" w:bidi="ar-SA"/>
      </w:rPr>
    </w:lvl>
  </w:abstractNum>
  <w:abstractNum w:abstractNumId="56">
    <w:nsid w:val="7F1466E7"/>
    <w:multiLevelType w:val="hybridMultilevel"/>
    <w:tmpl w:val="F126EC9C"/>
    <w:lvl w:ilvl="0" w:tplc="C6449CEC">
      <w:start w:val="1"/>
      <w:numFmt w:val="decimal"/>
      <w:lvlText w:val="%1."/>
      <w:lvlJc w:val="left"/>
      <w:pPr>
        <w:ind w:left="939" w:hanging="361"/>
      </w:pPr>
      <w:rPr>
        <w:rFonts w:hint="default"/>
        <w:w w:val="100"/>
        <w:lang w:val="en-US" w:eastAsia="en-US" w:bidi="ar-SA"/>
      </w:rPr>
    </w:lvl>
    <w:lvl w:ilvl="1" w:tplc="9460AD64">
      <w:numFmt w:val="bullet"/>
      <w:lvlText w:val="•"/>
      <w:lvlJc w:val="left"/>
      <w:pPr>
        <w:ind w:left="1956" w:hanging="361"/>
      </w:pPr>
      <w:rPr>
        <w:rFonts w:hint="default"/>
        <w:lang w:val="en-US" w:eastAsia="en-US" w:bidi="ar-SA"/>
      </w:rPr>
    </w:lvl>
    <w:lvl w:ilvl="2" w:tplc="7966D1AE">
      <w:numFmt w:val="bullet"/>
      <w:lvlText w:val="•"/>
      <w:lvlJc w:val="left"/>
      <w:pPr>
        <w:ind w:left="2972" w:hanging="361"/>
      </w:pPr>
      <w:rPr>
        <w:rFonts w:hint="default"/>
        <w:lang w:val="en-US" w:eastAsia="en-US" w:bidi="ar-SA"/>
      </w:rPr>
    </w:lvl>
    <w:lvl w:ilvl="3" w:tplc="BE64918C">
      <w:numFmt w:val="bullet"/>
      <w:lvlText w:val="•"/>
      <w:lvlJc w:val="left"/>
      <w:pPr>
        <w:ind w:left="3988" w:hanging="361"/>
      </w:pPr>
      <w:rPr>
        <w:rFonts w:hint="default"/>
        <w:lang w:val="en-US" w:eastAsia="en-US" w:bidi="ar-SA"/>
      </w:rPr>
    </w:lvl>
    <w:lvl w:ilvl="4" w:tplc="4544CCFA">
      <w:numFmt w:val="bullet"/>
      <w:lvlText w:val="•"/>
      <w:lvlJc w:val="left"/>
      <w:pPr>
        <w:ind w:left="5004" w:hanging="361"/>
      </w:pPr>
      <w:rPr>
        <w:rFonts w:hint="default"/>
        <w:lang w:val="en-US" w:eastAsia="en-US" w:bidi="ar-SA"/>
      </w:rPr>
    </w:lvl>
    <w:lvl w:ilvl="5" w:tplc="4E14CA00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E21AA076"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  <w:lvl w:ilvl="7" w:tplc="4E3CE76A">
      <w:numFmt w:val="bullet"/>
      <w:lvlText w:val="•"/>
      <w:lvlJc w:val="left"/>
      <w:pPr>
        <w:ind w:left="8052" w:hanging="361"/>
      </w:pPr>
      <w:rPr>
        <w:rFonts w:hint="default"/>
        <w:lang w:val="en-US" w:eastAsia="en-US" w:bidi="ar-SA"/>
      </w:rPr>
    </w:lvl>
    <w:lvl w:ilvl="8" w:tplc="59EAF2FA">
      <w:numFmt w:val="bullet"/>
      <w:lvlText w:val="•"/>
      <w:lvlJc w:val="left"/>
      <w:pPr>
        <w:ind w:left="9068" w:hanging="361"/>
      </w:pPr>
      <w:rPr>
        <w:rFonts w:hint="default"/>
        <w:lang w:val="en-US" w:eastAsia="en-US" w:bidi="ar-SA"/>
      </w:rPr>
    </w:lvl>
  </w:abstractNum>
  <w:num w:numId="1">
    <w:abstractNumId w:val="49"/>
  </w:num>
  <w:num w:numId="2">
    <w:abstractNumId w:val="54"/>
  </w:num>
  <w:num w:numId="3">
    <w:abstractNumId w:val="2"/>
  </w:num>
  <w:num w:numId="4">
    <w:abstractNumId w:val="12"/>
  </w:num>
  <w:num w:numId="5">
    <w:abstractNumId w:val="5"/>
  </w:num>
  <w:num w:numId="6">
    <w:abstractNumId w:val="52"/>
  </w:num>
  <w:num w:numId="7">
    <w:abstractNumId w:val="31"/>
  </w:num>
  <w:num w:numId="8">
    <w:abstractNumId w:val="27"/>
  </w:num>
  <w:num w:numId="9">
    <w:abstractNumId w:val="17"/>
  </w:num>
  <w:num w:numId="10">
    <w:abstractNumId w:val="16"/>
  </w:num>
  <w:num w:numId="11">
    <w:abstractNumId w:val="34"/>
  </w:num>
  <w:num w:numId="12">
    <w:abstractNumId w:val="36"/>
  </w:num>
  <w:num w:numId="13">
    <w:abstractNumId w:val="13"/>
  </w:num>
  <w:num w:numId="14">
    <w:abstractNumId w:val="42"/>
  </w:num>
  <w:num w:numId="15">
    <w:abstractNumId w:val="43"/>
  </w:num>
  <w:num w:numId="16">
    <w:abstractNumId w:val="35"/>
  </w:num>
  <w:num w:numId="17">
    <w:abstractNumId w:val="26"/>
  </w:num>
  <w:num w:numId="18">
    <w:abstractNumId w:val="56"/>
  </w:num>
  <w:num w:numId="19">
    <w:abstractNumId w:val="55"/>
  </w:num>
  <w:num w:numId="20">
    <w:abstractNumId w:val="3"/>
  </w:num>
  <w:num w:numId="21">
    <w:abstractNumId w:val="25"/>
  </w:num>
  <w:num w:numId="22">
    <w:abstractNumId w:val="53"/>
  </w:num>
  <w:num w:numId="23">
    <w:abstractNumId w:val="11"/>
  </w:num>
  <w:num w:numId="24">
    <w:abstractNumId w:val="32"/>
  </w:num>
  <w:num w:numId="25">
    <w:abstractNumId w:val="18"/>
  </w:num>
  <w:num w:numId="26">
    <w:abstractNumId w:val="23"/>
  </w:num>
  <w:num w:numId="27">
    <w:abstractNumId w:val="45"/>
  </w:num>
  <w:num w:numId="28">
    <w:abstractNumId w:val="28"/>
  </w:num>
  <w:num w:numId="29">
    <w:abstractNumId w:val="7"/>
  </w:num>
  <w:num w:numId="30">
    <w:abstractNumId w:val="38"/>
  </w:num>
  <w:num w:numId="31">
    <w:abstractNumId w:val="51"/>
  </w:num>
  <w:num w:numId="32">
    <w:abstractNumId w:val="22"/>
  </w:num>
  <w:num w:numId="33">
    <w:abstractNumId w:val="29"/>
  </w:num>
  <w:num w:numId="34">
    <w:abstractNumId w:val="6"/>
  </w:num>
  <w:num w:numId="35">
    <w:abstractNumId w:val="9"/>
  </w:num>
  <w:num w:numId="36">
    <w:abstractNumId w:val="47"/>
  </w:num>
  <w:num w:numId="37">
    <w:abstractNumId w:val="41"/>
  </w:num>
  <w:num w:numId="38">
    <w:abstractNumId w:val="39"/>
  </w:num>
  <w:num w:numId="39">
    <w:abstractNumId w:val="30"/>
  </w:num>
  <w:num w:numId="40">
    <w:abstractNumId w:val="40"/>
  </w:num>
  <w:num w:numId="41">
    <w:abstractNumId w:val="46"/>
  </w:num>
  <w:num w:numId="42">
    <w:abstractNumId w:val="37"/>
  </w:num>
  <w:num w:numId="43">
    <w:abstractNumId w:val="50"/>
  </w:num>
  <w:num w:numId="44">
    <w:abstractNumId w:val="15"/>
  </w:num>
  <w:num w:numId="45">
    <w:abstractNumId w:val="10"/>
  </w:num>
  <w:num w:numId="46">
    <w:abstractNumId w:val="0"/>
  </w:num>
  <w:num w:numId="47">
    <w:abstractNumId w:val="19"/>
  </w:num>
  <w:num w:numId="48">
    <w:abstractNumId w:val="20"/>
  </w:num>
  <w:num w:numId="49">
    <w:abstractNumId w:val="21"/>
  </w:num>
  <w:num w:numId="50">
    <w:abstractNumId w:val="14"/>
  </w:num>
  <w:num w:numId="51">
    <w:abstractNumId w:val="24"/>
  </w:num>
  <w:num w:numId="52">
    <w:abstractNumId w:val="4"/>
  </w:num>
  <w:num w:numId="53">
    <w:abstractNumId w:val="33"/>
  </w:num>
  <w:num w:numId="54">
    <w:abstractNumId w:val="1"/>
  </w:num>
  <w:num w:numId="55">
    <w:abstractNumId w:val="48"/>
  </w:num>
  <w:num w:numId="56">
    <w:abstractNumId w:val="8"/>
  </w:num>
  <w:num w:numId="57">
    <w:abstractNumId w:val="44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23E9E"/>
    <w:rsid w:val="00045BA2"/>
    <w:rsid w:val="00084009"/>
    <w:rsid w:val="000B48C7"/>
    <w:rsid w:val="001003CD"/>
    <w:rsid w:val="0014289B"/>
    <w:rsid w:val="00154F3D"/>
    <w:rsid w:val="00164C15"/>
    <w:rsid w:val="001B05CC"/>
    <w:rsid w:val="0029192A"/>
    <w:rsid w:val="002F79F1"/>
    <w:rsid w:val="003C5EE4"/>
    <w:rsid w:val="003D0FDE"/>
    <w:rsid w:val="00412AED"/>
    <w:rsid w:val="004137CD"/>
    <w:rsid w:val="00497525"/>
    <w:rsid w:val="004E63D0"/>
    <w:rsid w:val="00621FD1"/>
    <w:rsid w:val="006425D3"/>
    <w:rsid w:val="00682D71"/>
    <w:rsid w:val="00694787"/>
    <w:rsid w:val="006E52B3"/>
    <w:rsid w:val="00743E60"/>
    <w:rsid w:val="00772BAC"/>
    <w:rsid w:val="00876B90"/>
    <w:rsid w:val="008D0E36"/>
    <w:rsid w:val="00904D2D"/>
    <w:rsid w:val="00941D58"/>
    <w:rsid w:val="00961DD3"/>
    <w:rsid w:val="00A250A9"/>
    <w:rsid w:val="00A44275"/>
    <w:rsid w:val="00AB2A5D"/>
    <w:rsid w:val="00AC12A4"/>
    <w:rsid w:val="00B1427B"/>
    <w:rsid w:val="00B32A53"/>
    <w:rsid w:val="00B71C64"/>
    <w:rsid w:val="00C06CCA"/>
    <w:rsid w:val="00C23E9E"/>
    <w:rsid w:val="00C57B9F"/>
    <w:rsid w:val="00C60F09"/>
    <w:rsid w:val="00C64999"/>
    <w:rsid w:val="00C67B11"/>
    <w:rsid w:val="00C70020"/>
    <w:rsid w:val="00CC0530"/>
    <w:rsid w:val="00D32289"/>
    <w:rsid w:val="00DC009A"/>
    <w:rsid w:val="00FC1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23E9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C23E9E"/>
    <w:pPr>
      <w:spacing w:before="86"/>
      <w:ind w:left="21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C23E9E"/>
    <w:pPr>
      <w:spacing w:before="90"/>
      <w:ind w:left="219" w:right="1607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C23E9E"/>
    <w:pPr>
      <w:ind w:left="219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uiPriority w:val="1"/>
    <w:qFormat/>
    <w:rsid w:val="00C23E9E"/>
    <w:pPr>
      <w:spacing w:before="90"/>
      <w:ind w:left="219"/>
      <w:outlineLvl w:val="3"/>
    </w:pPr>
    <w:rPr>
      <w:b/>
      <w:bCs/>
      <w:i/>
      <w:iCs/>
      <w:sz w:val="27"/>
      <w:szCs w:val="27"/>
    </w:rPr>
  </w:style>
  <w:style w:type="paragraph" w:styleId="Heading5">
    <w:name w:val="heading 5"/>
    <w:basedOn w:val="Normal"/>
    <w:uiPriority w:val="1"/>
    <w:qFormat/>
    <w:rsid w:val="00C23E9E"/>
    <w:pPr>
      <w:spacing w:before="1"/>
      <w:ind w:left="219"/>
      <w:outlineLvl w:val="4"/>
    </w:pPr>
    <w:rPr>
      <w:i/>
      <w:iCs/>
      <w:sz w:val="27"/>
      <w:szCs w:val="27"/>
    </w:rPr>
  </w:style>
  <w:style w:type="paragraph" w:styleId="Heading6">
    <w:name w:val="heading 6"/>
    <w:basedOn w:val="Normal"/>
    <w:uiPriority w:val="1"/>
    <w:qFormat/>
    <w:rsid w:val="00C23E9E"/>
    <w:pPr>
      <w:ind w:left="219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C23E9E"/>
    <w:pPr>
      <w:ind w:left="219" w:hanging="378"/>
      <w:outlineLvl w:val="6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23E9E"/>
    <w:rPr>
      <w:sz w:val="24"/>
      <w:szCs w:val="24"/>
    </w:rPr>
  </w:style>
  <w:style w:type="paragraph" w:styleId="Title">
    <w:name w:val="Title"/>
    <w:basedOn w:val="Normal"/>
    <w:uiPriority w:val="1"/>
    <w:qFormat/>
    <w:rsid w:val="00C23E9E"/>
    <w:pPr>
      <w:spacing w:before="22"/>
      <w:ind w:left="4302" w:right="3394" w:hanging="1343"/>
    </w:pPr>
    <w:rPr>
      <w:rFonts w:ascii="Calibri" w:eastAsia="Calibri" w:hAnsi="Calibri" w:cs="Calibri"/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  <w:rsid w:val="00C23E9E"/>
    <w:pPr>
      <w:ind w:left="939" w:hanging="361"/>
    </w:pPr>
  </w:style>
  <w:style w:type="paragraph" w:customStyle="1" w:styleId="TableParagraph">
    <w:name w:val="Table Paragraph"/>
    <w:basedOn w:val="Normal"/>
    <w:uiPriority w:val="1"/>
    <w:qFormat/>
    <w:rsid w:val="00C23E9E"/>
  </w:style>
  <w:style w:type="paragraph" w:styleId="Header">
    <w:name w:val="header"/>
    <w:basedOn w:val="Normal"/>
    <w:link w:val="HeaderChar"/>
    <w:uiPriority w:val="99"/>
    <w:unhideWhenUsed/>
    <w:rsid w:val="00100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3C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0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3CD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3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3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8264</Words>
  <Characters>47111</Characters>
  <Application>Microsoft Office Word</Application>
  <DocSecurity>0</DocSecurity>
  <Lines>392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CIVIL1</dc:creator>
  <cp:lastModifiedBy>yogesh</cp:lastModifiedBy>
  <cp:revision>2</cp:revision>
  <dcterms:created xsi:type="dcterms:W3CDTF">2022-04-15T13:39:00Z</dcterms:created>
  <dcterms:modified xsi:type="dcterms:W3CDTF">2022-04-15T13:39:00Z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2022-04-05T00:00:00Z</vt:filetime>
  </property>
</Properties>
</file>